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B0A4" w14:textId="2F1036D5" w:rsidR="001475FD" w:rsidRPr="007E2D35" w:rsidRDefault="001475FD" w:rsidP="001475FD">
      <w:pPr>
        <w:jc w:val="center"/>
        <w:rPr>
          <w:color w:val="FF0000"/>
        </w:rPr>
      </w:pPr>
    </w:p>
    <w:p w14:paraId="320D3AE0" w14:textId="509F3037" w:rsidR="001475FD" w:rsidRPr="007E2D35" w:rsidRDefault="001475FD" w:rsidP="001475FD">
      <w:pPr>
        <w:rPr>
          <w:color w:val="FF0000"/>
        </w:rPr>
      </w:pPr>
    </w:p>
    <w:p w14:paraId="40987F2A" w14:textId="0609899F" w:rsidR="001475FD" w:rsidRPr="001475FD" w:rsidRDefault="006970B3" w:rsidP="001475FD">
      <w:pPr>
        <w:rPr>
          <w:color w:val="FF0000"/>
        </w:rPr>
      </w:pPr>
      <w:r w:rsidRPr="009268C5">
        <w:rPr>
          <w:noProof/>
        </w:rPr>
        <w:drawing>
          <wp:anchor distT="0" distB="0" distL="114300" distR="114300" simplePos="0" relativeHeight="251658240" behindDoc="0" locked="0" layoutInCell="1" allowOverlap="1" wp14:anchorId="4D364050" wp14:editId="010616AA">
            <wp:simplePos x="0" y="0"/>
            <wp:positionH relativeFrom="column">
              <wp:posOffset>2651125</wp:posOffset>
            </wp:positionH>
            <wp:positionV relativeFrom="paragraph">
              <wp:posOffset>304800</wp:posOffset>
            </wp:positionV>
            <wp:extent cx="1778000" cy="1017270"/>
            <wp:effectExtent l="0" t="0" r="0" b="0"/>
            <wp:wrapTopAndBottom/>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3553354A" w14:textId="0248D601" w:rsidR="001475FD" w:rsidRPr="001475FD" w:rsidRDefault="001475FD" w:rsidP="001475FD">
      <w:pPr>
        <w:rPr>
          <w:color w:val="FF0000"/>
        </w:rPr>
      </w:pPr>
    </w:p>
    <w:p w14:paraId="0CF6A979" w14:textId="77777777" w:rsidR="00CF444E" w:rsidRDefault="00CF444E"/>
    <w:p w14:paraId="6A7AEDAE" w14:textId="77777777" w:rsidR="00CF444E" w:rsidRDefault="00CF444E"/>
    <w:p w14:paraId="55D62062" w14:textId="77777777" w:rsidR="006970B3" w:rsidRDefault="006970B3" w:rsidP="006970B3">
      <w:pPr>
        <w:rPr>
          <w:b/>
          <w:bCs/>
          <w:color w:val="177E72"/>
          <w:sz w:val="28"/>
          <w:szCs w:val="28"/>
        </w:rPr>
      </w:pPr>
    </w:p>
    <w:p w14:paraId="67A657EA" w14:textId="77777777" w:rsidR="006970B3" w:rsidRDefault="006970B3" w:rsidP="006970B3">
      <w:pPr>
        <w:rPr>
          <w:b/>
          <w:bCs/>
          <w:color w:val="177E72"/>
          <w:sz w:val="28"/>
          <w:szCs w:val="28"/>
        </w:rPr>
      </w:pPr>
    </w:p>
    <w:p w14:paraId="33B60A05" w14:textId="77777777" w:rsidR="006970B3" w:rsidRDefault="006970B3" w:rsidP="006970B3">
      <w:pPr>
        <w:rPr>
          <w:b/>
          <w:bCs/>
          <w:color w:val="177E72"/>
          <w:sz w:val="28"/>
          <w:szCs w:val="28"/>
        </w:rPr>
      </w:pPr>
    </w:p>
    <w:p w14:paraId="663C8ECF" w14:textId="77777777" w:rsidR="006970B3" w:rsidRDefault="006970B3" w:rsidP="006970B3">
      <w:pPr>
        <w:rPr>
          <w:b/>
          <w:bCs/>
          <w:color w:val="177E72"/>
          <w:sz w:val="28"/>
          <w:szCs w:val="28"/>
        </w:rPr>
      </w:pPr>
    </w:p>
    <w:p w14:paraId="12C382FB" w14:textId="738796ED" w:rsidR="006970B3" w:rsidRPr="006970B3" w:rsidRDefault="006970B3" w:rsidP="006970B3">
      <w:pPr>
        <w:rPr>
          <w:b/>
          <w:bCs/>
          <w:color w:val="177E72"/>
          <w:sz w:val="28"/>
          <w:szCs w:val="28"/>
        </w:rPr>
      </w:pPr>
      <w:r w:rsidRPr="006970B3">
        <w:rPr>
          <w:b/>
          <w:bCs/>
          <w:color w:val="177E72"/>
          <w:sz w:val="28"/>
          <w:szCs w:val="28"/>
        </w:rPr>
        <w:t xml:space="preserve">International Food Policy Research Institute (IFPRI)/International Centre for </w:t>
      </w:r>
      <w:proofErr w:type="spellStart"/>
      <w:r w:rsidRPr="006970B3">
        <w:rPr>
          <w:b/>
          <w:bCs/>
          <w:color w:val="177E72"/>
          <w:sz w:val="28"/>
          <w:szCs w:val="28"/>
        </w:rPr>
        <w:t>Diarrhoeal</w:t>
      </w:r>
      <w:proofErr w:type="spellEnd"/>
      <w:r w:rsidRPr="006970B3">
        <w:rPr>
          <w:b/>
          <w:bCs/>
          <w:color w:val="177E72"/>
          <w:sz w:val="28"/>
          <w:szCs w:val="28"/>
        </w:rPr>
        <w:t xml:space="preserve"> Disease Research, Bangladesh (</w:t>
      </w:r>
      <w:proofErr w:type="spellStart"/>
      <w:proofErr w:type="gramStart"/>
      <w:r w:rsidRPr="006970B3">
        <w:rPr>
          <w:b/>
          <w:bCs/>
          <w:color w:val="177E72"/>
          <w:sz w:val="28"/>
          <w:szCs w:val="28"/>
        </w:rPr>
        <w:t>icddr,b</w:t>
      </w:r>
      <w:proofErr w:type="spellEnd"/>
      <w:proofErr w:type="gramEnd"/>
      <w:r w:rsidRPr="006970B3">
        <w:rPr>
          <w:b/>
          <w:bCs/>
          <w:color w:val="177E72"/>
          <w:sz w:val="28"/>
          <w:szCs w:val="28"/>
        </w:rPr>
        <w:t>)</w:t>
      </w:r>
    </w:p>
    <w:p w14:paraId="7272BDA0" w14:textId="77777777" w:rsidR="00CF444E" w:rsidRDefault="00CF444E"/>
    <w:p w14:paraId="4C60BFAD" w14:textId="77777777" w:rsidR="006970B3" w:rsidRDefault="006970B3">
      <w:pPr>
        <w:rPr>
          <w:rFonts w:eastAsiaTheme="majorEastAsia"/>
          <w:b/>
          <w:bCs/>
          <w:color w:val="215E99" w:themeColor="text2" w:themeTint="BF"/>
          <w:sz w:val="40"/>
          <w:szCs w:val="40"/>
        </w:rPr>
      </w:pPr>
    </w:p>
    <w:p w14:paraId="222F38DE" w14:textId="77777777" w:rsidR="006970B3" w:rsidRDefault="006970B3">
      <w:pPr>
        <w:rPr>
          <w:rFonts w:eastAsiaTheme="majorEastAsia"/>
          <w:b/>
          <w:bCs/>
          <w:color w:val="215E99" w:themeColor="text2" w:themeTint="BF"/>
          <w:sz w:val="40"/>
          <w:szCs w:val="40"/>
        </w:rPr>
      </w:pPr>
    </w:p>
    <w:p w14:paraId="4A9D9AAC" w14:textId="77777777" w:rsidR="006970B3" w:rsidRDefault="006970B3">
      <w:pPr>
        <w:rPr>
          <w:rFonts w:eastAsiaTheme="majorEastAsia"/>
          <w:b/>
          <w:bCs/>
          <w:color w:val="215E99" w:themeColor="text2" w:themeTint="BF"/>
          <w:sz w:val="40"/>
          <w:szCs w:val="40"/>
        </w:rPr>
      </w:pPr>
    </w:p>
    <w:sdt>
      <w:sdtPr>
        <w:rPr>
          <w:rFonts w:ascii="Arial" w:eastAsiaTheme="majorEastAsia" w:hAnsi="Arial" w:cs="Arial"/>
          <w:b/>
          <w:bCs/>
          <w:color w:val="215E99" w:themeColor="text2" w:themeTint="BF"/>
          <w:sz w:val="48"/>
          <w:szCs w:val="48"/>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1B43A642" w14:textId="77777777" w:rsidR="006970B3" w:rsidRPr="007E2D01" w:rsidRDefault="006970B3" w:rsidP="006970B3">
          <w:pPr>
            <w:pStyle w:val="NoSpacing"/>
            <w:spacing w:before="120" w:after="120"/>
            <w:rPr>
              <w:rFonts w:ascii="Arial" w:eastAsiaTheme="majorEastAsia" w:hAnsi="Arial" w:cs="Arial"/>
              <w:b/>
              <w:bCs/>
              <w:color w:val="215E99" w:themeColor="text2" w:themeTint="BF"/>
              <w:sz w:val="48"/>
              <w:szCs w:val="48"/>
            </w:rPr>
          </w:pPr>
          <w:r>
            <w:rPr>
              <w:rFonts w:ascii="Arial" w:eastAsiaTheme="majorEastAsia" w:hAnsi="Arial" w:cs="Arial"/>
              <w:b/>
              <w:bCs/>
              <w:color w:val="215E99" w:themeColor="text2" w:themeTint="BF"/>
              <w:sz w:val="48"/>
              <w:szCs w:val="48"/>
            </w:rPr>
            <w:t>ONE NUTRITION COVERAGE SURVEY (ONCS) IN BANGLADESH</w:t>
          </w:r>
        </w:p>
      </w:sdtContent>
    </w:sdt>
    <w:p w14:paraId="0100BDF6" w14:textId="77777777" w:rsidR="006970B3" w:rsidRDefault="006970B3">
      <w:pPr>
        <w:rPr>
          <w:rFonts w:eastAsiaTheme="majorEastAsia"/>
          <w:b/>
          <w:bCs/>
          <w:color w:val="215E99" w:themeColor="text2" w:themeTint="BF"/>
          <w:sz w:val="40"/>
          <w:szCs w:val="40"/>
        </w:rPr>
      </w:pPr>
    </w:p>
    <w:p w14:paraId="16D6B2A0" w14:textId="0D4DE96D" w:rsidR="00DC4809" w:rsidRPr="007E2D01" w:rsidRDefault="007E2D01">
      <w:pPr>
        <w:rPr>
          <w:sz w:val="40"/>
          <w:szCs w:val="40"/>
        </w:rPr>
      </w:pPr>
      <w:r w:rsidRPr="007E2D01">
        <w:rPr>
          <w:rFonts w:eastAsiaTheme="majorEastAsia"/>
          <w:b/>
          <w:bCs/>
          <w:color w:val="215E99" w:themeColor="text2" w:themeTint="BF"/>
          <w:sz w:val="40"/>
          <w:szCs w:val="40"/>
        </w:rPr>
        <w:t>MONETARY COST DATA COLLECTION TOOL</w:t>
      </w:r>
    </w:p>
    <w:p w14:paraId="117FDD9F" w14:textId="77777777" w:rsidR="00DC4809" w:rsidRDefault="00DC4809"/>
    <w:p w14:paraId="22ED4470" w14:textId="77777777" w:rsidR="00DC4809" w:rsidRDefault="00DC4809"/>
    <w:p w14:paraId="1EF11D90" w14:textId="77777777" w:rsidR="00DC4809" w:rsidRDefault="00DC4809">
      <w:pPr>
        <w:rPr>
          <w:sz w:val="22"/>
          <w:szCs w:val="22"/>
        </w:rPr>
      </w:pPr>
    </w:p>
    <w:p w14:paraId="0142E022" w14:textId="77777777" w:rsidR="00DC4809" w:rsidRDefault="00DC4809">
      <w:pPr>
        <w:rPr>
          <w:sz w:val="22"/>
          <w:szCs w:val="22"/>
        </w:rPr>
      </w:pPr>
    </w:p>
    <w:p w14:paraId="6C4871F9" w14:textId="77777777" w:rsidR="006970B3" w:rsidRDefault="006970B3">
      <w:pPr>
        <w:rPr>
          <w:sz w:val="22"/>
          <w:szCs w:val="22"/>
        </w:rPr>
      </w:pPr>
    </w:p>
    <w:p w14:paraId="07E9D488" w14:textId="2307E758" w:rsidR="00E334AB" w:rsidRDefault="00B81A4D">
      <w:pPr>
        <w:rPr>
          <w:sz w:val="22"/>
          <w:szCs w:val="22"/>
        </w:rPr>
      </w:pPr>
      <w:r w:rsidRPr="00DC4809">
        <w:rPr>
          <w:sz w:val="22"/>
          <w:szCs w:val="22"/>
        </w:rPr>
        <w:t>August 21, 2025</w:t>
      </w:r>
    </w:p>
    <w:p w14:paraId="6254F2A3" w14:textId="77777777" w:rsidR="00E334AB" w:rsidRDefault="00E334AB">
      <w:pPr>
        <w:rPr>
          <w:sz w:val="22"/>
          <w:szCs w:val="22"/>
        </w:rPr>
      </w:pPr>
    </w:p>
    <w:p w14:paraId="7990F6FB" w14:textId="77777777" w:rsidR="00E334AB" w:rsidRDefault="00E334AB">
      <w:pPr>
        <w:rPr>
          <w:sz w:val="22"/>
          <w:szCs w:val="22"/>
        </w:rPr>
      </w:pPr>
    </w:p>
    <w:p w14:paraId="0A22F2A9" w14:textId="77777777" w:rsidR="00E334AB" w:rsidRDefault="00E334AB">
      <w:pPr>
        <w:rPr>
          <w:sz w:val="22"/>
          <w:szCs w:val="22"/>
        </w:rPr>
      </w:pPr>
    </w:p>
    <w:p w14:paraId="02D7F2B2" w14:textId="77777777" w:rsidR="00E334AB" w:rsidRDefault="00E334AB">
      <w:pPr>
        <w:rPr>
          <w:sz w:val="22"/>
          <w:szCs w:val="22"/>
        </w:rPr>
      </w:pPr>
    </w:p>
    <w:p w14:paraId="58220221" w14:textId="77777777" w:rsidR="00E334AB" w:rsidRDefault="00E334AB">
      <w:pPr>
        <w:rPr>
          <w:sz w:val="22"/>
          <w:szCs w:val="22"/>
        </w:rPr>
      </w:pPr>
    </w:p>
    <w:p w14:paraId="48F8C352" w14:textId="77777777" w:rsidR="00E334AB" w:rsidRDefault="00E334AB">
      <w:pPr>
        <w:rPr>
          <w:sz w:val="22"/>
          <w:szCs w:val="22"/>
        </w:rPr>
      </w:pPr>
    </w:p>
    <w:p w14:paraId="0951ACED" w14:textId="77777777" w:rsidR="00E334AB" w:rsidRPr="00547CB5" w:rsidRDefault="00E334AB" w:rsidP="00E334AB">
      <w:pPr>
        <w:autoSpaceDE w:val="0"/>
        <w:autoSpaceDN w:val="0"/>
        <w:adjustRightInd w:val="0"/>
        <w:rPr>
          <w:b/>
          <w:bCs/>
          <w:color w:val="221E1F"/>
          <w:sz w:val="22"/>
          <w:szCs w:val="22"/>
        </w:rPr>
      </w:pPr>
      <w:r w:rsidRPr="00547CB5">
        <w:rPr>
          <w:b/>
          <w:bCs/>
          <w:color w:val="221E1F"/>
          <w:sz w:val="22"/>
          <w:szCs w:val="22"/>
        </w:rPr>
        <w:t>Project Note</w:t>
      </w:r>
    </w:p>
    <w:p w14:paraId="1D63BD17" w14:textId="77777777" w:rsidR="00E334AB" w:rsidRPr="00547CB5" w:rsidRDefault="00E334AB" w:rsidP="00547CB5">
      <w:pPr>
        <w:autoSpaceDE w:val="0"/>
        <w:autoSpaceDN w:val="0"/>
        <w:adjustRightInd w:val="0"/>
        <w:spacing w:before="204" w:line="262" w:lineRule="auto"/>
        <w:rPr>
          <w:color w:val="221E1F"/>
          <w:sz w:val="22"/>
          <w:szCs w:val="22"/>
        </w:rPr>
      </w:pPr>
      <w:proofErr w:type="spellStart"/>
      <w:r w:rsidRPr="00547CB5">
        <w:rPr>
          <w:color w:val="221E1F"/>
          <w:sz w:val="22"/>
          <w:szCs w:val="22"/>
        </w:rPr>
        <w:t>DataDENT</w:t>
      </w:r>
      <w:proofErr w:type="spellEnd"/>
      <w:r w:rsidRPr="00547CB5">
        <w:rPr>
          <w:color w:val="221E1F"/>
          <w:sz w:val="22"/>
          <w:szCs w:val="22"/>
        </w:rPr>
        <w:t xml:space="preserve"> (Data for Decisions in Nutrition, </w:t>
      </w:r>
      <w:hyperlink r:id="rId8" w:history="1">
        <w:r w:rsidRPr="00547CB5">
          <w:rPr>
            <w:rStyle w:val="Hyperlink"/>
            <w:sz w:val="22"/>
            <w:szCs w:val="22"/>
          </w:rPr>
          <w:t>www.datadent.org</w:t>
        </w:r>
      </w:hyperlink>
      <w:r w:rsidRPr="00547CB5">
        <w:rPr>
          <w:color w:val="221E1F"/>
          <w:sz w:val="22"/>
          <w:szCs w:val="22"/>
        </w:rPr>
        <w:t xml:space="preserve">) aims to transform the availability and use of nutrition data by addressing gaps in nutrition measurement and advocating for stronger nutrition data systems. This work was carried out by the following </w:t>
      </w:r>
      <w:proofErr w:type="spellStart"/>
      <w:r w:rsidRPr="00547CB5">
        <w:rPr>
          <w:color w:val="221E1F"/>
          <w:sz w:val="22"/>
          <w:szCs w:val="22"/>
        </w:rPr>
        <w:t>DataDENT</w:t>
      </w:r>
      <w:proofErr w:type="spellEnd"/>
      <w:r w:rsidRPr="00547CB5">
        <w:rPr>
          <w:color w:val="221E1F"/>
          <w:sz w:val="22"/>
          <w:szCs w:val="22"/>
        </w:rPr>
        <w:t xml:space="preserve"> partner: International Food Policy Research Institute (IFPRI). Collaborator includes the International Centre for </w:t>
      </w:r>
      <w:proofErr w:type="spellStart"/>
      <w:r w:rsidRPr="00547CB5">
        <w:rPr>
          <w:color w:val="221E1F"/>
          <w:sz w:val="22"/>
          <w:szCs w:val="22"/>
        </w:rPr>
        <w:t>Diarrhoeal</w:t>
      </w:r>
      <w:proofErr w:type="spellEnd"/>
      <w:r w:rsidRPr="00547CB5">
        <w:rPr>
          <w:color w:val="221E1F"/>
          <w:sz w:val="22"/>
          <w:szCs w:val="22"/>
        </w:rPr>
        <w:t xml:space="preserve"> Disease Research, Bangladesh (</w:t>
      </w:r>
      <w:proofErr w:type="spellStart"/>
      <w:proofErr w:type="gramStart"/>
      <w:r w:rsidRPr="00547CB5">
        <w:rPr>
          <w:color w:val="221E1F"/>
          <w:sz w:val="22"/>
          <w:szCs w:val="22"/>
        </w:rPr>
        <w:t>icddr,b</w:t>
      </w:r>
      <w:proofErr w:type="spellEnd"/>
      <w:proofErr w:type="gramEnd"/>
      <w:r w:rsidRPr="00547CB5">
        <w:rPr>
          <w:color w:val="221E1F"/>
          <w:sz w:val="22"/>
          <w:szCs w:val="22"/>
        </w:rPr>
        <w:t>). This work was funded by the Gates Foundation. The findings and conclusions contained within are those of the authors and do not necessarily reflect positions or policies of the Gates Foundation.</w:t>
      </w:r>
    </w:p>
    <w:p w14:paraId="298B28F4" w14:textId="29D0A9F4" w:rsidR="009E77DA" w:rsidRDefault="009E77DA" w:rsidP="00547CB5">
      <w:pPr>
        <w:spacing w:before="204" w:line="262" w:lineRule="auto"/>
        <w:rPr>
          <w:sz w:val="22"/>
          <w:szCs w:val="22"/>
        </w:rPr>
        <w:sectPr w:rsidR="009E77DA" w:rsidSect="009E77DA">
          <w:footerReference w:type="even" r:id="rId9"/>
          <w:pgSz w:w="12240" w:h="15840"/>
          <w:pgMar w:top="720" w:right="720" w:bottom="720" w:left="720" w:header="720" w:footer="720" w:gutter="0"/>
          <w:cols w:space="720"/>
          <w:titlePg/>
          <w:docGrid w:linePitch="360"/>
        </w:sectPr>
      </w:pPr>
    </w:p>
    <w:p w14:paraId="3EDC1612" w14:textId="543C5333" w:rsidR="001475FD" w:rsidRPr="00A57B6E" w:rsidRDefault="00A57B6E">
      <w:pPr>
        <w:rPr>
          <w:rFonts w:eastAsia="Times New Roman"/>
          <w:b/>
          <w:bCs/>
          <w:color w:val="000000"/>
          <w:sz w:val="22"/>
          <w:szCs w:val="22"/>
        </w:rPr>
      </w:pPr>
      <w:r w:rsidRPr="002B3831">
        <w:rPr>
          <w:rFonts w:eastAsia="Times New Roman"/>
          <w:b/>
          <w:bCs/>
          <w:color w:val="000000"/>
          <w:sz w:val="22"/>
          <w:szCs w:val="22"/>
        </w:rPr>
        <w:lastRenderedPageBreak/>
        <w:t xml:space="preserve">Table 1. Monetary cost data collection template for design phase </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1346"/>
        <w:gridCol w:w="1103"/>
        <w:gridCol w:w="1233"/>
        <w:gridCol w:w="1520"/>
        <w:gridCol w:w="685"/>
        <w:gridCol w:w="709"/>
      </w:tblGrid>
      <w:tr w:rsidR="001B41EE" w:rsidRPr="001B41EE" w14:paraId="76C0E04F" w14:textId="77777777" w:rsidTr="00205074">
        <w:trPr>
          <w:trHeight w:val="290"/>
        </w:trPr>
        <w:tc>
          <w:tcPr>
            <w:tcW w:w="9595" w:type="dxa"/>
            <w:gridSpan w:val="7"/>
            <w:tcBorders>
              <w:top w:val="nil"/>
              <w:left w:val="nil"/>
              <w:bottom w:val="single" w:sz="4" w:space="0" w:color="auto"/>
              <w:right w:val="nil"/>
            </w:tcBorders>
            <w:noWrap/>
            <w:vAlign w:val="bottom"/>
          </w:tcPr>
          <w:p w14:paraId="1DA5A53D" w14:textId="3696981F" w:rsidR="002B3831" w:rsidRPr="002B3831" w:rsidRDefault="002B3831" w:rsidP="002B3831">
            <w:pPr>
              <w:rPr>
                <w:rFonts w:eastAsia="Times New Roman"/>
                <w:b/>
                <w:bCs/>
                <w:color w:val="000000"/>
                <w:sz w:val="22"/>
                <w:szCs w:val="22"/>
              </w:rPr>
            </w:pPr>
          </w:p>
        </w:tc>
      </w:tr>
      <w:tr w:rsidR="00205074" w:rsidRPr="001B41EE" w14:paraId="14B45373" w14:textId="77777777" w:rsidTr="00B67EF1">
        <w:trPr>
          <w:trHeight w:val="290"/>
        </w:trPr>
        <w:tc>
          <w:tcPr>
            <w:tcW w:w="0" w:type="auto"/>
            <w:tcBorders>
              <w:top w:val="single" w:sz="4" w:space="0" w:color="auto"/>
            </w:tcBorders>
            <w:shd w:val="clear" w:color="auto" w:fill="13628F"/>
            <w:noWrap/>
            <w:vAlign w:val="center"/>
            <w:hideMark/>
          </w:tcPr>
          <w:p w14:paraId="49DFAA8B" w14:textId="01928DA2" w:rsidR="001B41EE"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Salaries and per diem</w:t>
            </w:r>
          </w:p>
        </w:tc>
        <w:tc>
          <w:tcPr>
            <w:tcW w:w="1255" w:type="dxa"/>
            <w:tcBorders>
              <w:top w:val="single" w:sz="4" w:space="0" w:color="auto"/>
            </w:tcBorders>
            <w:shd w:val="clear" w:color="auto" w:fill="13628F"/>
            <w:noWrap/>
            <w:vAlign w:val="center"/>
            <w:hideMark/>
          </w:tcPr>
          <w:p w14:paraId="249E811F" w14:textId="77777777" w:rsidR="001B41EE"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Item</w:t>
            </w:r>
          </w:p>
        </w:tc>
        <w:tc>
          <w:tcPr>
            <w:tcW w:w="0" w:type="auto"/>
            <w:tcBorders>
              <w:top w:val="single" w:sz="4" w:space="0" w:color="auto"/>
            </w:tcBorders>
            <w:shd w:val="clear" w:color="auto" w:fill="13628F"/>
            <w:noWrap/>
            <w:vAlign w:val="center"/>
            <w:hideMark/>
          </w:tcPr>
          <w:p w14:paraId="6FCC47F1" w14:textId="6E9658BC" w:rsidR="001B41EE"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 xml:space="preserve">Item cost </w:t>
            </w:r>
          </w:p>
        </w:tc>
        <w:tc>
          <w:tcPr>
            <w:tcW w:w="0" w:type="auto"/>
            <w:tcBorders>
              <w:top w:val="single" w:sz="4" w:space="0" w:color="auto"/>
            </w:tcBorders>
            <w:shd w:val="clear" w:color="auto" w:fill="13628F"/>
            <w:noWrap/>
            <w:vAlign w:val="center"/>
            <w:hideMark/>
          </w:tcPr>
          <w:p w14:paraId="6E0E92F2" w14:textId="77777777" w:rsidR="00205074"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 xml:space="preserve">No. </w:t>
            </w:r>
          </w:p>
          <w:p w14:paraId="0AF0E5E9" w14:textId="3FFD28AF" w:rsidR="001B41EE"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individuals</w:t>
            </w:r>
          </w:p>
        </w:tc>
        <w:tc>
          <w:tcPr>
            <w:tcW w:w="0" w:type="auto"/>
            <w:tcBorders>
              <w:top w:val="single" w:sz="4" w:space="0" w:color="auto"/>
            </w:tcBorders>
            <w:shd w:val="clear" w:color="auto" w:fill="13628F"/>
            <w:noWrap/>
            <w:vAlign w:val="center"/>
            <w:hideMark/>
          </w:tcPr>
          <w:p w14:paraId="743E41E2" w14:textId="77777777" w:rsidR="001B41EE"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Unit</w:t>
            </w:r>
          </w:p>
          <w:p w14:paraId="56B0CAC6" w14:textId="54C1C73C" w:rsidR="001B41EE"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Monthly/Daily</w:t>
            </w:r>
          </w:p>
        </w:tc>
        <w:tc>
          <w:tcPr>
            <w:tcW w:w="0" w:type="auto"/>
            <w:tcBorders>
              <w:top w:val="single" w:sz="4" w:space="0" w:color="auto"/>
            </w:tcBorders>
            <w:shd w:val="clear" w:color="auto" w:fill="13628F"/>
            <w:noWrap/>
            <w:vAlign w:val="center"/>
            <w:hideMark/>
          </w:tcPr>
          <w:p w14:paraId="153C28FD" w14:textId="77777777" w:rsidR="00205074"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 xml:space="preserve">No. </w:t>
            </w:r>
          </w:p>
          <w:p w14:paraId="575FF16F" w14:textId="592FAE3C" w:rsidR="001B41EE"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units</w:t>
            </w:r>
          </w:p>
        </w:tc>
        <w:tc>
          <w:tcPr>
            <w:tcW w:w="0" w:type="auto"/>
            <w:tcBorders>
              <w:top w:val="single" w:sz="4" w:space="0" w:color="auto"/>
            </w:tcBorders>
            <w:shd w:val="clear" w:color="auto" w:fill="13628F"/>
            <w:noWrap/>
            <w:vAlign w:val="center"/>
            <w:hideMark/>
          </w:tcPr>
          <w:p w14:paraId="34AC90E0" w14:textId="77777777" w:rsidR="00205074"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 xml:space="preserve">Total </w:t>
            </w:r>
          </w:p>
          <w:p w14:paraId="16BE118F" w14:textId="2590878A" w:rsidR="001B41EE" w:rsidRPr="00845A76" w:rsidRDefault="001B41EE" w:rsidP="00C66159">
            <w:pPr>
              <w:widowControl/>
              <w:rPr>
                <w:rFonts w:eastAsia="Times New Roman"/>
                <w:color w:val="FFFFFF" w:themeColor="background1"/>
                <w:sz w:val="20"/>
                <w:szCs w:val="20"/>
              </w:rPr>
            </w:pPr>
            <w:r w:rsidRPr="00845A76">
              <w:rPr>
                <w:rFonts w:eastAsia="Times New Roman"/>
                <w:color w:val="FFFFFF" w:themeColor="background1"/>
                <w:sz w:val="20"/>
                <w:szCs w:val="20"/>
              </w:rPr>
              <w:t>cost</w:t>
            </w:r>
          </w:p>
        </w:tc>
      </w:tr>
      <w:tr w:rsidR="00205074" w:rsidRPr="001B41EE" w14:paraId="2AC58161" w14:textId="77777777" w:rsidTr="00205074">
        <w:trPr>
          <w:trHeight w:val="290"/>
        </w:trPr>
        <w:tc>
          <w:tcPr>
            <w:tcW w:w="0" w:type="auto"/>
            <w:noWrap/>
            <w:vAlign w:val="bottom"/>
          </w:tcPr>
          <w:p w14:paraId="30AEF2C0" w14:textId="153875EB" w:rsidR="001B41EE" w:rsidRPr="00DC4809" w:rsidRDefault="00205074" w:rsidP="001B41EE">
            <w:pPr>
              <w:widowControl/>
              <w:rPr>
                <w:rFonts w:eastAsia="Times New Roman"/>
                <w:color w:val="000000"/>
                <w:sz w:val="20"/>
                <w:szCs w:val="20"/>
              </w:rPr>
            </w:pPr>
            <w:r w:rsidRPr="00DC4809">
              <w:rPr>
                <w:rFonts w:eastAsia="Times New Roman"/>
                <w:color w:val="000000"/>
                <w:sz w:val="20"/>
                <w:szCs w:val="20"/>
              </w:rPr>
              <w:t>Survey experts</w:t>
            </w:r>
          </w:p>
        </w:tc>
        <w:tc>
          <w:tcPr>
            <w:tcW w:w="1255" w:type="dxa"/>
            <w:noWrap/>
            <w:vAlign w:val="bottom"/>
            <w:hideMark/>
          </w:tcPr>
          <w:p w14:paraId="42A376DB" w14:textId="77777777" w:rsidR="001B41EE" w:rsidRPr="00DC4809" w:rsidRDefault="001B41EE" w:rsidP="001B41EE">
            <w:pPr>
              <w:widowControl/>
              <w:jc w:val="center"/>
              <w:rPr>
                <w:rFonts w:eastAsia="Times New Roman"/>
                <w:color w:val="000000"/>
                <w:sz w:val="20"/>
                <w:szCs w:val="20"/>
              </w:rPr>
            </w:pPr>
            <w:r w:rsidRPr="00DC4809">
              <w:rPr>
                <w:rFonts w:eastAsia="Times New Roman"/>
                <w:color w:val="000000"/>
                <w:sz w:val="20"/>
                <w:szCs w:val="20"/>
              </w:rPr>
              <w:t>Salary</w:t>
            </w:r>
          </w:p>
        </w:tc>
        <w:tc>
          <w:tcPr>
            <w:tcW w:w="0" w:type="auto"/>
            <w:noWrap/>
            <w:vAlign w:val="bottom"/>
            <w:hideMark/>
          </w:tcPr>
          <w:p w14:paraId="141397DD" w14:textId="77777777" w:rsidR="001B41EE" w:rsidRPr="00DC4809" w:rsidRDefault="001B41EE" w:rsidP="001B41EE">
            <w:pPr>
              <w:widowControl/>
              <w:jc w:val="center"/>
              <w:rPr>
                <w:rFonts w:eastAsia="Times New Roman"/>
                <w:color w:val="000000"/>
                <w:sz w:val="20"/>
                <w:szCs w:val="20"/>
              </w:rPr>
            </w:pPr>
          </w:p>
        </w:tc>
        <w:tc>
          <w:tcPr>
            <w:tcW w:w="0" w:type="auto"/>
            <w:noWrap/>
            <w:vAlign w:val="bottom"/>
            <w:hideMark/>
          </w:tcPr>
          <w:p w14:paraId="4EB5A6C4" w14:textId="77777777" w:rsidR="001B41EE" w:rsidRPr="00DC4809" w:rsidRDefault="001B41EE" w:rsidP="001B41EE">
            <w:pPr>
              <w:widowControl/>
              <w:jc w:val="center"/>
              <w:rPr>
                <w:rFonts w:eastAsia="Times New Roman"/>
                <w:sz w:val="20"/>
                <w:szCs w:val="20"/>
              </w:rPr>
            </w:pPr>
          </w:p>
        </w:tc>
        <w:tc>
          <w:tcPr>
            <w:tcW w:w="0" w:type="auto"/>
            <w:noWrap/>
            <w:vAlign w:val="bottom"/>
          </w:tcPr>
          <w:p w14:paraId="29CB90DC" w14:textId="29052748" w:rsidR="001B41EE" w:rsidRPr="00DC4809" w:rsidRDefault="001B41EE" w:rsidP="001B41EE">
            <w:pPr>
              <w:widowControl/>
              <w:jc w:val="center"/>
              <w:rPr>
                <w:rFonts w:eastAsia="Times New Roman"/>
                <w:color w:val="000000"/>
                <w:sz w:val="20"/>
                <w:szCs w:val="20"/>
              </w:rPr>
            </w:pPr>
          </w:p>
        </w:tc>
        <w:tc>
          <w:tcPr>
            <w:tcW w:w="0" w:type="auto"/>
            <w:noWrap/>
            <w:vAlign w:val="bottom"/>
            <w:hideMark/>
          </w:tcPr>
          <w:p w14:paraId="018111BB" w14:textId="77777777" w:rsidR="001B41EE" w:rsidRPr="00DC4809" w:rsidRDefault="001B41EE" w:rsidP="001B41EE">
            <w:pPr>
              <w:widowControl/>
              <w:jc w:val="center"/>
              <w:rPr>
                <w:rFonts w:eastAsia="Times New Roman"/>
                <w:color w:val="000000"/>
                <w:sz w:val="20"/>
                <w:szCs w:val="20"/>
              </w:rPr>
            </w:pPr>
          </w:p>
        </w:tc>
        <w:tc>
          <w:tcPr>
            <w:tcW w:w="0" w:type="auto"/>
            <w:noWrap/>
            <w:vAlign w:val="bottom"/>
          </w:tcPr>
          <w:p w14:paraId="4F91E330" w14:textId="5B3EAFC0" w:rsidR="001B41EE" w:rsidRPr="00DC4809" w:rsidRDefault="001B41EE" w:rsidP="001B41EE">
            <w:pPr>
              <w:widowControl/>
              <w:jc w:val="center"/>
              <w:rPr>
                <w:rFonts w:eastAsia="Times New Roman"/>
                <w:color w:val="000000"/>
                <w:sz w:val="20"/>
                <w:szCs w:val="20"/>
              </w:rPr>
            </w:pPr>
          </w:p>
        </w:tc>
      </w:tr>
      <w:tr w:rsidR="00205074" w:rsidRPr="001B41EE" w14:paraId="2D456BF6" w14:textId="77777777" w:rsidTr="00205074">
        <w:trPr>
          <w:trHeight w:val="290"/>
        </w:trPr>
        <w:tc>
          <w:tcPr>
            <w:tcW w:w="0" w:type="auto"/>
            <w:noWrap/>
            <w:vAlign w:val="bottom"/>
          </w:tcPr>
          <w:p w14:paraId="76013C7A" w14:textId="6187D1DC" w:rsidR="00205074" w:rsidRPr="00DC4809" w:rsidRDefault="00205074" w:rsidP="00205074">
            <w:pPr>
              <w:widowControl/>
              <w:rPr>
                <w:rFonts w:eastAsia="Times New Roman"/>
                <w:color w:val="000000"/>
                <w:sz w:val="20"/>
                <w:szCs w:val="20"/>
              </w:rPr>
            </w:pPr>
            <w:r w:rsidRPr="00DC4809">
              <w:rPr>
                <w:sz w:val="20"/>
                <w:szCs w:val="20"/>
              </w:rPr>
              <w:t>Senior research officer</w:t>
            </w:r>
          </w:p>
        </w:tc>
        <w:tc>
          <w:tcPr>
            <w:tcW w:w="1255" w:type="dxa"/>
            <w:noWrap/>
            <w:vAlign w:val="bottom"/>
            <w:hideMark/>
          </w:tcPr>
          <w:p w14:paraId="287A1726" w14:textId="77777777" w:rsidR="00205074" w:rsidRPr="00DC4809" w:rsidRDefault="00205074" w:rsidP="00205074">
            <w:pPr>
              <w:widowControl/>
              <w:jc w:val="center"/>
              <w:rPr>
                <w:rFonts w:eastAsia="Times New Roman"/>
                <w:color w:val="000000"/>
                <w:sz w:val="20"/>
                <w:szCs w:val="20"/>
              </w:rPr>
            </w:pPr>
            <w:r w:rsidRPr="00DC4809">
              <w:rPr>
                <w:rFonts w:eastAsia="Times New Roman"/>
                <w:color w:val="000000"/>
                <w:sz w:val="20"/>
                <w:szCs w:val="20"/>
              </w:rPr>
              <w:t>Salary</w:t>
            </w:r>
          </w:p>
        </w:tc>
        <w:tc>
          <w:tcPr>
            <w:tcW w:w="0" w:type="auto"/>
            <w:noWrap/>
            <w:vAlign w:val="bottom"/>
            <w:hideMark/>
          </w:tcPr>
          <w:p w14:paraId="6ED6C5F9" w14:textId="77777777" w:rsidR="00205074" w:rsidRPr="00DC4809" w:rsidRDefault="00205074" w:rsidP="00205074">
            <w:pPr>
              <w:widowControl/>
              <w:jc w:val="center"/>
              <w:rPr>
                <w:rFonts w:eastAsia="Times New Roman"/>
                <w:color w:val="000000"/>
                <w:sz w:val="20"/>
                <w:szCs w:val="20"/>
              </w:rPr>
            </w:pPr>
          </w:p>
        </w:tc>
        <w:tc>
          <w:tcPr>
            <w:tcW w:w="0" w:type="auto"/>
            <w:noWrap/>
            <w:vAlign w:val="bottom"/>
            <w:hideMark/>
          </w:tcPr>
          <w:p w14:paraId="4075D200" w14:textId="77777777" w:rsidR="00205074" w:rsidRPr="00DC4809" w:rsidRDefault="00205074" w:rsidP="00205074">
            <w:pPr>
              <w:widowControl/>
              <w:jc w:val="center"/>
              <w:rPr>
                <w:rFonts w:eastAsia="Times New Roman"/>
                <w:sz w:val="20"/>
                <w:szCs w:val="20"/>
              </w:rPr>
            </w:pPr>
          </w:p>
        </w:tc>
        <w:tc>
          <w:tcPr>
            <w:tcW w:w="0" w:type="auto"/>
            <w:noWrap/>
            <w:vAlign w:val="bottom"/>
          </w:tcPr>
          <w:p w14:paraId="03061D40" w14:textId="45C0D0DE" w:rsidR="00205074" w:rsidRPr="00DC4809" w:rsidRDefault="00205074" w:rsidP="00205074">
            <w:pPr>
              <w:widowControl/>
              <w:jc w:val="center"/>
              <w:rPr>
                <w:rFonts w:eastAsia="Times New Roman"/>
                <w:color w:val="000000"/>
                <w:sz w:val="20"/>
                <w:szCs w:val="20"/>
              </w:rPr>
            </w:pPr>
          </w:p>
        </w:tc>
        <w:tc>
          <w:tcPr>
            <w:tcW w:w="0" w:type="auto"/>
            <w:noWrap/>
            <w:vAlign w:val="bottom"/>
            <w:hideMark/>
          </w:tcPr>
          <w:p w14:paraId="1C9CCC29" w14:textId="77777777" w:rsidR="00205074" w:rsidRPr="00DC4809" w:rsidRDefault="00205074" w:rsidP="00205074">
            <w:pPr>
              <w:widowControl/>
              <w:jc w:val="center"/>
              <w:rPr>
                <w:rFonts w:eastAsia="Times New Roman"/>
                <w:color w:val="000000"/>
                <w:sz w:val="20"/>
                <w:szCs w:val="20"/>
              </w:rPr>
            </w:pPr>
          </w:p>
        </w:tc>
        <w:tc>
          <w:tcPr>
            <w:tcW w:w="0" w:type="auto"/>
            <w:noWrap/>
            <w:vAlign w:val="bottom"/>
          </w:tcPr>
          <w:p w14:paraId="4651054E" w14:textId="0EE93271" w:rsidR="00205074" w:rsidRPr="00DC4809" w:rsidRDefault="00205074" w:rsidP="00205074">
            <w:pPr>
              <w:widowControl/>
              <w:jc w:val="center"/>
              <w:rPr>
                <w:rFonts w:eastAsia="Times New Roman"/>
                <w:color w:val="000000"/>
                <w:sz w:val="20"/>
                <w:szCs w:val="20"/>
              </w:rPr>
            </w:pPr>
          </w:p>
        </w:tc>
      </w:tr>
      <w:tr w:rsidR="00205074" w:rsidRPr="001B41EE" w14:paraId="50DE9777" w14:textId="77777777" w:rsidTr="00205074">
        <w:trPr>
          <w:trHeight w:val="290"/>
        </w:trPr>
        <w:tc>
          <w:tcPr>
            <w:tcW w:w="0" w:type="auto"/>
            <w:noWrap/>
            <w:vAlign w:val="bottom"/>
          </w:tcPr>
          <w:p w14:paraId="6F1BD537" w14:textId="0C1520E5" w:rsidR="00205074" w:rsidRPr="00DC4809" w:rsidRDefault="00205074" w:rsidP="00205074">
            <w:pPr>
              <w:widowControl/>
              <w:rPr>
                <w:sz w:val="20"/>
                <w:szCs w:val="20"/>
              </w:rPr>
            </w:pPr>
            <w:r w:rsidRPr="00DC4809">
              <w:rPr>
                <w:sz w:val="20"/>
                <w:szCs w:val="20"/>
              </w:rPr>
              <w:t>CAPI and database manager</w:t>
            </w:r>
          </w:p>
        </w:tc>
        <w:tc>
          <w:tcPr>
            <w:tcW w:w="1255" w:type="dxa"/>
            <w:noWrap/>
            <w:vAlign w:val="bottom"/>
          </w:tcPr>
          <w:p w14:paraId="19CFA04F" w14:textId="4D8DCC3D" w:rsidR="00205074" w:rsidRPr="00DC4809" w:rsidRDefault="00205074" w:rsidP="00205074">
            <w:pPr>
              <w:widowControl/>
              <w:jc w:val="center"/>
              <w:rPr>
                <w:rFonts w:eastAsia="Times New Roman"/>
                <w:color w:val="000000"/>
                <w:sz w:val="20"/>
                <w:szCs w:val="20"/>
              </w:rPr>
            </w:pPr>
            <w:r w:rsidRPr="00DC4809">
              <w:rPr>
                <w:rFonts w:eastAsia="Times New Roman"/>
                <w:color w:val="000000"/>
                <w:sz w:val="20"/>
                <w:szCs w:val="20"/>
              </w:rPr>
              <w:t>Salary</w:t>
            </w:r>
          </w:p>
        </w:tc>
        <w:tc>
          <w:tcPr>
            <w:tcW w:w="0" w:type="auto"/>
            <w:noWrap/>
            <w:vAlign w:val="bottom"/>
          </w:tcPr>
          <w:p w14:paraId="4D45BDF5" w14:textId="77777777" w:rsidR="00205074" w:rsidRPr="00DC4809" w:rsidRDefault="00205074" w:rsidP="00205074">
            <w:pPr>
              <w:widowControl/>
              <w:jc w:val="center"/>
              <w:rPr>
                <w:rFonts w:eastAsia="Times New Roman"/>
                <w:color w:val="000000"/>
                <w:sz w:val="20"/>
                <w:szCs w:val="20"/>
              </w:rPr>
            </w:pPr>
          </w:p>
        </w:tc>
        <w:tc>
          <w:tcPr>
            <w:tcW w:w="0" w:type="auto"/>
            <w:noWrap/>
            <w:vAlign w:val="bottom"/>
          </w:tcPr>
          <w:p w14:paraId="07952FE2" w14:textId="77777777" w:rsidR="00205074" w:rsidRPr="00DC4809" w:rsidRDefault="00205074" w:rsidP="00205074">
            <w:pPr>
              <w:widowControl/>
              <w:jc w:val="center"/>
              <w:rPr>
                <w:rFonts w:eastAsia="Times New Roman"/>
                <w:sz w:val="20"/>
                <w:szCs w:val="20"/>
              </w:rPr>
            </w:pPr>
          </w:p>
        </w:tc>
        <w:tc>
          <w:tcPr>
            <w:tcW w:w="0" w:type="auto"/>
            <w:noWrap/>
            <w:vAlign w:val="bottom"/>
          </w:tcPr>
          <w:p w14:paraId="015A9658" w14:textId="77777777" w:rsidR="00205074" w:rsidRPr="00DC4809" w:rsidRDefault="00205074" w:rsidP="00205074">
            <w:pPr>
              <w:widowControl/>
              <w:jc w:val="center"/>
              <w:rPr>
                <w:rFonts w:eastAsia="Times New Roman"/>
                <w:color w:val="000000"/>
                <w:sz w:val="20"/>
                <w:szCs w:val="20"/>
              </w:rPr>
            </w:pPr>
          </w:p>
        </w:tc>
        <w:tc>
          <w:tcPr>
            <w:tcW w:w="0" w:type="auto"/>
            <w:noWrap/>
            <w:vAlign w:val="bottom"/>
          </w:tcPr>
          <w:p w14:paraId="0B466C03" w14:textId="77777777" w:rsidR="00205074" w:rsidRPr="00DC4809" w:rsidRDefault="00205074" w:rsidP="00205074">
            <w:pPr>
              <w:widowControl/>
              <w:jc w:val="center"/>
              <w:rPr>
                <w:rFonts w:eastAsia="Times New Roman"/>
                <w:color w:val="000000"/>
                <w:sz w:val="20"/>
                <w:szCs w:val="20"/>
              </w:rPr>
            </w:pPr>
          </w:p>
        </w:tc>
        <w:tc>
          <w:tcPr>
            <w:tcW w:w="0" w:type="auto"/>
            <w:noWrap/>
            <w:vAlign w:val="bottom"/>
          </w:tcPr>
          <w:p w14:paraId="27AA71DB" w14:textId="77777777" w:rsidR="00205074" w:rsidRPr="00DC4809" w:rsidRDefault="00205074" w:rsidP="00205074">
            <w:pPr>
              <w:widowControl/>
              <w:jc w:val="center"/>
              <w:rPr>
                <w:rFonts w:eastAsia="Times New Roman"/>
                <w:color w:val="000000"/>
                <w:sz w:val="20"/>
                <w:szCs w:val="20"/>
              </w:rPr>
            </w:pPr>
          </w:p>
        </w:tc>
      </w:tr>
      <w:tr w:rsidR="00205074" w:rsidRPr="001B41EE" w14:paraId="3F14DA17" w14:textId="77777777" w:rsidTr="00205074">
        <w:trPr>
          <w:trHeight w:val="290"/>
        </w:trPr>
        <w:tc>
          <w:tcPr>
            <w:tcW w:w="0" w:type="auto"/>
            <w:noWrap/>
            <w:vAlign w:val="bottom"/>
          </w:tcPr>
          <w:p w14:paraId="5B4B820D" w14:textId="7025C220" w:rsidR="00205074" w:rsidRPr="00DC4809" w:rsidRDefault="00205074" w:rsidP="00205074">
            <w:pPr>
              <w:widowControl/>
              <w:rPr>
                <w:rFonts w:eastAsia="Times New Roman"/>
                <w:sz w:val="20"/>
                <w:szCs w:val="20"/>
              </w:rPr>
            </w:pPr>
            <w:r w:rsidRPr="00DC4809">
              <w:rPr>
                <w:sz w:val="20"/>
                <w:szCs w:val="20"/>
              </w:rPr>
              <w:t>Data management officer</w:t>
            </w:r>
          </w:p>
        </w:tc>
        <w:tc>
          <w:tcPr>
            <w:tcW w:w="1255" w:type="dxa"/>
            <w:noWrap/>
            <w:vAlign w:val="bottom"/>
            <w:hideMark/>
          </w:tcPr>
          <w:p w14:paraId="7AC903B6" w14:textId="77777777" w:rsidR="00205074" w:rsidRPr="00DC4809" w:rsidRDefault="00205074" w:rsidP="00205074">
            <w:pPr>
              <w:widowControl/>
              <w:jc w:val="center"/>
              <w:rPr>
                <w:rFonts w:eastAsia="Times New Roman"/>
                <w:color w:val="000000"/>
                <w:sz w:val="20"/>
                <w:szCs w:val="20"/>
              </w:rPr>
            </w:pPr>
            <w:r w:rsidRPr="00DC4809">
              <w:rPr>
                <w:rFonts w:eastAsia="Times New Roman"/>
                <w:color w:val="000000"/>
                <w:sz w:val="20"/>
                <w:szCs w:val="20"/>
              </w:rPr>
              <w:t>Salary</w:t>
            </w:r>
          </w:p>
        </w:tc>
        <w:tc>
          <w:tcPr>
            <w:tcW w:w="0" w:type="auto"/>
            <w:noWrap/>
            <w:vAlign w:val="bottom"/>
            <w:hideMark/>
          </w:tcPr>
          <w:p w14:paraId="0CA058E7" w14:textId="77777777" w:rsidR="00205074" w:rsidRPr="00DC4809" w:rsidRDefault="00205074" w:rsidP="00205074">
            <w:pPr>
              <w:widowControl/>
              <w:jc w:val="center"/>
              <w:rPr>
                <w:rFonts w:eastAsia="Times New Roman"/>
                <w:color w:val="000000"/>
                <w:sz w:val="20"/>
                <w:szCs w:val="20"/>
              </w:rPr>
            </w:pPr>
          </w:p>
        </w:tc>
        <w:tc>
          <w:tcPr>
            <w:tcW w:w="0" w:type="auto"/>
            <w:noWrap/>
            <w:vAlign w:val="bottom"/>
            <w:hideMark/>
          </w:tcPr>
          <w:p w14:paraId="7E7F4C16" w14:textId="77777777" w:rsidR="00205074" w:rsidRPr="00DC4809" w:rsidRDefault="00205074" w:rsidP="00205074">
            <w:pPr>
              <w:widowControl/>
              <w:jc w:val="center"/>
              <w:rPr>
                <w:rFonts w:eastAsia="Times New Roman"/>
                <w:sz w:val="20"/>
                <w:szCs w:val="20"/>
              </w:rPr>
            </w:pPr>
          </w:p>
        </w:tc>
        <w:tc>
          <w:tcPr>
            <w:tcW w:w="0" w:type="auto"/>
            <w:noWrap/>
            <w:vAlign w:val="bottom"/>
          </w:tcPr>
          <w:p w14:paraId="7496F4B4" w14:textId="1119BB14" w:rsidR="00205074" w:rsidRPr="00DC4809" w:rsidRDefault="00205074" w:rsidP="00205074">
            <w:pPr>
              <w:widowControl/>
              <w:jc w:val="center"/>
              <w:rPr>
                <w:rFonts w:eastAsia="Times New Roman"/>
                <w:color w:val="000000"/>
                <w:sz w:val="20"/>
                <w:szCs w:val="20"/>
              </w:rPr>
            </w:pPr>
          </w:p>
        </w:tc>
        <w:tc>
          <w:tcPr>
            <w:tcW w:w="0" w:type="auto"/>
            <w:noWrap/>
            <w:vAlign w:val="bottom"/>
            <w:hideMark/>
          </w:tcPr>
          <w:p w14:paraId="5E36A263" w14:textId="77777777" w:rsidR="00205074" w:rsidRPr="00DC4809" w:rsidRDefault="00205074" w:rsidP="00205074">
            <w:pPr>
              <w:widowControl/>
              <w:jc w:val="center"/>
              <w:rPr>
                <w:rFonts w:eastAsia="Times New Roman"/>
                <w:color w:val="000000"/>
                <w:sz w:val="20"/>
                <w:szCs w:val="20"/>
              </w:rPr>
            </w:pPr>
          </w:p>
        </w:tc>
        <w:tc>
          <w:tcPr>
            <w:tcW w:w="0" w:type="auto"/>
            <w:noWrap/>
            <w:vAlign w:val="bottom"/>
          </w:tcPr>
          <w:p w14:paraId="710099B0" w14:textId="2340DCCA" w:rsidR="00205074" w:rsidRPr="00DC4809" w:rsidRDefault="00205074" w:rsidP="00205074">
            <w:pPr>
              <w:widowControl/>
              <w:jc w:val="center"/>
              <w:rPr>
                <w:rFonts w:eastAsia="Times New Roman"/>
                <w:color w:val="000000"/>
                <w:sz w:val="20"/>
                <w:szCs w:val="20"/>
              </w:rPr>
            </w:pPr>
          </w:p>
        </w:tc>
      </w:tr>
      <w:tr w:rsidR="00205074" w:rsidRPr="001B41EE" w14:paraId="20537444" w14:textId="77777777" w:rsidTr="00205074">
        <w:trPr>
          <w:trHeight w:val="290"/>
        </w:trPr>
        <w:tc>
          <w:tcPr>
            <w:tcW w:w="0" w:type="auto"/>
            <w:noWrap/>
            <w:vAlign w:val="bottom"/>
          </w:tcPr>
          <w:p w14:paraId="1DFF8697" w14:textId="3F4BB748" w:rsidR="001B41EE" w:rsidRPr="00DC4809" w:rsidRDefault="00205074" w:rsidP="001B41EE">
            <w:pPr>
              <w:widowControl/>
              <w:rPr>
                <w:sz w:val="20"/>
                <w:szCs w:val="20"/>
              </w:rPr>
            </w:pPr>
            <w:r w:rsidRPr="00DC4809">
              <w:rPr>
                <w:sz w:val="20"/>
                <w:szCs w:val="20"/>
              </w:rPr>
              <w:t>Data analyst</w:t>
            </w:r>
          </w:p>
        </w:tc>
        <w:tc>
          <w:tcPr>
            <w:tcW w:w="1255" w:type="dxa"/>
            <w:noWrap/>
            <w:vAlign w:val="bottom"/>
            <w:hideMark/>
          </w:tcPr>
          <w:p w14:paraId="6EDB0759" w14:textId="77777777" w:rsidR="001B41EE" w:rsidRPr="00DC4809" w:rsidRDefault="001B41EE" w:rsidP="001B41EE">
            <w:pPr>
              <w:widowControl/>
              <w:jc w:val="center"/>
              <w:rPr>
                <w:rFonts w:eastAsia="Times New Roman"/>
                <w:color w:val="000000"/>
                <w:sz w:val="20"/>
                <w:szCs w:val="20"/>
              </w:rPr>
            </w:pPr>
            <w:r w:rsidRPr="00DC4809">
              <w:rPr>
                <w:rFonts w:eastAsia="Times New Roman"/>
                <w:color w:val="000000"/>
                <w:sz w:val="20"/>
                <w:szCs w:val="20"/>
              </w:rPr>
              <w:t>Salary</w:t>
            </w:r>
          </w:p>
        </w:tc>
        <w:tc>
          <w:tcPr>
            <w:tcW w:w="0" w:type="auto"/>
            <w:noWrap/>
            <w:vAlign w:val="bottom"/>
            <w:hideMark/>
          </w:tcPr>
          <w:p w14:paraId="63B5DFE2" w14:textId="77777777" w:rsidR="001B41EE" w:rsidRPr="00DC4809" w:rsidRDefault="001B41EE" w:rsidP="001B41EE">
            <w:pPr>
              <w:widowControl/>
              <w:jc w:val="center"/>
              <w:rPr>
                <w:rFonts w:eastAsia="Times New Roman"/>
                <w:color w:val="000000"/>
                <w:sz w:val="20"/>
                <w:szCs w:val="20"/>
              </w:rPr>
            </w:pPr>
          </w:p>
        </w:tc>
        <w:tc>
          <w:tcPr>
            <w:tcW w:w="0" w:type="auto"/>
            <w:noWrap/>
            <w:vAlign w:val="bottom"/>
            <w:hideMark/>
          </w:tcPr>
          <w:p w14:paraId="535AD95C" w14:textId="77777777" w:rsidR="001B41EE" w:rsidRPr="00DC4809" w:rsidRDefault="001B41EE" w:rsidP="001B41EE">
            <w:pPr>
              <w:widowControl/>
              <w:jc w:val="center"/>
              <w:rPr>
                <w:rFonts w:eastAsia="Times New Roman"/>
                <w:sz w:val="20"/>
                <w:szCs w:val="20"/>
              </w:rPr>
            </w:pPr>
          </w:p>
        </w:tc>
        <w:tc>
          <w:tcPr>
            <w:tcW w:w="0" w:type="auto"/>
            <w:noWrap/>
            <w:vAlign w:val="bottom"/>
          </w:tcPr>
          <w:p w14:paraId="5F518CB7" w14:textId="232AAD5B" w:rsidR="001B41EE" w:rsidRPr="00DC4809" w:rsidRDefault="001B41EE" w:rsidP="001B41EE">
            <w:pPr>
              <w:widowControl/>
              <w:jc w:val="center"/>
              <w:rPr>
                <w:rFonts w:eastAsia="Times New Roman"/>
                <w:color w:val="000000"/>
                <w:sz w:val="20"/>
                <w:szCs w:val="20"/>
              </w:rPr>
            </w:pPr>
          </w:p>
        </w:tc>
        <w:tc>
          <w:tcPr>
            <w:tcW w:w="0" w:type="auto"/>
            <w:noWrap/>
            <w:vAlign w:val="bottom"/>
            <w:hideMark/>
          </w:tcPr>
          <w:p w14:paraId="569030B4" w14:textId="77777777" w:rsidR="001B41EE" w:rsidRPr="00DC4809" w:rsidRDefault="001B41EE" w:rsidP="001B41EE">
            <w:pPr>
              <w:widowControl/>
              <w:jc w:val="center"/>
              <w:rPr>
                <w:rFonts w:eastAsia="Times New Roman"/>
                <w:color w:val="000000"/>
                <w:sz w:val="20"/>
                <w:szCs w:val="20"/>
              </w:rPr>
            </w:pPr>
          </w:p>
        </w:tc>
        <w:tc>
          <w:tcPr>
            <w:tcW w:w="0" w:type="auto"/>
            <w:noWrap/>
            <w:vAlign w:val="bottom"/>
          </w:tcPr>
          <w:p w14:paraId="74A95CA1" w14:textId="0A62ECA8" w:rsidR="001B41EE" w:rsidRPr="00DC4809" w:rsidRDefault="001B41EE" w:rsidP="001B41EE">
            <w:pPr>
              <w:widowControl/>
              <w:jc w:val="center"/>
              <w:rPr>
                <w:rFonts w:eastAsia="Times New Roman"/>
                <w:color w:val="000000"/>
                <w:sz w:val="20"/>
                <w:szCs w:val="20"/>
              </w:rPr>
            </w:pPr>
          </w:p>
        </w:tc>
      </w:tr>
      <w:tr w:rsidR="00205074" w:rsidRPr="001B41EE" w14:paraId="5E97A292" w14:textId="77777777" w:rsidTr="00205074">
        <w:trPr>
          <w:trHeight w:val="290"/>
        </w:trPr>
        <w:tc>
          <w:tcPr>
            <w:tcW w:w="0" w:type="auto"/>
            <w:noWrap/>
            <w:vAlign w:val="bottom"/>
          </w:tcPr>
          <w:p w14:paraId="3CA01E35" w14:textId="277B33B5" w:rsidR="001B41EE" w:rsidRPr="00DC4809" w:rsidRDefault="00205074" w:rsidP="001B41EE">
            <w:pPr>
              <w:widowControl/>
              <w:rPr>
                <w:rFonts w:eastAsia="Times New Roman"/>
                <w:sz w:val="20"/>
                <w:szCs w:val="20"/>
              </w:rPr>
            </w:pPr>
            <w:r w:rsidRPr="00DC4809">
              <w:rPr>
                <w:rFonts w:eastAsia="Times New Roman"/>
                <w:sz w:val="20"/>
                <w:szCs w:val="20"/>
              </w:rPr>
              <w:t>Budget coordinator</w:t>
            </w:r>
          </w:p>
        </w:tc>
        <w:tc>
          <w:tcPr>
            <w:tcW w:w="1255" w:type="dxa"/>
            <w:noWrap/>
            <w:vAlign w:val="bottom"/>
            <w:hideMark/>
          </w:tcPr>
          <w:p w14:paraId="65B3B85C" w14:textId="6B6D89B1" w:rsidR="001B41EE" w:rsidRPr="00DC4809" w:rsidRDefault="001B41EE" w:rsidP="001B41EE">
            <w:pPr>
              <w:widowControl/>
              <w:jc w:val="center"/>
              <w:rPr>
                <w:rFonts w:eastAsia="Times New Roman"/>
                <w:color w:val="000000"/>
                <w:sz w:val="20"/>
                <w:szCs w:val="20"/>
              </w:rPr>
            </w:pPr>
            <w:r w:rsidRPr="00DC4809">
              <w:rPr>
                <w:rFonts w:eastAsia="Times New Roman"/>
                <w:color w:val="000000"/>
                <w:sz w:val="20"/>
                <w:szCs w:val="20"/>
              </w:rPr>
              <w:t>Salary</w:t>
            </w:r>
          </w:p>
        </w:tc>
        <w:tc>
          <w:tcPr>
            <w:tcW w:w="0" w:type="auto"/>
            <w:noWrap/>
            <w:vAlign w:val="bottom"/>
            <w:hideMark/>
          </w:tcPr>
          <w:p w14:paraId="3AB48AD9" w14:textId="77777777" w:rsidR="001B41EE" w:rsidRPr="00DC4809" w:rsidRDefault="001B41EE" w:rsidP="001B41EE">
            <w:pPr>
              <w:widowControl/>
              <w:jc w:val="center"/>
              <w:rPr>
                <w:rFonts w:eastAsia="Times New Roman"/>
                <w:color w:val="000000"/>
                <w:sz w:val="20"/>
                <w:szCs w:val="20"/>
              </w:rPr>
            </w:pPr>
          </w:p>
        </w:tc>
        <w:tc>
          <w:tcPr>
            <w:tcW w:w="0" w:type="auto"/>
            <w:noWrap/>
            <w:vAlign w:val="bottom"/>
            <w:hideMark/>
          </w:tcPr>
          <w:p w14:paraId="3B3F701D" w14:textId="77777777" w:rsidR="001B41EE" w:rsidRPr="00DC4809" w:rsidRDefault="001B41EE" w:rsidP="001B41EE">
            <w:pPr>
              <w:widowControl/>
              <w:jc w:val="center"/>
              <w:rPr>
                <w:rFonts w:eastAsia="Times New Roman"/>
                <w:sz w:val="20"/>
                <w:szCs w:val="20"/>
              </w:rPr>
            </w:pPr>
          </w:p>
        </w:tc>
        <w:tc>
          <w:tcPr>
            <w:tcW w:w="0" w:type="auto"/>
            <w:noWrap/>
            <w:vAlign w:val="bottom"/>
          </w:tcPr>
          <w:p w14:paraId="0BBCD4BE" w14:textId="374953A7" w:rsidR="001B41EE" w:rsidRPr="00DC4809" w:rsidRDefault="001B41EE" w:rsidP="001B41EE">
            <w:pPr>
              <w:widowControl/>
              <w:jc w:val="center"/>
              <w:rPr>
                <w:rFonts w:eastAsia="Times New Roman"/>
                <w:color w:val="000000"/>
                <w:sz w:val="20"/>
                <w:szCs w:val="20"/>
              </w:rPr>
            </w:pPr>
          </w:p>
        </w:tc>
        <w:tc>
          <w:tcPr>
            <w:tcW w:w="0" w:type="auto"/>
            <w:noWrap/>
            <w:vAlign w:val="bottom"/>
            <w:hideMark/>
          </w:tcPr>
          <w:p w14:paraId="663A2615" w14:textId="77777777" w:rsidR="001B41EE" w:rsidRPr="00DC4809" w:rsidRDefault="001B41EE" w:rsidP="001B41EE">
            <w:pPr>
              <w:widowControl/>
              <w:jc w:val="center"/>
              <w:rPr>
                <w:rFonts w:eastAsia="Times New Roman"/>
                <w:color w:val="000000"/>
                <w:sz w:val="20"/>
                <w:szCs w:val="20"/>
              </w:rPr>
            </w:pPr>
          </w:p>
        </w:tc>
        <w:tc>
          <w:tcPr>
            <w:tcW w:w="0" w:type="auto"/>
            <w:noWrap/>
            <w:vAlign w:val="bottom"/>
          </w:tcPr>
          <w:p w14:paraId="5FD3E226" w14:textId="101D9026" w:rsidR="001B41EE" w:rsidRPr="00DC4809" w:rsidRDefault="001B41EE" w:rsidP="001B41EE">
            <w:pPr>
              <w:widowControl/>
              <w:jc w:val="center"/>
              <w:rPr>
                <w:rFonts w:eastAsia="Times New Roman"/>
                <w:color w:val="000000"/>
                <w:sz w:val="20"/>
                <w:szCs w:val="20"/>
              </w:rPr>
            </w:pPr>
          </w:p>
        </w:tc>
      </w:tr>
      <w:tr w:rsidR="00205074" w:rsidRPr="001B41EE" w14:paraId="4C2257F5" w14:textId="77777777" w:rsidTr="009E5D09">
        <w:trPr>
          <w:trHeight w:val="290"/>
        </w:trPr>
        <w:tc>
          <w:tcPr>
            <w:tcW w:w="0" w:type="auto"/>
            <w:tcBorders>
              <w:bottom w:val="single" w:sz="4" w:space="0" w:color="auto"/>
            </w:tcBorders>
            <w:noWrap/>
            <w:vAlign w:val="bottom"/>
          </w:tcPr>
          <w:p w14:paraId="7B90C6A0" w14:textId="16667237" w:rsidR="00205074" w:rsidRPr="00DC4809" w:rsidRDefault="00542F1B" w:rsidP="001B41EE">
            <w:pPr>
              <w:widowControl/>
              <w:rPr>
                <w:rFonts w:eastAsia="Times New Roman"/>
                <w:sz w:val="20"/>
                <w:szCs w:val="20"/>
              </w:rPr>
            </w:pPr>
            <w:r w:rsidRPr="00DC4809">
              <w:rPr>
                <w:rFonts w:eastAsia="Times New Roman"/>
                <w:sz w:val="20"/>
                <w:szCs w:val="20"/>
              </w:rPr>
              <w:t>R</w:t>
            </w:r>
            <w:r w:rsidR="00205074" w:rsidRPr="00DC4809">
              <w:rPr>
                <w:rFonts w:eastAsia="Times New Roman"/>
                <w:sz w:val="20"/>
                <w:szCs w:val="20"/>
              </w:rPr>
              <w:t>esearch team</w:t>
            </w:r>
          </w:p>
        </w:tc>
        <w:tc>
          <w:tcPr>
            <w:tcW w:w="1255" w:type="dxa"/>
            <w:tcBorders>
              <w:bottom w:val="single" w:sz="4" w:space="0" w:color="auto"/>
            </w:tcBorders>
            <w:noWrap/>
            <w:vAlign w:val="bottom"/>
          </w:tcPr>
          <w:p w14:paraId="7C20EF71" w14:textId="0205CE72" w:rsidR="00205074" w:rsidRPr="00DC4809" w:rsidRDefault="00205074" w:rsidP="001B41EE">
            <w:pPr>
              <w:widowControl/>
              <w:jc w:val="center"/>
              <w:rPr>
                <w:rFonts w:eastAsia="Times New Roman"/>
                <w:color w:val="000000"/>
                <w:sz w:val="20"/>
                <w:szCs w:val="20"/>
              </w:rPr>
            </w:pPr>
            <w:r w:rsidRPr="00DC4809">
              <w:rPr>
                <w:rFonts w:eastAsia="Times New Roman"/>
                <w:color w:val="000000"/>
                <w:sz w:val="20"/>
                <w:szCs w:val="20"/>
              </w:rPr>
              <w:t>Salary</w:t>
            </w:r>
          </w:p>
        </w:tc>
        <w:tc>
          <w:tcPr>
            <w:tcW w:w="0" w:type="auto"/>
            <w:tcBorders>
              <w:bottom w:val="single" w:sz="4" w:space="0" w:color="auto"/>
            </w:tcBorders>
            <w:noWrap/>
            <w:vAlign w:val="bottom"/>
          </w:tcPr>
          <w:p w14:paraId="168EC40E" w14:textId="77777777" w:rsidR="00205074" w:rsidRPr="00DC4809" w:rsidRDefault="00205074" w:rsidP="001B41EE">
            <w:pPr>
              <w:widowControl/>
              <w:jc w:val="center"/>
              <w:rPr>
                <w:rFonts w:eastAsia="Times New Roman"/>
                <w:color w:val="000000"/>
                <w:sz w:val="20"/>
                <w:szCs w:val="20"/>
              </w:rPr>
            </w:pPr>
          </w:p>
        </w:tc>
        <w:tc>
          <w:tcPr>
            <w:tcW w:w="0" w:type="auto"/>
            <w:tcBorders>
              <w:bottom w:val="single" w:sz="4" w:space="0" w:color="auto"/>
            </w:tcBorders>
            <w:noWrap/>
            <w:vAlign w:val="bottom"/>
          </w:tcPr>
          <w:p w14:paraId="7E040641" w14:textId="77777777" w:rsidR="00205074" w:rsidRPr="00DC4809" w:rsidRDefault="00205074" w:rsidP="001B41EE">
            <w:pPr>
              <w:widowControl/>
              <w:jc w:val="center"/>
              <w:rPr>
                <w:rFonts w:eastAsia="Times New Roman"/>
                <w:sz w:val="20"/>
                <w:szCs w:val="20"/>
              </w:rPr>
            </w:pPr>
          </w:p>
        </w:tc>
        <w:tc>
          <w:tcPr>
            <w:tcW w:w="0" w:type="auto"/>
            <w:tcBorders>
              <w:bottom w:val="single" w:sz="4" w:space="0" w:color="auto"/>
            </w:tcBorders>
            <w:noWrap/>
            <w:vAlign w:val="bottom"/>
          </w:tcPr>
          <w:p w14:paraId="7B70DC27" w14:textId="77777777" w:rsidR="00205074" w:rsidRPr="00DC4809" w:rsidRDefault="00205074" w:rsidP="001B41EE">
            <w:pPr>
              <w:widowControl/>
              <w:jc w:val="center"/>
              <w:rPr>
                <w:rFonts w:eastAsia="Times New Roman"/>
                <w:color w:val="000000"/>
                <w:sz w:val="20"/>
                <w:szCs w:val="20"/>
              </w:rPr>
            </w:pPr>
          </w:p>
        </w:tc>
        <w:tc>
          <w:tcPr>
            <w:tcW w:w="0" w:type="auto"/>
            <w:tcBorders>
              <w:bottom w:val="single" w:sz="4" w:space="0" w:color="auto"/>
            </w:tcBorders>
            <w:noWrap/>
            <w:vAlign w:val="bottom"/>
          </w:tcPr>
          <w:p w14:paraId="33BABDC7" w14:textId="77777777" w:rsidR="00205074" w:rsidRPr="00DC4809" w:rsidRDefault="00205074" w:rsidP="001B41EE">
            <w:pPr>
              <w:widowControl/>
              <w:jc w:val="center"/>
              <w:rPr>
                <w:rFonts w:eastAsia="Times New Roman"/>
                <w:color w:val="000000"/>
                <w:sz w:val="20"/>
                <w:szCs w:val="20"/>
              </w:rPr>
            </w:pPr>
          </w:p>
        </w:tc>
        <w:tc>
          <w:tcPr>
            <w:tcW w:w="0" w:type="auto"/>
            <w:tcBorders>
              <w:bottom w:val="single" w:sz="4" w:space="0" w:color="auto"/>
            </w:tcBorders>
            <w:noWrap/>
            <w:vAlign w:val="bottom"/>
          </w:tcPr>
          <w:p w14:paraId="1E0F4DA4" w14:textId="77777777" w:rsidR="00205074" w:rsidRPr="00DC4809" w:rsidRDefault="00205074" w:rsidP="001B41EE">
            <w:pPr>
              <w:widowControl/>
              <w:jc w:val="center"/>
              <w:rPr>
                <w:rFonts w:eastAsia="Times New Roman"/>
                <w:color w:val="000000"/>
                <w:sz w:val="20"/>
                <w:szCs w:val="20"/>
              </w:rPr>
            </w:pPr>
          </w:p>
        </w:tc>
      </w:tr>
      <w:tr w:rsidR="00205074" w:rsidRPr="001B41EE" w14:paraId="662C2736" w14:textId="77777777" w:rsidTr="009E5D09">
        <w:trPr>
          <w:trHeight w:val="290"/>
        </w:trPr>
        <w:tc>
          <w:tcPr>
            <w:tcW w:w="9595" w:type="dxa"/>
            <w:gridSpan w:val="7"/>
            <w:tcBorders>
              <w:top w:val="single" w:sz="4" w:space="0" w:color="auto"/>
              <w:left w:val="nil"/>
              <w:bottom w:val="nil"/>
              <w:right w:val="nil"/>
            </w:tcBorders>
            <w:noWrap/>
            <w:vAlign w:val="bottom"/>
          </w:tcPr>
          <w:p w14:paraId="0F34584C" w14:textId="7C85B89A" w:rsidR="00205074" w:rsidRPr="00DC4809" w:rsidRDefault="00205074" w:rsidP="00205074">
            <w:pPr>
              <w:widowControl/>
              <w:rPr>
                <w:rFonts w:eastAsia="Times New Roman"/>
                <w:color w:val="000000"/>
                <w:sz w:val="22"/>
                <w:szCs w:val="22"/>
              </w:rPr>
            </w:pPr>
            <w:r w:rsidRPr="00DC4809">
              <w:rPr>
                <w:rFonts w:eastAsia="Times New Roman"/>
                <w:color w:val="000000"/>
                <w:sz w:val="22"/>
                <w:szCs w:val="22"/>
              </w:rPr>
              <w:t>CAPI</w:t>
            </w:r>
            <w:r w:rsidR="00FC320E" w:rsidRPr="00DC4809">
              <w:rPr>
                <w:rFonts w:eastAsia="Times New Roman"/>
                <w:color w:val="000000"/>
                <w:sz w:val="22"/>
                <w:szCs w:val="22"/>
              </w:rPr>
              <w:t xml:space="preserve"> </w:t>
            </w:r>
            <w:r w:rsidRPr="00DC4809">
              <w:rPr>
                <w:rFonts w:eastAsia="Times New Roman"/>
                <w:color w:val="000000"/>
                <w:sz w:val="22"/>
                <w:szCs w:val="22"/>
              </w:rPr>
              <w:t>=</w:t>
            </w:r>
            <w:r w:rsidR="00FC320E" w:rsidRPr="00DC4809">
              <w:rPr>
                <w:rFonts w:eastAsia="Times New Roman"/>
                <w:color w:val="000000"/>
                <w:sz w:val="22"/>
                <w:szCs w:val="22"/>
              </w:rPr>
              <w:t xml:space="preserve"> </w:t>
            </w:r>
            <w:r w:rsidRPr="00DC4809">
              <w:rPr>
                <w:rFonts w:eastAsia="Times New Roman"/>
                <w:color w:val="000000"/>
                <w:sz w:val="22"/>
                <w:szCs w:val="22"/>
              </w:rPr>
              <w:t>Computer</w:t>
            </w:r>
            <w:r w:rsidR="00FC320E" w:rsidRPr="00DC4809">
              <w:rPr>
                <w:rFonts w:eastAsia="Times New Roman"/>
                <w:color w:val="000000"/>
                <w:sz w:val="22"/>
                <w:szCs w:val="22"/>
              </w:rPr>
              <w:t>-</w:t>
            </w:r>
            <w:r w:rsidRPr="00DC4809">
              <w:rPr>
                <w:rFonts w:eastAsia="Times New Roman"/>
                <w:color w:val="000000"/>
                <w:sz w:val="22"/>
                <w:szCs w:val="22"/>
              </w:rPr>
              <w:t>Assisted Personal Interview</w:t>
            </w:r>
          </w:p>
        </w:tc>
      </w:tr>
    </w:tbl>
    <w:p w14:paraId="15732ADD" w14:textId="77777777" w:rsidR="00022B94" w:rsidRDefault="00022B94"/>
    <w:p w14:paraId="12D402D1" w14:textId="77777777" w:rsidR="009E5D09" w:rsidRDefault="009E5D09">
      <w:r>
        <w:br w:type="page"/>
      </w:r>
    </w:p>
    <w:p w14:paraId="32650DCE" w14:textId="77777777" w:rsidR="009E5D09" w:rsidRDefault="009E5D09" w:rsidP="00180DDC">
      <w:pPr>
        <w:pStyle w:val="ListParagraph"/>
        <w:numPr>
          <w:ilvl w:val="0"/>
          <w:numId w:val="2"/>
        </w:numPr>
        <w:spacing w:after="0" w:line="240" w:lineRule="auto"/>
        <w:ind w:left="252"/>
        <w:rPr>
          <w:rFonts w:ascii="Calibri" w:eastAsia="Times New Roman" w:hAnsi="Calibri" w:cs="Calibri"/>
          <w:b/>
          <w:bCs/>
          <w:color w:val="000000"/>
          <w:sz w:val="22"/>
          <w:szCs w:val="22"/>
        </w:rPr>
        <w:sectPr w:rsidR="009E5D09" w:rsidSect="00091444">
          <w:footerReference w:type="default" r:id="rId10"/>
          <w:pgSz w:w="12240" w:h="15840"/>
          <w:pgMar w:top="720" w:right="720" w:bottom="720" w:left="72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883"/>
        <w:gridCol w:w="1321"/>
        <w:gridCol w:w="572"/>
        <w:gridCol w:w="640"/>
        <w:gridCol w:w="661"/>
        <w:gridCol w:w="605"/>
        <w:gridCol w:w="1405"/>
        <w:gridCol w:w="573"/>
        <w:gridCol w:w="640"/>
        <w:gridCol w:w="661"/>
      </w:tblGrid>
      <w:tr w:rsidR="00071A88" w:rsidRPr="00CD5B22" w14:paraId="07A35668" w14:textId="77777777" w:rsidTr="00CD5B22">
        <w:trPr>
          <w:trHeight w:val="290"/>
        </w:trPr>
        <w:tc>
          <w:tcPr>
            <w:tcW w:w="5000" w:type="pct"/>
            <w:gridSpan w:val="11"/>
            <w:tcBorders>
              <w:top w:val="nil"/>
              <w:left w:val="nil"/>
              <w:bottom w:val="single" w:sz="4" w:space="0" w:color="auto"/>
              <w:right w:val="nil"/>
            </w:tcBorders>
            <w:noWrap/>
            <w:vAlign w:val="bottom"/>
          </w:tcPr>
          <w:p w14:paraId="3E363D54" w14:textId="77777777" w:rsidR="00071A88" w:rsidRDefault="00030587" w:rsidP="00030587">
            <w:pPr>
              <w:ind w:left="-108"/>
              <w:rPr>
                <w:rFonts w:eastAsia="Times New Roman"/>
                <w:b/>
                <w:bCs/>
                <w:color w:val="000000"/>
                <w:sz w:val="20"/>
                <w:szCs w:val="20"/>
              </w:rPr>
            </w:pPr>
            <w:r>
              <w:rPr>
                <w:rFonts w:eastAsia="Times New Roman"/>
                <w:b/>
                <w:bCs/>
                <w:color w:val="000000"/>
                <w:sz w:val="20"/>
                <w:szCs w:val="20"/>
              </w:rPr>
              <w:lastRenderedPageBreak/>
              <w:t xml:space="preserve">Table 2. </w:t>
            </w:r>
            <w:r w:rsidR="00071A88" w:rsidRPr="00030587">
              <w:rPr>
                <w:rFonts w:eastAsia="Times New Roman"/>
                <w:b/>
                <w:bCs/>
                <w:color w:val="000000"/>
                <w:sz w:val="20"/>
                <w:szCs w:val="20"/>
              </w:rPr>
              <w:t xml:space="preserve">Monetary cost data collection template for </w:t>
            </w:r>
            <w:r w:rsidR="00CD5B22" w:rsidRPr="00030587">
              <w:rPr>
                <w:rFonts w:eastAsia="Times New Roman"/>
                <w:b/>
                <w:bCs/>
                <w:color w:val="000000"/>
                <w:sz w:val="20"/>
                <w:szCs w:val="20"/>
              </w:rPr>
              <w:t>pretest and enumerators’ training</w:t>
            </w:r>
          </w:p>
          <w:p w14:paraId="7BAF1AC8" w14:textId="7082DD71" w:rsidR="00030587" w:rsidRPr="00030587" w:rsidRDefault="00030587" w:rsidP="00030587">
            <w:pPr>
              <w:ind w:left="-108"/>
              <w:rPr>
                <w:rFonts w:eastAsia="Times New Roman"/>
                <w:b/>
                <w:bCs/>
                <w:color w:val="000000"/>
                <w:sz w:val="20"/>
                <w:szCs w:val="20"/>
              </w:rPr>
            </w:pPr>
          </w:p>
        </w:tc>
      </w:tr>
      <w:tr w:rsidR="00490A23" w:rsidRPr="00490A23" w14:paraId="4B5FF3AA" w14:textId="78ECAE60" w:rsidTr="00B67EF1">
        <w:trPr>
          <w:trHeight w:val="290"/>
        </w:trPr>
        <w:tc>
          <w:tcPr>
            <w:tcW w:w="1929" w:type="pct"/>
            <w:vMerge w:val="restart"/>
            <w:tcBorders>
              <w:top w:val="single" w:sz="4" w:space="0" w:color="auto"/>
            </w:tcBorders>
            <w:shd w:val="clear" w:color="auto" w:fill="13628F"/>
            <w:noWrap/>
            <w:hideMark/>
          </w:tcPr>
          <w:p w14:paraId="37E578B4" w14:textId="77777777" w:rsidR="00CD5B22" w:rsidRPr="00845A76" w:rsidRDefault="00CD5B22" w:rsidP="00490A23">
            <w:pPr>
              <w:widowControl/>
              <w:rPr>
                <w:rFonts w:eastAsia="Times New Roman"/>
                <w:color w:val="FFFFFF" w:themeColor="background1"/>
                <w:sz w:val="20"/>
                <w:szCs w:val="20"/>
              </w:rPr>
            </w:pPr>
            <w:r w:rsidRPr="00845A76">
              <w:rPr>
                <w:rFonts w:eastAsia="Times New Roman"/>
                <w:color w:val="FFFFFF" w:themeColor="background1"/>
                <w:sz w:val="20"/>
                <w:szCs w:val="20"/>
              </w:rPr>
              <w:t> </w:t>
            </w:r>
          </w:p>
        </w:tc>
        <w:tc>
          <w:tcPr>
            <w:tcW w:w="1573" w:type="pct"/>
            <w:gridSpan w:val="5"/>
            <w:tcBorders>
              <w:top w:val="single" w:sz="4" w:space="0" w:color="auto"/>
            </w:tcBorders>
            <w:shd w:val="clear" w:color="auto" w:fill="13628F"/>
            <w:vAlign w:val="center"/>
          </w:tcPr>
          <w:p w14:paraId="3CD01F46" w14:textId="4918CED6" w:rsidR="00CD5B22" w:rsidRPr="00845A76" w:rsidRDefault="00CD5B22" w:rsidP="00C66159">
            <w:pPr>
              <w:widowControl/>
              <w:jc w:val="center"/>
              <w:rPr>
                <w:rFonts w:eastAsia="Times New Roman"/>
                <w:color w:val="FFFFFF" w:themeColor="background1"/>
                <w:sz w:val="20"/>
                <w:szCs w:val="20"/>
              </w:rPr>
            </w:pPr>
            <w:r w:rsidRPr="00845A76">
              <w:rPr>
                <w:rFonts w:eastAsia="Times New Roman"/>
                <w:color w:val="FFFFFF" w:themeColor="background1"/>
                <w:sz w:val="20"/>
                <w:szCs w:val="20"/>
              </w:rPr>
              <w:t>Pretest and training of trainers</w:t>
            </w:r>
          </w:p>
        </w:tc>
        <w:tc>
          <w:tcPr>
            <w:tcW w:w="1498" w:type="pct"/>
            <w:gridSpan w:val="5"/>
            <w:tcBorders>
              <w:top w:val="single" w:sz="4" w:space="0" w:color="auto"/>
            </w:tcBorders>
            <w:shd w:val="clear" w:color="auto" w:fill="13628F"/>
            <w:vAlign w:val="center"/>
          </w:tcPr>
          <w:p w14:paraId="2AEAA42B" w14:textId="05D51033" w:rsidR="00CD5B22" w:rsidRPr="00845A76" w:rsidRDefault="00CD5B22" w:rsidP="00C66159">
            <w:pPr>
              <w:widowControl/>
              <w:jc w:val="center"/>
              <w:rPr>
                <w:rFonts w:eastAsia="Times New Roman"/>
                <w:color w:val="FFFFFF" w:themeColor="background1"/>
                <w:sz w:val="20"/>
                <w:szCs w:val="20"/>
              </w:rPr>
            </w:pPr>
            <w:r w:rsidRPr="00845A76">
              <w:rPr>
                <w:rFonts w:eastAsia="Times New Roman"/>
                <w:color w:val="FFFFFF" w:themeColor="background1"/>
                <w:sz w:val="20"/>
                <w:szCs w:val="20"/>
              </w:rPr>
              <w:t>Enumerators’ training</w:t>
            </w:r>
          </w:p>
        </w:tc>
      </w:tr>
      <w:tr w:rsidR="00490A23" w:rsidRPr="00490A23" w14:paraId="4EF46D48" w14:textId="06A8D2E0" w:rsidTr="00B67EF1">
        <w:trPr>
          <w:trHeight w:val="58"/>
        </w:trPr>
        <w:tc>
          <w:tcPr>
            <w:tcW w:w="1929" w:type="pct"/>
            <w:vMerge/>
            <w:shd w:val="clear" w:color="auto" w:fill="13628F"/>
            <w:hideMark/>
          </w:tcPr>
          <w:p w14:paraId="3B13A251" w14:textId="6B6784EC" w:rsidR="00CD5B22" w:rsidRPr="00845A76" w:rsidRDefault="00CD5B22" w:rsidP="00490A23">
            <w:pPr>
              <w:widowControl/>
              <w:rPr>
                <w:rFonts w:eastAsia="Times New Roman"/>
                <w:color w:val="FFFFFF" w:themeColor="background1"/>
                <w:sz w:val="20"/>
                <w:szCs w:val="20"/>
              </w:rPr>
            </w:pPr>
          </w:p>
        </w:tc>
        <w:tc>
          <w:tcPr>
            <w:tcW w:w="341" w:type="pct"/>
            <w:shd w:val="clear" w:color="auto" w:fill="13628F"/>
            <w:vAlign w:val="center"/>
          </w:tcPr>
          <w:p w14:paraId="4C82D3D5" w14:textId="57C3B61E"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Item</w:t>
            </w:r>
          </w:p>
          <w:p w14:paraId="0F934B36" w14:textId="1239BFE1"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cost</w:t>
            </w:r>
          </w:p>
        </w:tc>
        <w:tc>
          <w:tcPr>
            <w:tcW w:w="510" w:type="pct"/>
            <w:shd w:val="clear" w:color="auto" w:fill="13628F"/>
            <w:vAlign w:val="center"/>
          </w:tcPr>
          <w:p w14:paraId="377116DC" w14:textId="0A2E7697"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No.</w:t>
            </w:r>
          </w:p>
          <w:p w14:paraId="7253A8FC" w14:textId="52057BF4"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individuals</w:t>
            </w:r>
          </w:p>
        </w:tc>
        <w:tc>
          <w:tcPr>
            <w:tcW w:w="221" w:type="pct"/>
            <w:shd w:val="clear" w:color="auto" w:fill="13628F"/>
            <w:vAlign w:val="center"/>
          </w:tcPr>
          <w:p w14:paraId="64AE462B" w14:textId="66D0737F"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Unit</w:t>
            </w:r>
          </w:p>
        </w:tc>
        <w:tc>
          <w:tcPr>
            <w:tcW w:w="247" w:type="pct"/>
            <w:shd w:val="clear" w:color="auto" w:fill="13628F"/>
            <w:vAlign w:val="center"/>
          </w:tcPr>
          <w:p w14:paraId="2778781C" w14:textId="0B040ABC"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No. units</w:t>
            </w:r>
          </w:p>
        </w:tc>
        <w:tc>
          <w:tcPr>
            <w:tcW w:w="255" w:type="pct"/>
            <w:shd w:val="clear" w:color="auto" w:fill="13628F"/>
            <w:vAlign w:val="center"/>
          </w:tcPr>
          <w:p w14:paraId="717392FA" w14:textId="0D6F7C7E"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Total cost</w:t>
            </w:r>
          </w:p>
        </w:tc>
        <w:tc>
          <w:tcPr>
            <w:tcW w:w="233" w:type="pct"/>
            <w:shd w:val="clear" w:color="auto" w:fill="13628F"/>
            <w:vAlign w:val="center"/>
          </w:tcPr>
          <w:p w14:paraId="77053924" w14:textId="090794E4"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Item</w:t>
            </w:r>
          </w:p>
          <w:p w14:paraId="0CA1D001" w14:textId="1E6E0CCC"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cost</w:t>
            </w:r>
          </w:p>
        </w:tc>
        <w:tc>
          <w:tcPr>
            <w:tcW w:w="542" w:type="pct"/>
            <w:shd w:val="clear" w:color="auto" w:fill="13628F"/>
            <w:vAlign w:val="center"/>
          </w:tcPr>
          <w:p w14:paraId="7EEDA52E" w14:textId="02E79B44"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No.</w:t>
            </w:r>
          </w:p>
          <w:p w14:paraId="670212F2" w14:textId="7DE6C2F4"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individuals</w:t>
            </w:r>
          </w:p>
        </w:tc>
        <w:tc>
          <w:tcPr>
            <w:tcW w:w="221" w:type="pct"/>
            <w:shd w:val="clear" w:color="auto" w:fill="13628F"/>
            <w:vAlign w:val="center"/>
          </w:tcPr>
          <w:p w14:paraId="08A37341" w14:textId="18D2048D"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Unit</w:t>
            </w:r>
          </w:p>
        </w:tc>
        <w:tc>
          <w:tcPr>
            <w:tcW w:w="247" w:type="pct"/>
            <w:shd w:val="clear" w:color="auto" w:fill="13628F"/>
            <w:vAlign w:val="center"/>
          </w:tcPr>
          <w:p w14:paraId="1FDAE433" w14:textId="4C055D14"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No. units</w:t>
            </w:r>
          </w:p>
        </w:tc>
        <w:tc>
          <w:tcPr>
            <w:tcW w:w="255" w:type="pct"/>
            <w:shd w:val="clear" w:color="auto" w:fill="13628F"/>
            <w:vAlign w:val="center"/>
          </w:tcPr>
          <w:p w14:paraId="15AE9945" w14:textId="40DDB065" w:rsidR="00CD5B22" w:rsidRPr="00845A76" w:rsidRDefault="00CD5B22" w:rsidP="00C66159">
            <w:pPr>
              <w:widowControl/>
              <w:rPr>
                <w:rFonts w:eastAsia="Times New Roman"/>
                <w:color w:val="FFFFFF" w:themeColor="background1"/>
                <w:sz w:val="20"/>
                <w:szCs w:val="20"/>
              </w:rPr>
            </w:pPr>
            <w:r w:rsidRPr="00845A76">
              <w:rPr>
                <w:rFonts w:eastAsia="Times New Roman"/>
                <w:color w:val="FFFFFF" w:themeColor="background1"/>
                <w:sz w:val="20"/>
                <w:szCs w:val="20"/>
              </w:rPr>
              <w:t>Total cost</w:t>
            </w:r>
          </w:p>
        </w:tc>
      </w:tr>
      <w:tr w:rsidR="00071A88" w:rsidRPr="00CD5B22" w14:paraId="3F0FC581" w14:textId="663AA0E4" w:rsidTr="00277D58">
        <w:trPr>
          <w:trHeight w:val="290"/>
        </w:trPr>
        <w:tc>
          <w:tcPr>
            <w:tcW w:w="1929" w:type="pct"/>
            <w:noWrap/>
            <w:vAlign w:val="bottom"/>
            <w:hideMark/>
          </w:tcPr>
          <w:p w14:paraId="12114816" w14:textId="69A49EA8" w:rsidR="00071A88" w:rsidRPr="00DC4809" w:rsidRDefault="00071A88" w:rsidP="009E5D09">
            <w:pPr>
              <w:widowControl/>
              <w:rPr>
                <w:rFonts w:eastAsia="Times New Roman"/>
                <w:sz w:val="20"/>
                <w:szCs w:val="20"/>
              </w:rPr>
            </w:pPr>
            <w:r w:rsidRPr="00DC4809">
              <w:rPr>
                <w:rFonts w:eastAsia="Times New Roman"/>
                <w:sz w:val="20"/>
                <w:szCs w:val="20"/>
              </w:rPr>
              <w:t>Salary</w:t>
            </w:r>
          </w:p>
        </w:tc>
        <w:tc>
          <w:tcPr>
            <w:tcW w:w="341" w:type="pct"/>
          </w:tcPr>
          <w:p w14:paraId="74357E5D" w14:textId="77777777" w:rsidR="00071A88" w:rsidRPr="00DC4809" w:rsidRDefault="00071A88" w:rsidP="009E5D09">
            <w:pPr>
              <w:widowControl/>
              <w:rPr>
                <w:rFonts w:eastAsia="Times New Roman"/>
                <w:sz w:val="20"/>
                <w:szCs w:val="20"/>
              </w:rPr>
            </w:pPr>
          </w:p>
        </w:tc>
        <w:tc>
          <w:tcPr>
            <w:tcW w:w="510" w:type="pct"/>
          </w:tcPr>
          <w:p w14:paraId="60D0DE20" w14:textId="20B8FFAE" w:rsidR="00071A88" w:rsidRPr="00DC4809" w:rsidRDefault="00071A88" w:rsidP="009E5D09">
            <w:pPr>
              <w:widowControl/>
              <w:rPr>
                <w:rFonts w:eastAsia="Times New Roman"/>
                <w:sz w:val="20"/>
                <w:szCs w:val="20"/>
              </w:rPr>
            </w:pPr>
          </w:p>
        </w:tc>
        <w:tc>
          <w:tcPr>
            <w:tcW w:w="221" w:type="pct"/>
          </w:tcPr>
          <w:p w14:paraId="43324296" w14:textId="0E86B4C0" w:rsidR="00071A88" w:rsidRPr="00DC4809" w:rsidRDefault="00071A88" w:rsidP="009E5D09">
            <w:pPr>
              <w:widowControl/>
              <w:rPr>
                <w:rFonts w:eastAsia="Times New Roman"/>
                <w:sz w:val="20"/>
                <w:szCs w:val="20"/>
              </w:rPr>
            </w:pPr>
          </w:p>
        </w:tc>
        <w:tc>
          <w:tcPr>
            <w:tcW w:w="247" w:type="pct"/>
          </w:tcPr>
          <w:p w14:paraId="6E5A3714" w14:textId="77777777" w:rsidR="00071A88" w:rsidRPr="00DC4809" w:rsidRDefault="00071A88" w:rsidP="009E5D09">
            <w:pPr>
              <w:widowControl/>
              <w:rPr>
                <w:rFonts w:eastAsia="Times New Roman"/>
                <w:sz w:val="20"/>
                <w:szCs w:val="20"/>
              </w:rPr>
            </w:pPr>
          </w:p>
        </w:tc>
        <w:tc>
          <w:tcPr>
            <w:tcW w:w="255" w:type="pct"/>
          </w:tcPr>
          <w:p w14:paraId="4BF3F330" w14:textId="53A4A4FC" w:rsidR="00071A88" w:rsidRPr="00DC4809" w:rsidRDefault="00071A88" w:rsidP="009E5D09">
            <w:pPr>
              <w:widowControl/>
              <w:rPr>
                <w:rFonts w:eastAsia="Times New Roman"/>
                <w:sz w:val="20"/>
                <w:szCs w:val="20"/>
              </w:rPr>
            </w:pPr>
          </w:p>
        </w:tc>
        <w:tc>
          <w:tcPr>
            <w:tcW w:w="233" w:type="pct"/>
          </w:tcPr>
          <w:p w14:paraId="6BEEA924" w14:textId="79DA6F7C" w:rsidR="00071A88" w:rsidRPr="00DC4809" w:rsidRDefault="00071A88" w:rsidP="009E5D09">
            <w:pPr>
              <w:widowControl/>
              <w:rPr>
                <w:rFonts w:eastAsia="Times New Roman"/>
                <w:sz w:val="20"/>
                <w:szCs w:val="20"/>
              </w:rPr>
            </w:pPr>
          </w:p>
        </w:tc>
        <w:tc>
          <w:tcPr>
            <w:tcW w:w="542" w:type="pct"/>
          </w:tcPr>
          <w:p w14:paraId="21F92693" w14:textId="36B57FA5" w:rsidR="00071A88" w:rsidRPr="00DC4809" w:rsidRDefault="00071A88" w:rsidP="009E5D09">
            <w:pPr>
              <w:widowControl/>
              <w:rPr>
                <w:rFonts w:eastAsia="Times New Roman"/>
                <w:sz w:val="20"/>
                <w:szCs w:val="20"/>
              </w:rPr>
            </w:pPr>
          </w:p>
        </w:tc>
        <w:tc>
          <w:tcPr>
            <w:tcW w:w="221" w:type="pct"/>
          </w:tcPr>
          <w:p w14:paraId="06F1EAC6" w14:textId="559DCE1E" w:rsidR="00071A88" w:rsidRPr="00DC4809" w:rsidRDefault="00071A88" w:rsidP="009E5D09">
            <w:pPr>
              <w:widowControl/>
              <w:rPr>
                <w:rFonts w:eastAsia="Times New Roman"/>
                <w:sz w:val="20"/>
                <w:szCs w:val="20"/>
              </w:rPr>
            </w:pPr>
          </w:p>
        </w:tc>
        <w:tc>
          <w:tcPr>
            <w:tcW w:w="247" w:type="pct"/>
          </w:tcPr>
          <w:p w14:paraId="300DEFE6" w14:textId="77777777" w:rsidR="00071A88" w:rsidRPr="00DC4809" w:rsidRDefault="00071A88" w:rsidP="009E5D09">
            <w:pPr>
              <w:widowControl/>
              <w:rPr>
                <w:rFonts w:eastAsia="Times New Roman"/>
                <w:sz w:val="20"/>
                <w:szCs w:val="20"/>
              </w:rPr>
            </w:pPr>
          </w:p>
        </w:tc>
        <w:tc>
          <w:tcPr>
            <w:tcW w:w="255" w:type="pct"/>
          </w:tcPr>
          <w:p w14:paraId="723B26D6" w14:textId="2B712E67" w:rsidR="00071A88" w:rsidRPr="00DC4809" w:rsidRDefault="00071A88" w:rsidP="009E5D09">
            <w:pPr>
              <w:widowControl/>
              <w:rPr>
                <w:rFonts w:eastAsia="Times New Roman"/>
                <w:sz w:val="20"/>
                <w:szCs w:val="20"/>
              </w:rPr>
            </w:pPr>
          </w:p>
        </w:tc>
      </w:tr>
      <w:tr w:rsidR="00071A88" w:rsidRPr="00CD5B22" w14:paraId="62F77D25" w14:textId="624DE20A" w:rsidTr="00277D58">
        <w:trPr>
          <w:trHeight w:val="290"/>
        </w:trPr>
        <w:tc>
          <w:tcPr>
            <w:tcW w:w="1929" w:type="pct"/>
            <w:noWrap/>
            <w:vAlign w:val="bottom"/>
          </w:tcPr>
          <w:p w14:paraId="5B18B8A8" w14:textId="175B88EE" w:rsidR="00071A88" w:rsidRPr="00DC4809" w:rsidRDefault="00071A88" w:rsidP="00CD5B22">
            <w:pPr>
              <w:widowControl/>
              <w:ind w:left="252"/>
              <w:rPr>
                <w:rFonts w:eastAsia="Times New Roman"/>
                <w:sz w:val="20"/>
                <w:szCs w:val="20"/>
              </w:rPr>
            </w:pPr>
            <w:r w:rsidRPr="00DC4809">
              <w:rPr>
                <w:rFonts w:eastAsia="Times New Roman"/>
                <w:color w:val="000000"/>
                <w:sz w:val="20"/>
                <w:szCs w:val="20"/>
              </w:rPr>
              <w:t>Survey experts</w:t>
            </w:r>
          </w:p>
        </w:tc>
        <w:tc>
          <w:tcPr>
            <w:tcW w:w="341" w:type="pct"/>
          </w:tcPr>
          <w:p w14:paraId="3105A209" w14:textId="77777777" w:rsidR="00071A88" w:rsidRPr="00DC4809" w:rsidRDefault="00071A88" w:rsidP="009E5D09">
            <w:pPr>
              <w:widowControl/>
              <w:rPr>
                <w:rFonts w:eastAsia="Times New Roman"/>
                <w:color w:val="000000"/>
                <w:sz w:val="20"/>
                <w:szCs w:val="20"/>
              </w:rPr>
            </w:pPr>
          </w:p>
        </w:tc>
        <w:tc>
          <w:tcPr>
            <w:tcW w:w="510" w:type="pct"/>
          </w:tcPr>
          <w:p w14:paraId="68B90819" w14:textId="433DB2EA" w:rsidR="00071A88" w:rsidRPr="00DC4809" w:rsidRDefault="00071A88" w:rsidP="009E5D09">
            <w:pPr>
              <w:widowControl/>
              <w:rPr>
                <w:rFonts w:eastAsia="Times New Roman"/>
                <w:color w:val="000000"/>
                <w:sz w:val="20"/>
                <w:szCs w:val="20"/>
              </w:rPr>
            </w:pPr>
          </w:p>
        </w:tc>
        <w:tc>
          <w:tcPr>
            <w:tcW w:w="221" w:type="pct"/>
          </w:tcPr>
          <w:p w14:paraId="4EA87ACB" w14:textId="47E64A31" w:rsidR="00071A88" w:rsidRPr="00DC4809" w:rsidRDefault="00071A88" w:rsidP="009E5D09">
            <w:pPr>
              <w:widowControl/>
              <w:rPr>
                <w:rFonts w:eastAsia="Times New Roman"/>
                <w:color w:val="000000"/>
                <w:sz w:val="20"/>
                <w:szCs w:val="20"/>
              </w:rPr>
            </w:pPr>
          </w:p>
        </w:tc>
        <w:tc>
          <w:tcPr>
            <w:tcW w:w="247" w:type="pct"/>
          </w:tcPr>
          <w:p w14:paraId="15DFDA73" w14:textId="77777777" w:rsidR="00071A88" w:rsidRPr="00DC4809" w:rsidRDefault="00071A88" w:rsidP="009E5D09">
            <w:pPr>
              <w:widowControl/>
              <w:rPr>
                <w:rFonts w:eastAsia="Times New Roman"/>
                <w:color w:val="000000"/>
                <w:sz w:val="20"/>
                <w:szCs w:val="20"/>
              </w:rPr>
            </w:pPr>
          </w:p>
        </w:tc>
        <w:tc>
          <w:tcPr>
            <w:tcW w:w="255" w:type="pct"/>
          </w:tcPr>
          <w:p w14:paraId="76B86B07" w14:textId="15FFEAD0" w:rsidR="00071A88" w:rsidRPr="00DC4809" w:rsidRDefault="00071A88" w:rsidP="009E5D09">
            <w:pPr>
              <w:widowControl/>
              <w:rPr>
                <w:rFonts w:eastAsia="Times New Roman"/>
                <w:color w:val="000000"/>
                <w:sz w:val="20"/>
                <w:szCs w:val="20"/>
              </w:rPr>
            </w:pPr>
          </w:p>
        </w:tc>
        <w:tc>
          <w:tcPr>
            <w:tcW w:w="233" w:type="pct"/>
          </w:tcPr>
          <w:p w14:paraId="325C6FCE" w14:textId="68C55E1D" w:rsidR="00071A88" w:rsidRPr="00DC4809" w:rsidRDefault="00071A88" w:rsidP="009E5D09">
            <w:pPr>
              <w:widowControl/>
              <w:rPr>
                <w:rFonts w:eastAsia="Times New Roman"/>
                <w:color w:val="000000"/>
                <w:sz w:val="20"/>
                <w:szCs w:val="20"/>
              </w:rPr>
            </w:pPr>
          </w:p>
        </w:tc>
        <w:tc>
          <w:tcPr>
            <w:tcW w:w="542" w:type="pct"/>
          </w:tcPr>
          <w:p w14:paraId="1603B230" w14:textId="3DDBBFDE" w:rsidR="00071A88" w:rsidRPr="00DC4809" w:rsidRDefault="00071A88" w:rsidP="009E5D09">
            <w:pPr>
              <w:widowControl/>
              <w:rPr>
                <w:rFonts w:eastAsia="Times New Roman"/>
                <w:color w:val="000000"/>
                <w:sz w:val="20"/>
                <w:szCs w:val="20"/>
              </w:rPr>
            </w:pPr>
          </w:p>
        </w:tc>
        <w:tc>
          <w:tcPr>
            <w:tcW w:w="221" w:type="pct"/>
          </w:tcPr>
          <w:p w14:paraId="68A6A06F" w14:textId="6E49886D" w:rsidR="00071A88" w:rsidRPr="00DC4809" w:rsidRDefault="00071A88" w:rsidP="009E5D09">
            <w:pPr>
              <w:widowControl/>
              <w:rPr>
                <w:rFonts w:eastAsia="Times New Roman"/>
                <w:color w:val="000000"/>
                <w:sz w:val="20"/>
                <w:szCs w:val="20"/>
              </w:rPr>
            </w:pPr>
          </w:p>
        </w:tc>
        <w:tc>
          <w:tcPr>
            <w:tcW w:w="247" w:type="pct"/>
          </w:tcPr>
          <w:p w14:paraId="5420E61B" w14:textId="77777777" w:rsidR="00071A88" w:rsidRPr="00DC4809" w:rsidRDefault="00071A88" w:rsidP="009E5D09">
            <w:pPr>
              <w:widowControl/>
              <w:rPr>
                <w:rFonts w:eastAsia="Times New Roman"/>
                <w:color w:val="000000"/>
                <w:sz w:val="20"/>
                <w:szCs w:val="20"/>
              </w:rPr>
            </w:pPr>
          </w:p>
        </w:tc>
        <w:tc>
          <w:tcPr>
            <w:tcW w:w="255" w:type="pct"/>
          </w:tcPr>
          <w:p w14:paraId="60E5950A" w14:textId="21B9132A" w:rsidR="00071A88" w:rsidRPr="00DC4809" w:rsidRDefault="00071A88" w:rsidP="009E5D09">
            <w:pPr>
              <w:widowControl/>
              <w:rPr>
                <w:rFonts w:eastAsia="Times New Roman"/>
                <w:color w:val="000000"/>
                <w:sz w:val="20"/>
                <w:szCs w:val="20"/>
              </w:rPr>
            </w:pPr>
          </w:p>
        </w:tc>
      </w:tr>
      <w:tr w:rsidR="00071A88" w:rsidRPr="00CD5B22" w14:paraId="52910D4D" w14:textId="629380B0" w:rsidTr="00277D58">
        <w:trPr>
          <w:trHeight w:val="290"/>
        </w:trPr>
        <w:tc>
          <w:tcPr>
            <w:tcW w:w="1929" w:type="pct"/>
            <w:noWrap/>
            <w:vAlign w:val="bottom"/>
          </w:tcPr>
          <w:p w14:paraId="4B88F2C5" w14:textId="2DA0C8C9"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Senior research officer</w:t>
            </w:r>
          </w:p>
        </w:tc>
        <w:tc>
          <w:tcPr>
            <w:tcW w:w="341" w:type="pct"/>
          </w:tcPr>
          <w:p w14:paraId="0D6A6D03" w14:textId="77777777" w:rsidR="00071A88" w:rsidRPr="00DC4809" w:rsidRDefault="00071A88" w:rsidP="009E5D09">
            <w:pPr>
              <w:widowControl/>
              <w:rPr>
                <w:sz w:val="20"/>
                <w:szCs w:val="20"/>
              </w:rPr>
            </w:pPr>
          </w:p>
        </w:tc>
        <w:tc>
          <w:tcPr>
            <w:tcW w:w="510" w:type="pct"/>
          </w:tcPr>
          <w:p w14:paraId="37A5597A" w14:textId="402603BE" w:rsidR="00071A88" w:rsidRPr="00DC4809" w:rsidRDefault="00071A88" w:rsidP="009E5D09">
            <w:pPr>
              <w:widowControl/>
              <w:rPr>
                <w:sz w:val="20"/>
                <w:szCs w:val="20"/>
              </w:rPr>
            </w:pPr>
          </w:p>
        </w:tc>
        <w:tc>
          <w:tcPr>
            <w:tcW w:w="221" w:type="pct"/>
          </w:tcPr>
          <w:p w14:paraId="13250821" w14:textId="1D78A02B" w:rsidR="00071A88" w:rsidRPr="00DC4809" w:rsidRDefault="00071A88" w:rsidP="009E5D09">
            <w:pPr>
              <w:widowControl/>
              <w:rPr>
                <w:sz w:val="20"/>
                <w:szCs w:val="20"/>
              </w:rPr>
            </w:pPr>
          </w:p>
        </w:tc>
        <w:tc>
          <w:tcPr>
            <w:tcW w:w="247" w:type="pct"/>
          </w:tcPr>
          <w:p w14:paraId="7C023958" w14:textId="77777777" w:rsidR="00071A88" w:rsidRPr="00DC4809" w:rsidRDefault="00071A88" w:rsidP="009E5D09">
            <w:pPr>
              <w:widowControl/>
              <w:rPr>
                <w:sz w:val="20"/>
                <w:szCs w:val="20"/>
              </w:rPr>
            </w:pPr>
          </w:p>
        </w:tc>
        <w:tc>
          <w:tcPr>
            <w:tcW w:w="255" w:type="pct"/>
          </w:tcPr>
          <w:p w14:paraId="37EDCF1A" w14:textId="47CC19AF" w:rsidR="00071A88" w:rsidRPr="00DC4809" w:rsidRDefault="00071A88" w:rsidP="009E5D09">
            <w:pPr>
              <w:widowControl/>
              <w:rPr>
                <w:sz w:val="20"/>
                <w:szCs w:val="20"/>
              </w:rPr>
            </w:pPr>
          </w:p>
        </w:tc>
        <w:tc>
          <w:tcPr>
            <w:tcW w:w="233" w:type="pct"/>
          </w:tcPr>
          <w:p w14:paraId="1068E2D3" w14:textId="1BEEEC59" w:rsidR="00071A88" w:rsidRPr="00DC4809" w:rsidRDefault="00071A88" w:rsidP="009E5D09">
            <w:pPr>
              <w:widowControl/>
              <w:rPr>
                <w:sz w:val="20"/>
                <w:szCs w:val="20"/>
              </w:rPr>
            </w:pPr>
          </w:p>
        </w:tc>
        <w:tc>
          <w:tcPr>
            <w:tcW w:w="542" w:type="pct"/>
          </w:tcPr>
          <w:p w14:paraId="3A35CEC7" w14:textId="1F3A089B" w:rsidR="00071A88" w:rsidRPr="00DC4809" w:rsidRDefault="00071A88" w:rsidP="009E5D09">
            <w:pPr>
              <w:widowControl/>
              <w:rPr>
                <w:sz w:val="20"/>
                <w:szCs w:val="20"/>
              </w:rPr>
            </w:pPr>
          </w:p>
        </w:tc>
        <w:tc>
          <w:tcPr>
            <w:tcW w:w="221" w:type="pct"/>
          </w:tcPr>
          <w:p w14:paraId="66E67937" w14:textId="26D7A731" w:rsidR="00071A88" w:rsidRPr="00DC4809" w:rsidRDefault="00071A88" w:rsidP="009E5D09">
            <w:pPr>
              <w:widowControl/>
              <w:rPr>
                <w:sz w:val="20"/>
                <w:szCs w:val="20"/>
              </w:rPr>
            </w:pPr>
          </w:p>
        </w:tc>
        <w:tc>
          <w:tcPr>
            <w:tcW w:w="247" w:type="pct"/>
          </w:tcPr>
          <w:p w14:paraId="67E8CAEF" w14:textId="77777777" w:rsidR="00071A88" w:rsidRPr="00DC4809" w:rsidRDefault="00071A88" w:rsidP="009E5D09">
            <w:pPr>
              <w:widowControl/>
              <w:rPr>
                <w:sz w:val="20"/>
                <w:szCs w:val="20"/>
              </w:rPr>
            </w:pPr>
          </w:p>
        </w:tc>
        <w:tc>
          <w:tcPr>
            <w:tcW w:w="255" w:type="pct"/>
          </w:tcPr>
          <w:p w14:paraId="4FBCDAE5" w14:textId="0D288E53" w:rsidR="00071A88" w:rsidRPr="00DC4809" w:rsidRDefault="00071A88" w:rsidP="009E5D09">
            <w:pPr>
              <w:widowControl/>
              <w:rPr>
                <w:sz w:val="20"/>
                <w:szCs w:val="20"/>
              </w:rPr>
            </w:pPr>
          </w:p>
        </w:tc>
      </w:tr>
      <w:tr w:rsidR="00071A88" w:rsidRPr="00CD5B22" w14:paraId="1B7646E7" w14:textId="1B265FCE" w:rsidTr="00277D58">
        <w:trPr>
          <w:trHeight w:val="290"/>
        </w:trPr>
        <w:tc>
          <w:tcPr>
            <w:tcW w:w="1929" w:type="pct"/>
            <w:noWrap/>
            <w:vAlign w:val="bottom"/>
          </w:tcPr>
          <w:p w14:paraId="21B82F19" w14:textId="0C4394F3"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CAPI and database manager</w:t>
            </w:r>
          </w:p>
        </w:tc>
        <w:tc>
          <w:tcPr>
            <w:tcW w:w="341" w:type="pct"/>
          </w:tcPr>
          <w:p w14:paraId="52FA33CD" w14:textId="77777777" w:rsidR="00071A88" w:rsidRPr="00DC4809" w:rsidRDefault="00071A88" w:rsidP="009E5D09">
            <w:pPr>
              <w:widowControl/>
              <w:rPr>
                <w:sz w:val="20"/>
                <w:szCs w:val="20"/>
              </w:rPr>
            </w:pPr>
          </w:p>
        </w:tc>
        <w:tc>
          <w:tcPr>
            <w:tcW w:w="510" w:type="pct"/>
          </w:tcPr>
          <w:p w14:paraId="4012C4C3" w14:textId="46E4CF86" w:rsidR="00071A88" w:rsidRPr="00DC4809" w:rsidRDefault="00071A88" w:rsidP="009E5D09">
            <w:pPr>
              <w:widowControl/>
              <w:rPr>
                <w:sz w:val="20"/>
                <w:szCs w:val="20"/>
              </w:rPr>
            </w:pPr>
          </w:p>
        </w:tc>
        <w:tc>
          <w:tcPr>
            <w:tcW w:w="221" w:type="pct"/>
          </w:tcPr>
          <w:p w14:paraId="67319231" w14:textId="5D667E93" w:rsidR="00071A88" w:rsidRPr="00DC4809" w:rsidRDefault="00071A88" w:rsidP="009E5D09">
            <w:pPr>
              <w:widowControl/>
              <w:rPr>
                <w:sz w:val="20"/>
                <w:szCs w:val="20"/>
              </w:rPr>
            </w:pPr>
          </w:p>
        </w:tc>
        <w:tc>
          <w:tcPr>
            <w:tcW w:w="247" w:type="pct"/>
          </w:tcPr>
          <w:p w14:paraId="5E9C0564" w14:textId="77777777" w:rsidR="00071A88" w:rsidRPr="00DC4809" w:rsidRDefault="00071A88" w:rsidP="009E5D09">
            <w:pPr>
              <w:widowControl/>
              <w:rPr>
                <w:sz w:val="20"/>
                <w:szCs w:val="20"/>
              </w:rPr>
            </w:pPr>
          </w:p>
        </w:tc>
        <w:tc>
          <w:tcPr>
            <w:tcW w:w="255" w:type="pct"/>
          </w:tcPr>
          <w:p w14:paraId="551AF9D8" w14:textId="7C5EDEF3" w:rsidR="00071A88" w:rsidRPr="00DC4809" w:rsidRDefault="00071A88" w:rsidP="009E5D09">
            <w:pPr>
              <w:widowControl/>
              <w:rPr>
                <w:sz w:val="20"/>
                <w:szCs w:val="20"/>
              </w:rPr>
            </w:pPr>
          </w:p>
        </w:tc>
        <w:tc>
          <w:tcPr>
            <w:tcW w:w="233" w:type="pct"/>
          </w:tcPr>
          <w:p w14:paraId="7FCCC5A9" w14:textId="392ED7D6" w:rsidR="00071A88" w:rsidRPr="00DC4809" w:rsidRDefault="00071A88" w:rsidP="009E5D09">
            <w:pPr>
              <w:widowControl/>
              <w:rPr>
                <w:sz w:val="20"/>
                <w:szCs w:val="20"/>
              </w:rPr>
            </w:pPr>
          </w:p>
        </w:tc>
        <w:tc>
          <w:tcPr>
            <w:tcW w:w="542" w:type="pct"/>
          </w:tcPr>
          <w:p w14:paraId="6F7D57DD" w14:textId="22D27B31" w:rsidR="00071A88" w:rsidRPr="00DC4809" w:rsidRDefault="00071A88" w:rsidP="009E5D09">
            <w:pPr>
              <w:widowControl/>
              <w:rPr>
                <w:sz w:val="20"/>
                <w:szCs w:val="20"/>
              </w:rPr>
            </w:pPr>
          </w:p>
        </w:tc>
        <w:tc>
          <w:tcPr>
            <w:tcW w:w="221" w:type="pct"/>
          </w:tcPr>
          <w:p w14:paraId="509A3725" w14:textId="3D4A892D" w:rsidR="00071A88" w:rsidRPr="00DC4809" w:rsidRDefault="00071A88" w:rsidP="009E5D09">
            <w:pPr>
              <w:widowControl/>
              <w:rPr>
                <w:sz w:val="20"/>
                <w:szCs w:val="20"/>
              </w:rPr>
            </w:pPr>
          </w:p>
        </w:tc>
        <w:tc>
          <w:tcPr>
            <w:tcW w:w="247" w:type="pct"/>
          </w:tcPr>
          <w:p w14:paraId="6242B607" w14:textId="77777777" w:rsidR="00071A88" w:rsidRPr="00DC4809" w:rsidRDefault="00071A88" w:rsidP="009E5D09">
            <w:pPr>
              <w:widowControl/>
              <w:rPr>
                <w:sz w:val="20"/>
                <w:szCs w:val="20"/>
              </w:rPr>
            </w:pPr>
          </w:p>
        </w:tc>
        <w:tc>
          <w:tcPr>
            <w:tcW w:w="255" w:type="pct"/>
          </w:tcPr>
          <w:p w14:paraId="2A3628CB" w14:textId="68BE2949" w:rsidR="00071A88" w:rsidRPr="00DC4809" w:rsidRDefault="00071A88" w:rsidP="009E5D09">
            <w:pPr>
              <w:widowControl/>
              <w:rPr>
                <w:sz w:val="20"/>
                <w:szCs w:val="20"/>
              </w:rPr>
            </w:pPr>
          </w:p>
        </w:tc>
      </w:tr>
      <w:tr w:rsidR="00071A88" w:rsidRPr="00CD5B22" w14:paraId="4721DFFF" w14:textId="7AC7CE1B" w:rsidTr="00277D58">
        <w:trPr>
          <w:trHeight w:val="290"/>
        </w:trPr>
        <w:tc>
          <w:tcPr>
            <w:tcW w:w="1929" w:type="pct"/>
            <w:noWrap/>
            <w:vAlign w:val="bottom"/>
          </w:tcPr>
          <w:p w14:paraId="238AC3BE" w14:textId="17B5DE29"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Data management officer</w:t>
            </w:r>
          </w:p>
        </w:tc>
        <w:tc>
          <w:tcPr>
            <w:tcW w:w="341" w:type="pct"/>
          </w:tcPr>
          <w:p w14:paraId="5D4FFC9F" w14:textId="77777777" w:rsidR="00071A88" w:rsidRPr="00DC4809" w:rsidRDefault="00071A88" w:rsidP="009E5D09">
            <w:pPr>
              <w:widowControl/>
              <w:rPr>
                <w:sz w:val="20"/>
                <w:szCs w:val="20"/>
              </w:rPr>
            </w:pPr>
          </w:p>
        </w:tc>
        <w:tc>
          <w:tcPr>
            <w:tcW w:w="510" w:type="pct"/>
          </w:tcPr>
          <w:p w14:paraId="1F939B7A" w14:textId="63A21D6E" w:rsidR="00071A88" w:rsidRPr="00DC4809" w:rsidRDefault="00071A88" w:rsidP="009E5D09">
            <w:pPr>
              <w:widowControl/>
              <w:rPr>
                <w:sz w:val="20"/>
                <w:szCs w:val="20"/>
              </w:rPr>
            </w:pPr>
          </w:p>
        </w:tc>
        <w:tc>
          <w:tcPr>
            <w:tcW w:w="221" w:type="pct"/>
          </w:tcPr>
          <w:p w14:paraId="00EC2C6C" w14:textId="2B13543E" w:rsidR="00071A88" w:rsidRPr="00DC4809" w:rsidRDefault="00071A88" w:rsidP="009E5D09">
            <w:pPr>
              <w:widowControl/>
              <w:rPr>
                <w:sz w:val="20"/>
                <w:szCs w:val="20"/>
              </w:rPr>
            </w:pPr>
          </w:p>
        </w:tc>
        <w:tc>
          <w:tcPr>
            <w:tcW w:w="247" w:type="pct"/>
          </w:tcPr>
          <w:p w14:paraId="489AF480" w14:textId="77777777" w:rsidR="00071A88" w:rsidRPr="00DC4809" w:rsidRDefault="00071A88" w:rsidP="009E5D09">
            <w:pPr>
              <w:widowControl/>
              <w:rPr>
                <w:sz w:val="20"/>
                <w:szCs w:val="20"/>
              </w:rPr>
            </w:pPr>
          </w:p>
        </w:tc>
        <w:tc>
          <w:tcPr>
            <w:tcW w:w="255" w:type="pct"/>
          </w:tcPr>
          <w:p w14:paraId="33516773" w14:textId="2287A393" w:rsidR="00071A88" w:rsidRPr="00DC4809" w:rsidRDefault="00071A88" w:rsidP="009E5D09">
            <w:pPr>
              <w:widowControl/>
              <w:rPr>
                <w:sz w:val="20"/>
                <w:szCs w:val="20"/>
              </w:rPr>
            </w:pPr>
          </w:p>
        </w:tc>
        <w:tc>
          <w:tcPr>
            <w:tcW w:w="233" w:type="pct"/>
          </w:tcPr>
          <w:p w14:paraId="2AE11927" w14:textId="06EFA9CA" w:rsidR="00071A88" w:rsidRPr="00DC4809" w:rsidRDefault="00071A88" w:rsidP="009E5D09">
            <w:pPr>
              <w:widowControl/>
              <w:rPr>
                <w:sz w:val="20"/>
                <w:szCs w:val="20"/>
              </w:rPr>
            </w:pPr>
          </w:p>
        </w:tc>
        <w:tc>
          <w:tcPr>
            <w:tcW w:w="542" w:type="pct"/>
          </w:tcPr>
          <w:p w14:paraId="4E57C966" w14:textId="6DC7F3CE" w:rsidR="00071A88" w:rsidRPr="00DC4809" w:rsidRDefault="00071A88" w:rsidP="009E5D09">
            <w:pPr>
              <w:widowControl/>
              <w:rPr>
                <w:sz w:val="20"/>
                <w:szCs w:val="20"/>
              </w:rPr>
            </w:pPr>
          </w:p>
        </w:tc>
        <w:tc>
          <w:tcPr>
            <w:tcW w:w="221" w:type="pct"/>
          </w:tcPr>
          <w:p w14:paraId="5909F51A" w14:textId="36A0B54B" w:rsidR="00071A88" w:rsidRPr="00DC4809" w:rsidRDefault="00071A88" w:rsidP="009E5D09">
            <w:pPr>
              <w:widowControl/>
              <w:rPr>
                <w:sz w:val="20"/>
                <w:szCs w:val="20"/>
              </w:rPr>
            </w:pPr>
          </w:p>
        </w:tc>
        <w:tc>
          <w:tcPr>
            <w:tcW w:w="247" w:type="pct"/>
          </w:tcPr>
          <w:p w14:paraId="2FC5F861" w14:textId="77777777" w:rsidR="00071A88" w:rsidRPr="00DC4809" w:rsidRDefault="00071A88" w:rsidP="009E5D09">
            <w:pPr>
              <w:widowControl/>
              <w:rPr>
                <w:sz w:val="20"/>
                <w:szCs w:val="20"/>
              </w:rPr>
            </w:pPr>
          </w:p>
        </w:tc>
        <w:tc>
          <w:tcPr>
            <w:tcW w:w="255" w:type="pct"/>
          </w:tcPr>
          <w:p w14:paraId="5E3AE442" w14:textId="344E0296" w:rsidR="00071A88" w:rsidRPr="00DC4809" w:rsidRDefault="00071A88" w:rsidP="009E5D09">
            <w:pPr>
              <w:widowControl/>
              <w:rPr>
                <w:sz w:val="20"/>
                <w:szCs w:val="20"/>
              </w:rPr>
            </w:pPr>
          </w:p>
        </w:tc>
      </w:tr>
      <w:tr w:rsidR="00071A88" w:rsidRPr="00CD5B22" w14:paraId="267E3837" w14:textId="14539AF6" w:rsidTr="00277D58">
        <w:trPr>
          <w:trHeight w:val="290"/>
        </w:trPr>
        <w:tc>
          <w:tcPr>
            <w:tcW w:w="1929" w:type="pct"/>
            <w:noWrap/>
            <w:vAlign w:val="bottom"/>
          </w:tcPr>
          <w:p w14:paraId="799B26E1" w14:textId="371880FE"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Data analyst</w:t>
            </w:r>
          </w:p>
        </w:tc>
        <w:tc>
          <w:tcPr>
            <w:tcW w:w="341" w:type="pct"/>
          </w:tcPr>
          <w:p w14:paraId="3E737551" w14:textId="77777777" w:rsidR="00071A88" w:rsidRPr="00DC4809" w:rsidRDefault="00071A88" w:rsidP="009E5D09">
            <w:pPr>
              <w:widowControl/>
              <w:rPr>
                <w:sz w:val="20"/>
                <w:szCs w:val="20"/>
              </w:rPr>
            </w:pPr>
          </w:p>
        </w:tc>
        <w:tc>
          <w:tcPr>
            <w:tcW w:w="510" w:type="pct"/>
          </w:tcPr>
          <w:p w14:paraId="7B2441B2" w14:textId="609B3CAC" w:rsidR="00071A88" w:rsidRPr="00DC4809" w:rsidRDefault="00071A88" w:rsidP="009E5D09">
            <w:pPr>
              <w:widowControl/>
              <w:rPr>
                <w:sz w:val="20"/>
                <w:szCs w:val="20"/>
              </w:rPr>
            </w:pPr>
          </w:p>
        </w:tc>
        <w:tc>
          <w:tcPr>
            <w:tcW w:w="221" w:type="pct"/>
          </w:tcPr>
          <w:p w14:paraId="2792C400" w14:textId="7CC05FB3" w:rsidR="00071A88" w:rsidRPr="00DC4809" w:rsidRDefault="00071A88" w:rsidP="009E5D09">
            <w:pPr>
              <w:widowControl/>
              <w:rPr>
                <w:sz w:val="20"/>
                <w:szCs w:val="20"/>
              </w:rPr>
            </w:pPr>
          </w:p>
        </w:tc>
        <w:tc>
          <w:tcPr>
            <w:tcW w:w="247" w:type="pct"/>
          </w:tcPr>
          <w:p w14:paraId="2B8F0DB5" w14:textId="77777777" w:rsidR="00071A88" w:rsidRPr="00DC4809" w:rsidRDefault="00071A88" w:rsidP="009E5D09">
            <w:pPr>
              <w:widowControl/>
              <w:rPr>
                <w:sz w:val="20"/>
                <w:szCs w:val="20"/>
              </w:rPr>
            </w:pPr>
          </w:p>
        </w:tc>
        <w:tc>
          <w:tcPr>
            <w:tcW w:w="255" w:type="pct"/>
          </w:tcPr>
          <w:p w14:paraId="295B9C9D" w14:textId="7BA2B1E1" w:rsidR="00071A88" w:rsidRPr="00DC4809" w:rsidRDefault="00071A88" w:rsidP="009E5D09">
            <w:pPr>
              <w:widowControl/>
              <w:rPr>
                <w:sz w:val="20"/>
                <w:szCs w:val="20"/>
              </w:rPr>
            </w:pPr>
          </w:p>
        </w:tc>
        <w:tc>
          <w:tcPr>
            <w:tcW w:w="233" w:type="pct"/>
          </w:tcPr>
          <w:p w14:paraId="35DA8767" w14:textId="54FA820A" w:rsidR="00071A88" w:rsidRPr="00DC4809" w:rsidRDefault="00071A88" w:rsidP="009E5D09">
            <w:pPr>
              <w:widowControl/>
              <w:rPr>
                <w:sz w:val="20"/>
                <w:szCs w:val="20"/>
              </w:rPr>
            </w:pPr>
          </w:p>
        </w:tc>
        <w:tc>
          <w:tcPr>
            <w:tcW w:w="542" w:type="pct"/>
          </w:tcPr>
          <w:p w14:paraId="6BD66193" w14:textId="188EB5A0" w:rsidR="00071A88" w:rsidRPr="00DC4809" w:rsidRDefault="00071A88" w:rsidP="009E5D09">
            <w:pPr>
              <w:widowControl/>
              <w:rPr>
                <w:sz w:val="20"/>
                <w:szCs w:val="20"/>
              </w:rPr>
            </w:pPr>
          </w:p>
        </w:tc>
        <w:tc>
          <w:tcPr>
            <w:tcW w:w="221" w:type="pct"/>
          </w:tcPr>
          <w:p w14:paraId="7C89A78C" w14:textId="18D62F04" w:rsidR="00071A88" w:rsidRPr="00DC4809" w:rsidRDefault="00071A88" w:rsidP="009E5D09">
            <w:pPr>
              <w:widowControl/>
              <w:rPr>
                <w:sz w:val="20"/>
                <w:szCs w:val="20"/>
              </w:rPr>
            </w:pPr>
          </w:p>
        </w:tc>
        <w:tc>
          <w:tcPr>
            <w:tcW w:w="247" w:type="pct"/>
          </w:tcPr>
          <w:p w14:paraId="34BE5CA6" w14:textId="77777777" w:rsidR="00071A88" w:rsidRPr="00DC4809" w:rsidRDefault="00071A88" w:rsidP="009E5D09">
            <w:pPr>
              <w:widowControl/>
              <w:rPr>
                <w:sz w:val="20"/>
                <w:szCs w:val="20"/>
              </w:rPr>
            </w:pPr>
          </w:p>
        </w:tc>
        <w:tc>
          <w:tcPr>
            <w:tcW w:w="255" w:type="pct"/>
          </w:tcPr>
          <w:p w14:paraId="666C80D1" w14:textId="58D66A71" w:rsidR="00071A88" w:rsidRPr="00DC4809" w:rsidRDefault="00071A88" w:rsidP="009E5D09">
            <w:pPr>
              <w:widowControl/>
              <w:rPr>
                <w:sz w:val="20"/>
                <w:szCs w:val="20"/>
              </w:rPr>
            </w:pPr>
          </w:p>
        </w:tc>
      </w:tr>
      <w:tr w:rsidR="00071A88" w:rsidRPr="00CD5B22" w14:paraId="4FC42DE5" w14:textId="6B96CDA1" w:rsidTr="00277D58">
        <w:trPr>
          <w:trHeight w:val="290"/>
        </w:trPr>
        <w:tc>
          <w:tcPr>
            <w:tcW w:w="1929" w:type="pct"/>
            <w:noWrap/>
            <w:vAlign w:val="bottom"/>
          </w:tcPr>
          <w:p w14:paraId="533F5631" w14:textId="42196FA8"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Budget coordinator</w:t>
            </w:r>
          </w:p>
        </w:tc>
        <w:tc>
          <w:tcPr>
            <w:tcW w:w="341" w:type="pct"/>
          </w:tcPr>
          <w:p w14:paraId="375C83EC" w14:textId="77777777" w:rsidR="00071A88" w:rsidRPr="00DC4809" w:rsidRDefault="00071A88" w:rsidP="009E5D09">
            <w:pPr>
              <w:widowControl/>
              <w:rPr>
                <w:rFonts w:eastAsia="Times New Roman"/>
                <w:sz w:val="20"/>
                <w:szCs w:val="20"/>
              </w:rPr>
            </w:pPr>
          </w:p>
        </w:tc>
        <w:tc>
          <w:tcPr>
            <w:tcW w:w="510" w:type="pct"/>
          </w:tcPr>
          <w:p w14:paraId="4EB05A1A" w14:textId="6E686E4D" w:rsidR="00071A88" w:rsidRPr="00DC4809" w:rsidRDefault="00071A88" w:rsidP="009E5D09">
            <w:pPr>
              <w:widowControl/>
              <w:rPr>
                <w:rFonts w:eastAsia="Times New Roman"/>
                <w:sz w:val="20"/>
                <w:szCs w:val="20"/>
              </w:rPr>
            </w:pPr>
          </w:p>
        </w:tc>
        <w:tc>
          <w:tcPr>
            <w:tcW w:w="221" w:type="pct"/>
          </w:tcPr>
          <w:p w14:paraId="7CCD6781" w14:textId="38F94A9E" w:rsidR="00071A88" w:rsidRPr="00DC4809" w:rsidRDefault="00071A88" w:rsidP="009E5D09">
            <w:pPr>
              <w:widowControl/>
              <w:rPr>
                <w:rFonts w:eastAsia="Times New Roman"/>
                <w:sz w:val="20"/>
                <w:szCs w:val="20"/>
              </w:rPr>
            </w:pPr>
          </w:p>
        </w:tc>
        <w:tc>
          <w:tcPr>
            <w:tcW w:w="247" w:type="pct"/>
          </w:tcPr>
          <w:p w14:paraId="6AC2C04D" w14:textId="77777777" w:rsidR="00071A88" w:rsidRPr="00DC4809" w:rsidRDefault="00071A88" w:rsidP="009E5D09">
            <w:pPr>
              <w:widowControl/>
              <w:rPr>
                <w:rFonts w:eastAsia="Times New Roman"/>
                <w:sz w:val="20"/>
                <w:szCs w:val="20"/>
              </w:rPr>
            </w:pPr>
          </w:p>
        </w:tc>
        <w:tc>
          <w:tcPr>
            <w:tcW w:w="255" w:type="pct"/>
          </w:tcPr>
          <w:p w14:paraId="5C71228A" w14:textId="2A0DB418" w:rsidR="00071A88" w:rsidRPr="00DC4809" w:rsidRDefault="00071A88" w:rsidP="009E5D09">
            <w:pPr>
              <w:widowControl/>
              <w:rPr>
                <w:rFonts w:eastAsia="Times New Roman"/>
                <w:sz w:val="20"/>
                <w:szCs w:val="20"/>
              </w:rPr>
            </w:pPr>
          </w:p>
        </w:tc>
        <w:tc>
          <w:tcPr>
            <w:tcW w:w="233" w:type="pct"/>
          </w:tcPr>
          <w:p w14:paraId="7DEDFF98" w14:textId="3A940ADA" w:rsidR="00071A88" w:rsidRPr="00DC4809" w:rsidRDefault="00071A88" w:rsidP="009E5D09">
            <w:pPr>
              <w:widowControl/>
              <w:rPr>
                <w:rFonts w:eastAsia="Times New Roman"/>
                <w:sz w:val="20"/>
                <w:szCs w:val="20"/>
              </w:rPr>
            </w:pPr>
          </w:p>
        </w:tc>
        <w:tc>
          <w:tcPr>
            <w:tcW w:w="542" w:type="pct"/>
          </w:tcPr>
          <w:p w14:paraId="7897AE55" w14:textId="1B8950D0" w:rsidR="00071A88" w:rsidRPr="00DC4809" w:rsidRDefault="00071A88" w:rsidP="009E5D09">
            <w:pPr>
              <w:widowControl/>
              <w:rPr>
                <w:rFonts w:eastAsia="Times New Roman"/>
                <w:sz w:val="20"/>
                <w:szCs w:val="20"/>
              </w:rPr>
            </w:pPr>
          </w:p>
        </w:tc>
        <w:tc>
          <w:tcPr>
            <w:tcW w:w="221" w:type="pct"/>
          </w:tcPr>
          <w:p w14:paraId="02398EE0" w14:textId="1A6A3C4A" w:rsidR="00071A88" w:rsidRPr="00DC4809" w:rsidRDefault="00071A88" w:rsidP="009E5D09">
            <w:pPr>
              <w:widowControl/>
              <w:rPr>
                <w:rFonts w:eastAsia="Times New Roman"/>
                <w:sz w:val="20"/>
                <w:szCs w:val="20"/>
              </w:rPr>
            </w:pPr>
          </w:p>
        </w:tc>
        <w:tc>
          <w:tcPr>
            <w:tcW w:w="247" w:type="pct"/>
          </w:tcPr>
          <w:p w14:paraId="27D3B5FA" w14:textId="77777777" w:rsidR="00071A88" w:rsidRPr="00DC4809" w:rsidRDefault="00071A88" w:rsidP="009E5D09">
            <w:pPr>
              <w:widowControl/>
              <w:rPr>
                <w:rFonts w:eastAsia="Times New Roman"/>
                <w:sz w:val="20"/>
                <w:szCs w:val="20"/>
              </w:rPr>
            </w:pPr>
          </w:p>
        </w:tc>
        <w:tc>
          <w:tcPr>
            <w:tcW w:w="255" w:type="pct"/>
          </w:tcPr>
          <w:p w14:paraId="135B956C" w14:textId="05F51FDB" w:rsidR="00071A88" w:rsidRPr="00DC4809" w:rsidRDefault="00071A88" w:rsidP="009E5D09">
            <w:pPr>
              <w:widowControl/>
              <w:rPr>
                <w:rFonts w:eastAsia="Times New Roman"/>
                <w:sz w:val="20"/>
                <w:szCs w:val="20"/>
              </w:rPr>
            </w:pPr>
          </w:p>
        </w:tc>
      </w:tr>
      <w:tr w:rsidR="00071A88" w:rsidRPr="00CD5B22" w14:paraId="7E4E10D5" w14:textId="3B80147F" w:rsidTr="00277D58">
        <w:trPr>
          <w:trHeight w:val="290"/>
        </w:trPr>
        <w:tc>
          <w:tcPr>
            <w:tcW w:w="1929" w:type="pct"/>
            <w:noWrap/>
            <w:vAlign w:val="bottom"/>
          </w:tcPr>
          <w:p w14:paraId="34219783" w14:textId="46B5562E" w:rsidR="00071A88" w:rsidRPr="00DC4809" w:rsidRDefault="00EA556D" w:rsidP="00CD5B22">
            <w:pPr>
              <w:widowControl/>
              <w:ind w:left="252"/>
              <w:rPr>
                <w:rFonts w:eastAsia="Times New Roman"/>
                <w:color w:val="000000"/>
                <w:sz w:val="20"/>
                <w:szCs w:val="20"/>
              </w:rPr>
            </w:pPr>
            <w:r w:rsidRPr="00DC4809">
              <w:rPr>
                <w:rFonts w:eastAsia="Times New Roman"/>
                <w:color w:val="000000"/>
                <w:sz w:val="20"/>
                <w:szCs w:val="20"/>
              </w:rPr>
              <w:t>R</w:t>
            </w:r>
            <w:r w:rsidR="00071A88" w:rsidRPr="00DC4809">
              <w:rPr>
                <w:rFonts w:eastAsia="Times New Roman"/>
                <w:color w:val="000000"/>
                <w:sz w:val="20"/>
                <w:szCs w:val="20"/>
              </w:rPr>
              <w:t>esearch team</w:t>
            </w:r>
          </w:p>
        </w:tc>
        <w:tc>
          <w:tcPr>
            <w:tcW w:w="341" w:type="pct"/>
          </w:tcPr>
          <w:p w14:paraId="246CF79D" w14:textId="77777777" w:rsidR="00071A88" w:rsidRPr="00DC4809" w:rsidRDefault="00071A88" w:rsidP="009E5D09">
            <w:pPr>
              <w:widowControl/>
              <w:rPr>
                <w:rFonts w:eastAsia="Times New Roman"/>
                <w:sz w:val="20"/>
                <w:szCs w:val="20"/>
              </w:rPr>
            </w:pPr>
          </w:p>
        </w:tc>
        <w:tc>
          <w:tcPr>
            <w:tcW w:w="510" w:type="pct"/>
          </w:tcPr>
          <w:p w14:paraId="0DFCA8DC" w14:textId="733DC9A0" w:rsidR="00071A88" w:rsidRPr="00DC4809" w:rsidRDefault="00071A88" w:rsidP="009E5D09">
            <w:pPr>
              <w:widowControl/>
              <w:rPr>
                <w:rFonts w:eastAsia="Times New Roman"/>
                <w:sz w:val="20"/>
                <w:szCs w:val="20"/>
              </w:rPr>
            </w:pPr>
          </w:p>
        </w:tc>
        <w:tc>
          <w:tcPr>
            <w:tcW w:w="221" w:type="pct"/>
          </w:tcPr>
          <w:p w14:paraId="3AD77F4A" w14:textId="5E7D74F4" w:rsidR="00071A88" w:rsidRPr="00DC4809" w:rsidRDefault="00071A88" w:rsidP="009E5D09">
            <w:pPr>
              <w:widowControl/>
              <w:rPr>
                <w:rFonts w:eastAsia="Times New Roman"/>
                <w:sz w:val="20"/>
                <w:szCs w:val="20"/>
              </w:rPr>
            </w:pPr>
          </w:p>
        </w:tc>
        <w:tc>
          <w:tcPr>
            <w:tcW w:w="247" w:type="pct"/>
          </w:tcPr>
          <w:p w14:paraId="7136BC9F" w14:textId="77777777" w:rsidR="00071A88" w:rsidRPr="00DC4809" w:rsidRDefault="00071A88" w:rsidP="009E5D09">
            <w:pPr>
              <w:widowControl/>
              <w:rPr>
                <w:rFonts w:eastAsia="Times New Roman"/>
                <w:sz w:val="20"/>
                <w:szCs w:val="20"/>
              </w:rPr>
            </w:pPr>
          </w:p>
        </w:tc>
        <w:tc>
          <w:tcPr>
            <w:tcW w:w="255" w:type="pct"/>
          </w:tcPr>
          <w:p w14:paraId="68B40680" w14:textId="4C584408" w:rsidR="00071A88" w:rsidRPr="00DC4809" w:rsidRDefault="00071A88" w:rsidP="009E5D09">
            <w:pPr>
              <w:widowControl/>
              <w:rPr>
                <w:rFonts w:eastAsia="Times New Roman"/>
                <w:sz w:val="20"/>
                <w:szCs w:val="20"/>
              </w:rPr>
            </w:pPr>
          </w:p>
        </w:tc>
        <w:tc>
          <w:tcPr>
            <w:tcW w:w="233" w:type="pct"/>
          </w:tcPr>
          <w:p w14:paraId="1C5F07A4" w14:textId="7B46DDB3" w:rsidR="00071A88" w:rsidRPr="00DC4809" w:rsidRDefault="00071A88" w:rsidP="009E5D09">
            <w:pPr>
              <w:widowControl/>
              <w:rPr>
                <w:rFonts w:eastAsia="Times New Roman"/>
                <w:sz w:val="20"/>
                <w:szCs w:val="20"/>
              </w:rPr>
            </w:pPr>
          </w:p>
        </w:tc>
        <w:tc>
          <w:tcPr>
            <w:tcW w:w="542" w:type="pct"/>
          </w:tcPr>
          <w:p w14:paraId="4183E445" w14:textId="2E7367BA" w:rsidR="00071A88" w:rsidRPr="00DC4809" w:rsidRDefault="00071A88" w:rsidP="009E5D09">
            <w:pPr>
              <w:widowControl/>
              <w:rPr>
                <w:rFonts w:eastAsia="Times New Roman"/>
                <w:sz w:val="20"/>
                <w:szCs w:val="20"/>
              </w:rPr>
            </w:pPr>
          </w:p>
        </w:tc>
        <w:tc>
          <w:tcPr>
            <w:tcW w:w="221" w:type="pct"/>
          </w:tcPr>
          <w:p w14:paraId="078DD536" w14:textId="6E07EFB5" w:rsidR="00071A88" w:rsidRPr="00DC4809" w:rsidRDefault="00071A88" w:rsidP="009E5D09">
            <w:pPr>
              <w:widowControl/>
              <w:rPr>
                <w:rFonts w:eastAsia="Times New Roman"/>
                <w:sz w:val="20"/>
                <w:szCs w:val="20"/>
              </w:rPr>
            </w:pPr>
          </w:p>
        </w:tc>
        <w:tc>
          <w:tcPr>
            <w:tcW w:w="247" w:type="pct"/>
          </w:tcPr>
          <w:p w14:paraId="1138914B" w14:textId="77777777" w:rsidR="00071A88" w:rsidRPr="00DC4809" w:rsidRDefault="00071A88" w:rsidP="009E5D09">
            <w:pPr>
              <w:widowControl/>
              <w:rPr>
                <w:rFonts w:eastAsia="Times New Roman"/>
                <w:sz w:val="20"/>
                <w:szCs w:val="20"/>
              </w:rPr>
            </w:pPr>
          </w:p>
        </w:tc>
        <w:tc>
          <w:tcPr>
            <w:tcW w:w="255" w:type="pct"/>
          </w:tcPr>
          <w:p w14:paraId="3B9F11D2" w14:textId="7FF9121B" w:rsidR="00071A88" w:rsidRPr="00DC4809" w:rsidRDefault="00071A88" w:rsidP="009E5D09">
            <w:pPr>
              <w:widowControl/>
              <w:rPr>
                <w:rFonts w:eastAsia="Times New Roman"/>
                <w:sz w:val="20"/>
                <w:szCs w:val="20"/>
              </w:rPr>
            </w:pPr>
          </w:p>
        </w:tc>
      </w:tr>
      <w:tr w:rsidR="00071A88" w:rsidRPr="00CD5B22" w14:paraId="1D71A544" w14:textId="63D202F0" w:rsidTr="00277D58">
        <w:trPr>
          <w:trHeight w:val="290"/>
        </w:trPr>
        <w:tc>
          <w:tcPr>
            <w:tcW w:w="1929" w:type="pct"/>
            <w:noWrap/>
            <w:vAlign w:val="bottom"/>
            <w:hideMark/>
          </w:tcPr>
          <w:p w14:paraId="6D66E939" w14:textId="76FD1E07"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Field </w:t>
            </w:r>
            <w:r w:rsidR="00BF2558" w:rsidRPr="00DC4809">
              <w:rPr>
                <w:rFonts w:eastAsia="Times New Roman"/>
                <w:color w:val="000000"/>
                <w:sz w:val="20"/>
                <w:szCs w:val="20"/>
              </w:rPr>
              <w:t>r</w:t>
            </w:r>
            <w:r w:rsidRPr="00DC4809">
              <w:rPr>
                <w:rFonts w:eastAsia="Times New Roman"/>
                <w:color w:val="000000"/>
                <w:sz w:val="20"/>
                <w:szCs w:val="20"/>
              </w:rPr>
              <w:t xml:space="preserve">esearch </w:t>
            </w:r>
            <w:r w:rsidR="00BF2558" w:rsidRPr="00DC4809">
              <w:rPr>
                <w:rFonts w:eastAsia="Times New Roman"/>
                <w:color w:val="000000"/>
                <w:sz w:val="20"/>
                <w:szCs w:val="20"/>
              </w:rPr>
              <w:t>a</w:t>
            </w:r>
            <w:r w:rsidRPr="00DC4809">
              <w:rPr>
                <w:rFonts w:eastAsia="Times New Roman"/>
                <w:color w:val="000000"/>
                <w:sz w:val="20"/>
                <w:szCs w:val="20"/>
              </w:rPr>
              <w:t>ssistant (Supervisor)</w:t>
            </w:r>
          </w:p>
        </w:tc>
        <w:tc>
          <w:tcPr>
            <w:tcW w:w="341" w:type="pct"/>
          </w:tcPr>
          <w:p w14:paraId="01D4E746" w14:textId="77777777" w:rsidR="00071A88" w:rsidRPr="00DC4809" w:rsidRDefault="00071A88" w:rsidP="009E5D09">
            <w:pPr>
              <w:widowControl/>
              <w:rPr>
                <w:rFonts w:eastAsia="Times New Roman"/>
                <w:sz w:val="20"/>
                <w:szCs w:val="20"/>
              </w:rPr>
            </w:pPr>
          </w:p>
        </w:tc>
        <w:tc>
          <w:tcPr>
            <w:tcW w:w="510" w:type="pct"/>
          </w:tcPr>
          <w:p w14:paraId="5AE04000" w14:textId="424F935B" w:rsidR="00071A88" w:rsidRPr="00DC4809" w:rsidRDefault="00071A88" w:rsidP="009E5D09">
            <w:pPr>
              <w:widowControl/>
              <w:rPr>
                <w:rFonts w:eastAsia="Times New Roman"/>
                <w:sz w:val="20"/>
                <w:szCs w:val="20"/>
              </w:rPr>
            </w:pPr>
          </w:p>
        </w:tc>
        <w:tc>
          <w:tcPr>
            <w:tcW w:w="221" w:type="pct"/>
          </w:tcPr>
          <w:p w14:paraId="04EDFA75" w14:textId="27BB6361" w:rsidR="00071A88" w:rsidRPr="00DC4809" w:rsidRDefault="00071A88" w:rsidP="009E5D09">
            <w:pPr>
              <w:widowControl/>
              <w:rPr>
                <w:rFonts w:eastAsia="Times New Roman"/>
                <w:sz w:val="20"/>
                <w:szCs w:val="20"/>
              </w:rPr>
            </w:pPr>
          </w:p>
        </w:tc>
        <w:tc>
          <w:tcPr>
            <w:tcW w:w="247" w:type="pct"/>
          </w:tcPr>
          <w:p w14:paraId="76ACA860" w14:textId="77777777" w:rsidR="00071A88" w:rsidRPr="00DC4809" w:rsidRDefault="00071A88" w:rsidP="009E5D09">
            <w:pPr>
              <w:widowControl/>
              <w:rPr>
                <w:rFonts w:eastAsia="Times New Roman"/>
                <w:sz w:val="20"/>
                <w:szCs w:val="20"/>
              </w:rPr>
            </w:pPr>
          </w:p>
        </w:tc>
        <w:tc>
          <w:tcPr>
            <w:tcW w:w="255" w:type="pct"/>
          </w:tcPr>
          <w:p w14:paraId="40B36F0F" w14:textId="6EDEDC0C" w:rsidR="00071A88" w:rsidRPr="00DC4809" w:rsidRDefault="00071A88" w:rsidP="009E5D09">
            <w:pPr>
              <w:widowControl/>
              <w:rPr>
                <w:rFonts w:eastAsia="Times New Roman"/>
                <w:sz w:val="20"/>
                <w:szCs w:val="20"/>
              </w:rPr>
            </w:pPr>
          </w:p>
        </w:tc>
        <w:tc>
          <w:tcPr>
            <w:tcW w:w="233" w:type="pct"/>
          </w:tcPr>
          <w:p w14:paraId="3A0439BA" w14:textId="52346FD7" w:rsidR="00071A88" w:rsidRPr="00DC4809" w:rsidRDefault="00071A88" w:rsidP="009E5D09">
            <w:pPr>
              <w:widowControl/>
              <w:rPr>
                <w:rFonts w:eastAsia="Times New Roman"/>
                <w:sz w:val="20"/>
                <w:szCs w:val="20"/>
              </w:rPr>
            </w:pPr>
          </w:p>
        </w:tc>
        <w:tc>
          <w:tcPr>
            <w:tcW w:w="542" w:type="pct"/>
          </w:tcPr>
          <w:p w14:paraId="751B6756" w14:textId="348DABCA" w:rsidR="00071A88" w:rsidRPr="00DC4809" w:rsidRDefault="00071A88" w:rsidP="009E5D09">
            <w:pPr>
              <w:widowControl/>
              <w:rPr>
                <w:rFonts w:eastAsia="Times New Roman"/>
                <w:sz w:val="20"/>
                <w:szCs w:val="20"/>
              </w:rPr>
            </w:pPr>
          </w:p>
        </w:tc>
        <w:tc>
          <w:tcPr>
            <w:tcW w:w="221" w:type="pct"/>
          </w:tcPr>
          <w:p w14:paraId="01DE08AA" w14:textId="575864AF" w:rsidR="00071A88" w:rsidRPr="00DC4809" w:rsidRDefault="00071A88" w:rsidP="009E5D09">
            <w:pPr>
              <w:widowControl/>
              <w:rPr>
                <w:rFonts w:eastAsia="Times New Roman"/>
                <w:sz w:val="20"/>
                <w:szCs w:val="20"/>
              </w:rPr>
            </w:pPr>
          </w:p>
        </w:tc>
        <w:tc>
          <w:tcPr>
            <w:tcW w:w="247" w:type="pct"/>
          </w:tcPr>
          <w:p w14:paraId="5C2CFBF9" w14:textId="77777777" w:rsidR="00071A88" w:rsidRPr="00DC4809" w:rsidRDefault="00071A88" w:rsidP="009E5D09">
            <w:pPr>
              <w:widowControl/>
              <w:rPr>
                <w:rFonts w:eastAsia="Times New Roman"/>
                <w:sz w:val="20"/>
                <w:szCs w:val="20"/>
              </w:rPr>
            </w:pPr>
          </w:p>
        </w:tc>
        <w:tc>
          <w:tcPr>
            <w:tcW w:w="255" w:type="pct"/>
          </w:tcPr>
          <w:p w14:paraId="0AC7979E" w14:textId="5A2BC4E2" w:rsidR="00071A88" w:rsidRPr="00DC4809" w:rsidRDefault="00071A88" w:rsidP="009E5D09">
            <w:pPr>
              <w:widowControl/>
              <w:rPr>
                <w:rFonts w:eastAsia="Times New Roman"/>
                <w:sz w:val="20"/>
                <w:szCs w:val="20"/>
              </w:rPr>
            </w:pPr>
          </w:p>
        </w:tc>
      </w:tr>
      <w:tr w:rsidR="00071A88" w:rsidRPr="00CD5B22" w14:paraId="6AA7C4A6" w14:textId="2610477D" w:rsidTr="00277D58">
        <w:trPr>
          <w:trHeight w:val="290"/>
        </w:trPr>
        <w:tc>
          <w:tcPr>
            <w:tcW w:w="1929" w:type="pct"/>
            <w:noWrap/>
            <w:vAlign w:val="bottom"/>
            <w:hideMark/>
          </w:tcPr>
          <w:p w14:paraId="2BDDE597" w14:textId="605DA1B5"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Senior </w:t>
            </w:r>
            <w:r w:rsidR="00BF2558" w:rsidRPr="00DC4809">
              <w:rPr>
                <w:rFonts w:eastAsia="Times New Roman"/>
                <w:color w:val="000000"/>
                <w:sz w:val="20"/>
                <w:szCs w:val="20"/>
              </w:rPr>
              <w:t>f</w:t>
            </w:r>
            <w:r w:rsidRPr="00DC4809">
              <w:rPr>
                <w:rFonts w:eastAsia="Times New Roman"/>
                <w:color w:val="000000"/>
                <w:sz w:val="20"/>
                <w:szCs w:val="20"/>
              </w:rPr>
              <w:t xml:space="preserve">ield </w:t>
            </w:r>
            <w:r w:rsidR="00BF2558" w:rsidRPr="00DC4809">
              <w:rPr>
                <w:rFonts w:eastAsia="Times New Roman"/>
                <w:color w:val="000000"/>
                <w:sz w:val="20"/>
                <w:szCs w:val="20"/>
              </w:rPr>
              <w:t>a</w:t>
            </w:r>
            <w:r w:rsidRPr="00DC4809">
              <w:rPr>
                <w:rFonts w:eastAsia="Times New Roman"/>
                <w:color w:val="000000"/>
                <w:sz w:val="20"/>
                <w:szCs w:val="20"/>
              </w:rPr>
              <w:t>ssistant (Co-supervisor)</w:t>
            </w:r>
          </w:p>
        </w:tc>
        <w:tc>
          <w:tcPr>
            <w:tcW w:w="341" w:type="pct"/>
          </w:tcPr>
          <w:p w14:paraId="5B36E78A" w14:textId="77777777" w:rsidR="00071A88" w:rsidRPr="00DC4809" w:rsidRDefault="00071A88" w:rsidP="009E5D09">
            <w:pPr>
              <w:widowControl/>
              <w:rPr>
                <w:rFonts w:eastAsia="Times New Roman"/>
                <w:sz w:val="20"/>
                <w:szCs w:val="20"/>
              </w:rPr>
            </w:pPr>
          </w:p>
        </w:tc>
        <w:tc>
          <w:tcPr>
            <w:tcW w:w="510" w:type="pct"/>
          </w:tcPr>
          <w:p w14:paraId="03B018A1" w14:textId="5FB91A68" w:rsidR="00071A88" w:rsidRPr="00DC4809" w:rsidRDefault="00071A88" w:rsidP="009E5D09">
            <w:pPr>
              <w:widowControl/>
              <w:rPr>
                <w:rFonts w:eastAsia="Times New Roman"/>
                <w:sz w:val="20"/>
                <w:szCs w:val="20"/>
              </w:rPr>
            </w:pPr>
          </w:p>
        </w:tc>
        <w:tc>
          <w:tcPr>
            <w:tcW w:w="221" w:type="pct"/>
          </w:tcPr>
          <w:p w14:paraId="081BEAB4" w14:textId="68042FF1" w:rsidR="00071A88" w:rsidRPr="00DC4809" w:rsidRDefault="00071A88" w:rsidP="009E5D09">
            <w:pPr>
              <w:widowControl/>
              <w:rPr>
                <w:rFonts w:eastAsia="Times New Roman"/>
                <w:sz w:val="20"/>
                <w:szCs w:val="20"/>
              </w:rPr>
            </w:pPr>
          </w:p>
        </w:tc>
        <w:tc>
          <w:tcPr>
            <w:tcW w:w="247" w:type="pct"/>
          </w:tcPr>
          <w:p w14:paraId="7FBD4D7F" w14:textId="77777777" w:rsidR="00071A88" w:rsidRPr="00DC4809" w:rsidRDefault="00071A88" w:rsidP="009E5D09">
            <w:pPr>
              <w:widowControl/>
              <w:rPr>
                <w:rFonts w:eastAsia="Times New Roman"/>
                <w:sz w:val="20"/>
                <w:szCs w:val="20"/>
              </w:rPr>
            </w:pPr>
          </w:p>
        </w:tc>
        <w:tc>
          <w:tcPr>
            <w:tcW w:w="255" w:type="pct"/>
          </w:tcPr>
          <w:p w14:paraId="45E5501F" w14:textId="58C459FE" w:rsidR="00071A88" w:rsidRPr="00DC4809" w:rsidRDefault="00071A88" w:rsidP="009E5D09">
            <w:pPr>
              <w:widowControl/>
              <w:rPr>
                <w:rFonts w:eastAsia="Times New Roman"/>
                <w:sz w:val="20"/>
                <w:szCs w:val="20"/>
              </w:rPr>
            </w:pPr>
          </w:p>
        </w:tc>
        <w:tc>
          <w:tcPr>
            <w:tcW w:w="233" w:type="pct"/>
          </w:tcPr>
          <w:p w14:paraId="361FAB30" w14:textId="3EB87821" w:rsidR="00071A88" w:rsidRPr="00DC4809" w:rsidRDefault="00071A88" w:rsidP="009E5D09">
            <w:pPr>
              <w:widowControl/>
              <w:rPr>
                <w:rFonts w:eastAsia="Times New Roman"/>
                <w:sz w:val="20"/>
                <w:szCs w:val="20"/>
              </w:rPr>
            </w:pPr>
          </w:p>
        </w:tc>
        <w:tc>
          <w:tcPr>
            <w:tcW w:w="542" w:type="pct"/>
          </w:tcPr>
          <w:p w14:paraId="4F819749" w14:textId="4F276A23" w:rsidR="00071A88" w:rsidRPr="00DC4809" w:rsidRDefault="00071A88" w:rsidP="009E5D09">
            <w:pPr>
              <w:widowControl/>
              <w:rPr>
                <w:rFonts w:eastAsia="Times New Roman"/>
                <w:sz w:val="20"/>
                <w:szCs w:val="20"/>
              </w:rPr>
            </w:pPr>
          </w:p>
        </w:tc>
        <w:tc>
          <w:tcPr>
            <w:tcW w:w="221" w:type="pct"/>
          </w:tcPr>
          <w:p w14:paraId="7B9F8A55" w14:textId="37583F4F" w:rsidR="00071A88" w:rsidRPr="00DC4809" w:rsidRDefault="00071A88" w:rsidP="009E5D09">
            <w:pPr>
              <w:widowControl/>
              <w:rPr>
                <w:rFonts w:eastAsia="Times New Roman"/>
                <w:sz w:val="20"/>
                <w:szCs w:val="20"/>
              </w:rPr>
            </w:pPr>
          </w:p>
        </w:tc>
        <w:tc>
          <w:tcPr>
            <w:tcW w:w="247" w:type="pct"/>
          </w:tcPr>
          <w:p w14:paraId="4BF63EB3" w14:textId="77777777" w:rsidR="00071A88" w:rsidRPr="00DC4809" w:rsidRDefault="00071A88" w:rsidP="009E5D09">
            <w:pPr>
              <w:widowControl/>
              <w:rPr>
                <w:rFonts w:eastAsia="Times New Roman"/>
                <w:sz w:val="20"/>
                <w:szCs w:val="20"/>
              </w:rPr>
            </w:pPr>
          </w:p>
        </w:tc>
        <w:tc>
          <w:tcPr>
            <w:tcW w:w="255" w:type="pct"/>
          </w:tcPr>
          <w:p w14:paraId="59935E00" w14:textId="44CB728C" w:rsidR="00071A88" w:rsidRPr="00DC4809" w:rsidRDefault="00071A88" w:rsidP="009E5D09">
            <w:pPr>
              <w:widowControl/>
              <w:rPr>
                <w:rFonts w:eastAsia="Times New Roman"/>
                <w:sz w:val="20"/>
                <w:szCs w:val="20"/>
              </w:rPr>
            </w:pPr>
          </w:p>
        </w:tc>
      </w:tr>
      <w:tr w:rsidR="00071A88" w:rsidRPr="00CD5B22" w14:paraId="7CC7843F" w14:textId="058A0CCE" w:rsidTr="00277D58">
        <w:trPr>
          <w:trHeight w:val="290"/>
        </w:trPr>
        <w:tc>
          <w:tcPr>
            <w:tcW w:w="1929" w:type="pct"/>
            <w:noWrap/>
            <w:vAlign w:val="bottom"/>
            <w:hideMark/>
          </w:tcPr>
          <w:p w14:paraId="41300CA4" w14:textId="77777777"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Enumerator (data collector)</w:t>
            </w:r>
          </w:p>
        </w:tc>
        <w:tc>
          <w:tcPr>
            <w:tcW w:w="341" w:type="pct"/>
          </w:tcPr>
          <w:p w14:paraId="744C3B5F" w14:textId="77777777" w:rsidR="00071A88" w:rsidRPr="00DC4809" w:rsidRDefault="00071A88" w:rsidP="009E5D09">
            <w:pPr>
              <w:widowControl/>
              <w:rPr>
                <w:rFonts w:eastAsia="Times New Roman"/>
                <w:sz w:val="20"/>
                <w:szCs w:val="20"/>
              </w:rPr>
            </w:pPr>
          </w:p>
        </w:tc>
        <w:tc>
          <w:tcPr>
            <w:tcW w:w="510" w:type="pct"/>
          </w:tcPr>
          <w:p w14:paraId="3F97209E" w14:textId="645D8F38" w:rsidR="00071A88" w:rsidRPr="00DC4809" w:rsidRDefault="00071A88" w:rsidP="009E5D09">
            <w:pPr>
              <w:widowControl/>
              <w:rPr>
                <w:rFonts w:eastAsia="Times New Roman"/>
                <w:sz w:val="20"/>
                <w:szCs w:val="20"/>
              </w:rPr>
            </w:pPr>
          </w:p>
        </w:tc>
        <w:tc>
          <w:tcPr>
            <w:tcW w:w="221" w:type="pct"/>
          </w:tcPr>
          <w:p w14:paraId="6DD1B50A" w14:textId="15AD976E" w:rsidR="00071A88" w:rsidRPr="00DC4809" w:rsidRDefault="00071A88" w:rsidP="009E5D09">
            <w:pPr>
              <w:widowControl/>
              <w:rPr>
                <w:rFonts w:eastAsia="Times New Roman"/>
                <w:sz w:val="20"/>
                <w:szCs w:val="20"/>
              </w:rPr>
            </w:pPr>
          </w:p>
        </w:tc>
        <w:tc>
          <w:tcPr>
            <w:tcW w:w="247" w:type="pct"/>
          </w:tcPr>
          <w:p w14:paraId="3575EECD" w14:textId="77777777" w:rsidR="00071A88" w:rsidRPr="00DC4809" w:rsidRDefault="00071A88" w:rsidP="009E5D09">
            <w:pPr>
              <w:widowControl/>
              <w:rPr>
                <w:rFonts w:eastAsia="Times New Roman"/>
                <w:sz w:val="20"/>
                <w:szCs w:val="20"/>
              </w:rPr>
            </w:pPr>
          </w:p>
        </w:tc>
        <w:tc>
          <w:tcPr>
            <w:tcW w:w="255" w:type="pct"/>
          </w:tcPr>
          <w:p w14:paraId="6678A915" w14:textId="1C52F461" w:rsidR="00071A88" w:rsidRPr="00DC4809" w:rsidRDefault="00071A88" w:rsidP="009E5D09">
            <w:pPr>
              <w:widowControl/>
              <w:rPr>
                <w:rFonts w:eastAsia="Times New Roman"/>
                <w:sz w:val="20"/>
                <w:szCs w:val="20"/>
              </w:rPr>
            </w:pPr>
          </w:p>
        </w:tc>
        <w:tc>
          <w:tcPr>
            <w:tcW w:w="233" w:type="pct"/>
          </w:tcPr>
          <w:p w14:paraId="60C19017" w14:textId="093F8FB4" w:rsidR="00071A88" w:rsidRPr="00DC4809" w:rsidRDefault="00071A88" w:rsidP="009E5D09">
            <w:pPr>
              <w:widowControl/>
              <w:rPr>
                <w:rFonts w:eastAsia="Times New Roman"/>
                <w:sz w:val="20"/>
                <w:szCs w:val="20"/>
              </w:rPr>
            </w:pPr>
          </w:p>
        </w:tc>
        <w:tc>
          <w:tcPr>
            <w:tcW w:w="542" w:type="pct"/>
          </w:tcPr>
          <w:p w14:paraId="3C34F4C2" w14:textId="77F72E8B" w:rsidR="00071A88" w:rsidRPr="00DC4809" w:rsidRDefault="00071A88" w:rsidP="009E5D09">
            <w:pPr>
              <w:widowControl/>
              <w:rPr>
                <w:rFonts w:eastAsia="Times New Roman"/>
                <w:sz w:val="20"/>
                <w:szCs w:val="20"/>
              </w:rPr>
            </w:pPr>
          </w:p>
        </w:tc>
        <w:tc>
          <w:tcPr>
            <w:tcW w:w="221" w:type="pct"/>
          </w:tcPr>
          <w:p w14:paraId="15075585" w14:textId="3995A057" w:rsidR="00071A88" w:rsidRPr="00DC4809" w:rsidRDefault="00071A88" w:rsidP="009E5D09">
            <w:pPr>
              <w:widowControl/>
              <w:rPr>
                <w:rFonts w:eastAsia="Times New Roman"/>
                <w:sz w:val="20"/>
                <w:szCs w:val="20"/>
              </w:rPr>
            </w:pPr>
          </w:p>
        </w:tc>
        <w:tc>
          <w:tcPr>
            <w:tcW w:w="247" w:type="pct"/>
          </w:tcPr>
          <w:p w14:paraId="0D02EE6C" w14:textId="77777777" w:rsidR="00071A88" w:rsidRPr="00DC4809" w:rsidRDefault="00071A88" w:rsidP="009E5D09">
            <w:pPr>
              <w:widowControl/>
              <w:rPr>
                <w:rFonts w:eastAsia="Times New Roman"/>
                <w:sz w:val="20"/>
                <w:szCs w:val="20"/>
              </w:rPr>
            </w:pPr>
          </w:p>
        </w:tc>
        <w:tc>
          <w:tcPr>
            <w:tcW w:w="255" w:type="pct"/>
          </w:tcPr>
          <w:p w14:paraId="1C19F668" w14:textId="40D02AB3" w:rsidR="00071A88" w:rsidRPr="00DC4809" w:rsidRDefault="00071A88" w:rsidP="009E5D09">
            <w:pPr>
              <w:widowControl/>
              <w:rPr>
                <w:rFonts w:eastAsia="Times New Roman"/>
                <w:sz w:val="20"/>
                <w:szCs w:val="20"/>
              </w:rPr>
            </w:pPr>
          </w:p>
        </w:tc>
      </w:tr>
      <w:tr w:rsidR="00071A88" w:rsidRPr="00CD5B22" w14:paraId="603D7EEA" w14:textId="2B0EB6C5" w:rsidTr="00277D58">
        <w:trPr>
          <w:trHeight w:val="290"/>
        </w:trPr>
        <w:tc>
          <w:tcPr>
            <w:tcW w:w="1929" w:type="pct"/>
            <w:noWrap/>
            <w:vAlign w:val="bottom"/>
            <w:hideMark/>
          </w:tcPr>
          <w:p w14:paraId="0D294DDD" w14:textId="540D2834"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Field </w:t>
            </w:r>
            <w:r w:rsidR="00BF2558" w:rsidRPr="00DC4809">
              <w:rPr>
                <w:rFonts w:eastAsia="Times New Roman"/>
                <w:color w:val="000000"/>
                <w:sz w:val="20"/>
                <w:szCs w:val="20"/>
              </w:rPr>
              <w:t>o</w:t>
            </w:r>
            <w:r w:rsidRPr="00DC4809">
              <w:rPr>
                <w:rFonts w:eastAsia="Times New Roman"/>
                <w:color w:val="000000"/>
                <w:sz w:val="20"/>
                <w:szCs w:val="20"/>
              </w:rPr>
              <w:t>rganizer</w:t>
            </w:r>
          </w:p>
        </w:tc>
        <w:tc>
          <w:tcPr>
            <w:tcW w:w="341" w:type="pct"/>
          </w:tcPr>
          <w:p w14:paraId="18701F0F" w14:textId="77777777" w:rsidR="00071A88" w:rsidRPr="00DC4809" w:rsidRDefault="00071A88" w:rsidP="009E5D09">
            <w:pPr>
              <w:widowControl/>
              <w:rPr>
                <w:rFonts w:eastAsia="Times New Roman"/>
                <w:sz w:val="20"/>
                <w:szCs w:val="20"/>
              </w:rPr>
            </w:pPr>
          </w:p>
        </w:tc>
        <w:tc>
          <w:tcPr>
            <w:tcW w:w="510" w:type="pct"/>
          </w:tcPr>
          <w:p w14:paraId="411ADE73" w14:textId="2B8E9829" w:rsidR="00071A88" w:rsidRPr="00DC4809" w:rsidRDefault="00071A88" w:rsidP="009E5D09">
            <w:pPr>
              <w:widowControl/>
              <w:rPr>
                <w:rFonts w:eastAsia="Times New Roman"/>
                <w:sz w:val="20"/>
                <w:szCs w:val="20"/>
              </w:rPr>
            </w:pPr>
          </w:p>
        </w:tc>
        <w:tc>
          <w:tcPr>
            <w:tcW w:w="221" w:type="pct"/>
          </w:tcPr>
          <w:p w14:paraId="2B937A83" w14:textId="23CB1615" w:rsidR="00071A88" w:rsidRPr="00DC4809" w:rsidRDefault="00071A88" w:rsidP="009E5D09">
            <w:pPr>
              <w:widowControl/>
              <w:rPr>
                <w:rFonts w:eastAsia="Times New Roman"/>
                <w:sz w:val="20"/>
                <w:szCs w:val="20"/>
              </w:rPr>
            </w:pPr>
          </w:p>
        </w:tc>
        <w:tc>
          <w:tcPr>
            <w:tcW w:w="247" w:type="pct"/>
          </w:tcPr>
          <w:p w14:paraId="0D87DB01" w14:textId="77777777" w:rsidR="00071A88" w:rsidRPr="00DC4809" w:rsidRDefault="00071A88" w:rsidP="009E5D09">
            <w:pPr>
              <w:widowControl/>
              <w:rPr>
                <w:rFonts w:eastAsia="Times New Roman"/>
                <w:sz w:val="20"/>
                <w:szCs w:val="20"/>
              </w:rPr>
            </w:pPr>
          </w:p>
        </w:tc>
        <w:tc>
          <w:tcPr>
            <w:tcW w:w="255" w:type="pct"/>
          </w:tcPr>
          <w:p w14:paraId="7107D8BA" w14:textId="085705D8" w:rsidR="00071A88" w:rsidRPr="00DC4809" w:rsidRDefault="00071A88" w:rsidP="009E5D09">
            <w:pPr>
              <w:widowControl/>
              <w:rPr>
                <w:rFonts w:eastAsia="Times New Roman"/>
                <w:sz w:val="20"/>
                <w:szCs w:val="20"/>
              </w:rPr>
            </w:pPr>
          </w:p>
        </w:tc>
        <w:tc>
          <w:tcPr>
            <w:tcW w:w="233" w:type="pct"/>
          </w:tcPr>
          <w:p w14:paraId="2F8E426B" w14:textId="3DFB696A" w:rsidR="00071A88" w:rsidRPr="00DC4809" w:rsidRDefault="00071A88" w:rsidP="009E5D09">
            <w:pPr>
              <w:widowControl/>
              <w:rPr>
                <w:rFonts w:eastAsia="Times New Roman"/>
                <w:sz w:val="20"/>
                <w:szCs w:val="20"/>
              </w:rPr>
            </w:pPr>
          </w:p>
        </w:tc>
        <w:tc>
          <w:tcPr>
            <w:tcW w:w="542" w:type="pct"/>
          </w:tcPr>
          <w:p w14:paraId="1D2458D0" w14:textId="7CC1BD76" w:rsidR="00071A88" w:rsidRPr="00DC4809" w:rsidRDefault="00071A88" w:rsidP="009E5D09">
            <w:pPr>
              <w:widowControl/>
              <w:rPr>
                <w:rFonts w:eastAsia="Times New Roman"/>
                <w:sz w:val="20"/>
                <w:szCs w:val="20"/>
              </w:rPr>
            </w:pPr>
          </w:p>
        </w:tc>
        <w:tc>
          <w:tcPr>
            <w:tcW w:w="221" w:type="pct"/>
          </w:tcPr>
          <w:p w14:paraId="25829684" w14:textId="569E976F" w:rsidR="00071A88" w:rsidRPr="00DC4809" w:rsidRDefault="00071A88" w:rsidP="009E5D09">
            <w:pPr>
              <w:widowControl/>
              <w:rPr>
                <w:rFonts w:eastAsia="Times New Roman"/>
                <w:sz w:val="20"/>
                <w:szCs w:val="20"/>
              </w:rPr>
            </w:pPr>
          </w:p>
        </w:tc>
        <w:tc>
          <w:tcPr>
            <w:tcW w:w="247" w:type="pct"/>
          </w:tcPr>
          <w:p w14:paraId="2F7783D6" w14:textId="77777777" w:rsidR="00071A88" w:rsidRPr="00DC4809" w:rsidRDefault="00071A88" w:rsidP="009E5D09">
            <w:pPr>
              <w:widowControl/>
              <w:rPr>
                <w:rFonts w:eastAsia="Times New Roman"/>
                <w:sz w:val="20"/>
                <w:szCs w:val="20"/>
              </w:rPr>
            </w:pPr>
          </w:p>
        </w:tc>
        <w:tc>
          <w:tcPr>
            <w:tcW w:w="255" w:type="pct"/>
          </w:tcPr>
          <w:p w14:paraId="6E8665E0" w14:textId="44814D19" w:rsidR="00071A88" w:rsidRPr="00DC4809" w:rsidRDefault="00071A88" w:rsidP="009E5D09">
            <w:pPr>
              <w:widowControl/>
              <w:rPr>
                <w:rFonts w:eastAsia="Times New Roman"/>
                <w:sz w:val="20"/>
                <w:szCs w:val="20"/>
              </w:rPr>
            </w:pPr>
          </w:p>
        </w:tc>
      </w:tr>
      <w:tr w:rsidR="00071A88" w:rsidRPr="00CD5B22" w14:paraId="3B165695" w14:textId="34FF3910" w:rsidTr="00277D58">
        <w:trPr>
          <w:trHeight w:val="290"/>
        </w:trPr>
        <w:tc>
          <w:tcPr>
            <w:tcW w:w="1929" w:type="pct"/>
            <w:noWrap/>
            <w:vAlign w:val="bottom"/>
            <w:hideMark/>
          </w:tcPr>
          <w:p w14:paraId="323ABBF0" w14:textId="73477305" w:rsidR="00071A88" w:rsidRPr="00DC4809" w:rsidRDefault="00071A88" w:rsidP="009E5D09">
            <w:pPr>
              <w:widowControl/>
              <w:rPr>
                <w:rFonts w:eastAsia="Times New Roman"/>
                <w:sz w:val="20"/>
                <w:szCs w:val="20"/>
              </w:rPr>
            </w:pPr>
            <w:r w:rsidRPr="00DC4809">
              <w:rPr>
                <w:rFonts w:eastAsia="Times New Roman"/>
                <w:sz w:val="20"/>
                <w:szCs w:val="20"/>
              </w:rPr>
              <w:t>Per diems</w:t>
            </w:r>
          </w:p>
        </w:tc>
        <w:tc>
          <w:tcPr>
            <w:tcW w:w="341" w:type="pct"/>
          </w:tcPr>
          <w:p w14:paraId="41B19D09" w14:textId="77777777" w:rsidR="00071A88" w:rsidRPr="00DC4809" w:rsidRDefault="00071A88" w:rsidP="009E5D09">
            <w:pPr>
              <w:widowControl/>
              <w:rPr>
                <w:rFonts w:eastAsia="Times New Roman"/>
                <w:sz w:val="20"/>
                <w:szCs w:val="20"/>
              </w:rPr>
            </w:pPr>
          </w:p>
        </w:tc>
        <w:tc>
          <w:tcPr>
            <w:tcW w:w="510" w:type="pct"/>
          </w:tcPr>
          <w:p w14:paraId="7FCFE95B" w14:textId="206444D7" w:rsidR="00071A88" w:rsidRPr="00DC4809" w:rsidRDefault="00071A88" w:rsidP="009E5D09">
            <w:pPr>
              <w:widowControl/>
              <w:rPr>
                <w:rFonts w:eastAsia="Times New Roman"/>
                <w:sz w:val="20"/>
                <w:szCs w:val="20"/>
              </w:rPr>
            </w:pPr>
          </w:p>
        </w:tc>
        <w:tc>
          <w:tcPr>
            <w:tcW w:w="221" w:type="pct"/>
          </w:tcPr>
          <w:p w14:paraId="61F55594" w14:textId="3ED4ABCF" w:rsidR="00071A88" w:rsidRPr="00DC4809" w:rsidRDefault="00071A88" w:rsidP="009E5D09">
            <w:pPr>
              <w:widowControl/>
              <w:rPr>
                <w:rFonts w:eastAsia="Times New Roman"/>
                <w:sz w:val="20"/>
                <w:szCs w:val="20"/>
              </w:rPr>
            </w:pPr>
          </w:p>
        </w:tc>
        <w:tc>
          <w:tcPr>
            <w:tcW w:w="247" w:type="pct"/>
          </w:tcPr>
          <w:p w14:paraId="2B788E79" w14:textId="77777777" w:rsidR="00071A88" w:rsidRPr="00DC4809" w:rsidRDefault="00071A88" w:rsidP="009E5D09">
            <w:pPr>
              <w:widowControl/>
              <w:rPr>
                <w:rFonts w:eastAsia="Times New Roman"/>
                <w:sz w:val="20"/>
                <w:szCs w:val="20"/>
              </w:rPr>
            </w:pPr>
          </w:p>
        </w:tc>
        <w:tc>
          <w:tcPr>
            <w:tcW w:w="255" w:type="pct"/>
          </w:tcPr>
          <w:p w14:paraId="3B289F67" w14:textId="2FE97D4C" w:rsidR="00071A88" w:rsidRPr="00DC4809" w:rsidRDefault="00071A88" w:rsidP="009E5D09">
            <w:pPr>
              <w:widowControl/>
              <w:rPr>
                <w:rFonts w:eastAsia="Times New Roman"/>
                <w:sz w:val="20"/>
                <w:szCs w:val="20"/>
              </w:rPr>
            </w:pPr>
          </w:p>
        </w:tc>
        <w:tc>
          <w:tcPr>
            <w:tcW w:w="233" w:type="pct"/>
          </w:tcPr>
          <w:p w14:paraId="55933258" w14:textId="551253E0" w:rsidR="00071A88" w:rsidRPr="00DC4809" w:rsidRDefault="00071A88" w:rsidP="009E5D09">
            <w:pPr>
              <w:widowControl/>
              <w:rPr>
                <w:rFonts w:eastAsia="Times New Roman"/>
                <w:sz w:val="20"/>
                <w:szCs w:val="20"/>
              </w:rPr>
            </w:pPr>
          </w:p>
        </w:tc>
        <w:tc>
          <w:tcPr>
            <w:tcW w:w="542" w:type="pct"/>
          </w:tcPr>
          <w:p w14:paraId="601A1871" w14:textId="7F96C1BB" w:rsidR="00071A88" w:rsidRPr="00DC4809" w:rsidRDefault="00071A88" w:rsidP="009E5D09">
            <w:pPr>
              <w:widowControl/>
              <w:rPr>
                <w:rFonts w:eastAsia="Times New Roman"/>
                <w:sz w:val="20"/>
                <w:szCs w:val="20"/>
              </w:rPr>
            </w:pPr>
          </w:p>
        </w:tc>
        <w:tc>
          <w:tcPr>
            <w:tcW w:w="221" w:type="pct"/>
          </w:tcPr>
          <w:p w14:paraId="0FCD92FD" w14:textId="166FF516" w:rsidR="00071A88" w:rsidRPr="00DC4809" w:rsidRDefault="00071A88" w:rsidP="009E5D09">
            <w:pPr>
              <w:widowControl/>
              <w:rPr>
                <w:rFonts w:eastAsia="Times New Roman"/>
                <w:sz w:val="20"/>
                <w:szCs w:val="20"/>
              </w:rPr>
            </w:pPr>
          </w:p>
        </w:tc>
        <w:tc>
          <w:tcPr>
            <w:tcW w:w="247" w:type="pct"/>
          </w:tcPr>
          <w:p w14:paraId="60CF97B9" w14:textId="77777777" w:rsidR="00071A88" w:rsidRPr="00DC4809" w:rsidRDefault="00071A88" w:rsidP="009E5D09">
            <w:pPr>
              <w:widowControl/>
              <w:rPr>
                <w:rFonts w:eastAsia="Times New Roman"/>
                <w:sz w:val="20"/>
                <w:szCs w:val="20"/>
              </w:rPr>
            </w:pPr>
          </w:p>
        </w:tc>
        <w:tc>
          <w:tcPr>
            <w:tcW w:w="255" w:type="pct"/>
          </w:tcPr>
          <w:p w14:paraId="3E3CE9DD" w14:textId="170974B9" w:rsidR="00071A88" w:rsidRPr="00DC4809" w:rsidRDefault="00071A88" w:rsidP="009E5D09">
            <w:pPr>
              <w:widowControl/>
              <w:rPr>
                <w:rFonts w:eastAsia="Times New Roman"/>
                <w:sz w:val="20"/>
                <w:szCs w:val="20"/>
              </w:rPr>
            </w:pPr>
          </w:p>
        </w:tc>
      </w:tr>
      <w:tr w:rsidR="00071A88" w:rsidRPr="00CD5B22" w14:paraId="3707BBDB" w14:textId="41E48EF7" w:rsidTr="00277D58">
        <w:trPr>
          <w:trHeight w:val="290"/>
        </w:trPr>
        <w:tc>
          <w:tcPr>
            <w:tcW w:w="1929" w:type="pct"/>
            <w:noWrap/>
            <w:vAlign w:val="bottom"/>
            <w:hideMark/>
          </w:tcPr>
          <w:p w14:paraId="630476AE" w14:textId="10107CC6"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Lead </w:t>
            </w:r>
            <w:r w:rsidR="00BF2558" w:rsidRPr="00DC4809">
              <w:rPr>
                <w:rFonts w:eastAsia="Times New Roman"/>
                <w:color w:val="000000"/>
                <w:sz w:val="20"/>
                <w:szCs w:val="20"/>
              </w:rPr>
              <w:t>i</w:t>
            </w:r>
            <w:r w:rsidRPr="00DC4809">
              <w:rPr>
                <w:rFonts w:eastAsia="Times New Roman"/>
                <w:color w:val="000000"/>
                <w:sz w:val="20"/>
                <w:szCs w:val="20"/>
              </w:rPr>
              <w:t>nvestigator</w:t>
            </w:r>
          </w:p>
        </w:tc>
        <w:tc>
          <w:tcPr>
            <w:tcW w:w="341" w:type="pct"/>
          </w:tcPr>
          <w:p w14:paraId="60ECC994" w14:textId="77777777" w:rsidR="00071A88" w:rsidRPr="00DC4809" w:rsidRDefault="00071A88" w:rsidP="009E5D09">
            <w:pPr>
              <w:widowControl/>
              <w:rPr>
                <w:rFonts w:eastAsia="Times New Roman"/>
                <w:sz w:val="20"/>
                <w:szCs w:val="20"/>
              </w:rPr>
            </w:pPr>
          </w:p>
        </w:tc>
        <w:tc>
          <w:tcPr>
            <w:tcW w:w="510" w:type="pct"/>
          </w:tcPr>
          <w:p w14:paraId="163C3B0E" w14:textId="55E22D32" w:rsidR="00071A88" w:rsidRPr="00DC4809" w:rsidRDefault="00071A88" w:rsidP="009E5D09">
            <w:pPr>
              <w:widowControl/>
              <w:rPr>
                <w:rFonts w:eastAsia="Times New Roman"/>
                <w:sz w:val="20"/>
                <w:szCs w:val="20"/>
              </w:rPr>
            </w:pPr>
          </w:p>
        </w:tc>
        <w:tc>
          <w:tcPr>
            <w:tcW w:w="221" w:type="pct"/>
          </w:tcPr>
          <w:p w14:paraId="1E2E7526" w14:textId="66383AFF" w:rsidR="00071A88" w:rsidRPr="00DC4809" w:rsidRDefault="00071A88" w:rsidP="009E5D09">
            <w:pPr>
              <w:widowControl/>
              <w:rPr>
                <w:rFonts w:eastAsia="Times New Roman"/>
                <w:sz w:val="20"/>
                <w:szCs w:val="20"/>
              </w:rPr>
            </w:pPr>
          </w:p>
        </w:tc>
        <w:tc>
          <w:tcPr>
            <w:tcW w:w="247" w:type="pct"/>
          </w:tcPr>
          <w:p w14:paraId="213AC728" w14:textId="77777777" w:rsidR="00071A88" w:rsidRPr="00DC4809" w:rsidRDefault="00071A88" w:rsidP="009E5D09">
            <w:pPr>
              <w:widowControl/>
              <w:rPr>
                <w:rFonts w:eastAsia="Times New Roman"/>
                <w:sz w:val="20"/>
                <w:szCs w:val="20"/>
              </w:rPr>
            </w:pPr>
          </w:p>
        </w:tc>
        <w:tc>
          <w:tcPr>
            <w:tcW w:w="255" w:type="pct"/>
          </w:tcPr>
          <w:p w14:paraId="3713C1D1" w14:textId="4AFE84D5" w:rsidR="00071A88" w:rsidRPr="00DC4809" w:rsidRDefault="00071A88" w:rsidP="009E5D09">
            <w:pPr>
              <w:widowControl/>
              <w:rPr>
                <w:rFonts w:eastAsia="Times New Roman"/>
                <w:sz w:val="20"/>
                <w:szCs w:val="20"/>
              </w:rPr>
            </w:pPr>
          </w:p>
        </w:tc>
        <w:tc>
          <w:tcPr>
            <w:tcW w:w="233" w:type="pct"/>
          </w:tcPr>
          <w:p w14:paraId="7F44B1E6" w14:textId="207802E5" w:rsidR="00071A88" w:rsidRPr="00DC4809" w:rsidRDefault="00071A88" w:rsidP="009E5D09">
            <w:pPr>
              <w:widowControl/>
              <w:rPr>
                <w:rFonts w:eastAsia="Times New Roman"/>
                <w:sz w:val="20"/>
                <w:szCs w:val="20"/>
              </w:rPr>
            </w:pPr>
          </w:p>
        </w:tc>
        <w:tc>
          <w:tcPr>
            <w:tcW w:w="542" w:type="pct"/>
          </w:tcPr>
          <w:p w14:paraId="0623E01C" w14:textId="0AFF4D49" w:rsidR="00071A88" w:rsidRPr="00DC4809" w:rsidRDefault="00071A88" w:rsidP="009E5D09">
            <w:pPr>
              <w:widowControl/>
              <w:rPr>
                <w:rFonts w:eastAsia="Times New Roman"/>
                <w:sz w:val="20"/>
                <w:szCs w:val="20"/>
              </w:rPr>
            </w:pPr>
          </w:p>
        </w:tc>
        <w:tc>
          <w:tcPr>
            <w:tcW w:w="221" w:type="pct"/>
          </w:tcPr>
          <w:p w14:paraId="1AEFF349" w14:textId="6428A3E1" w:rsidR="00071A88" w:rsidRPr="00DC4809" w:rsidRDefault="00071A88" w:rsidP="009E5D09">
            <w:pPr>
              <w:widowControl/>
              <w:rPr>
                <w:rFonts w:eastAsia="Times New Roman"/>
                <w:sz w:val="20"/>
                <w:szCs w:val="20"/>
              </w:rPr>
            </w:pPr>
          </w:p>
        </w:tc>
        <w:tc>
          <w:tcPr>
            <w:tcW w:w="247" w:type="pct"/>
          </w:tcPr>
          <w:p w14:paraId="720A3AFF" w14:textId="77777777" w:rsidR="00071A88" w:rsidRPr="00DC4809" w:rsidRDefault="00071A88" w:rsidP="009E5D09">
            <w:pPr>
              <w:widowControl/>
              <w:rPr>
                <w:rFonts w:eastAsia="Times New Roman"/>
                <w:sz w:val="20"/>
                <w:szCs w:val="20"/>
              </w:rPr>
            </w:pPr>
          </w:p>
        </w:tc>
        <w:tc>
          <w:tcPr>
            <w:tcW w:w="255" w:type="pct"/>
          </w:tcPr>
          <w:p w14:paraId="784D5EBC" w14:textId="16FC8F18" w:rsidR="00071A88" w:rsidRPr="00DC4809" w:rsidRDefault="00071A88" w:rsidP="009E5D09">
            <w:pPr>
              <w:widowControl/>
              <w:rPr>
                <w:rFonts w:eastAsia="Times New Roman"/>
                <w:sz w:val="20"/>
                <w:szCs w:val="20"/>
              </w:rPr>
            </w:pPr>
          </w:p>
        </w:tc>
      </w:tr>
      <w:tr w:rsidR="00071A88" w:rsidRPr="00CD5B22" w14:paraId="57B902E9" w14:textId="4B385DAA" w:rsidTr="00277D58">
        <w:trPr>
          <w:trHeight w:val="290"/>
        </w:trPr>
        <w:tc>
          <w:tcPr>
            <w:tcW w:w="1929" w:type="pct"/>
            <w:noWrap/>
            <w:vAlign w:val="bottom"/>
            <w:hideMark/>
          </w:tcPr>
          <w:p w14:paraId="3EBE845E" w14:textId="6DF4EF65"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Senior </w:t>
            </w:r>
            <w:r w:rsidR="00BF2558" w:rsidRPr="00DC4809">
              <w:rPr>
                <w:rFonts w:eastAsia="Times New Roman"/>
                <w:color w:val="000000"/>
                <w:sz w:val="20"/>
                <w:szCs w:val="20"/>
              </w:rPr>
              <w:t>r</w:t>
            </w:r>
            <w:r w:rsidRPr="00DC4809">
              <w:rPr>
                <w:rFonts w:eastAsia="Times New Roman"/>
                <w:color w:val="000000"/>
                <w:sz w:val="20"/>
                <w:szCs w:val="20"/>
              </w:rPr>
              <w:t xml:space="preserve">esearch </w:t>
            </w:r>
            <w:r w:rsidR="00BF2558" w:rsidRPr="00DC4809">
              <w:rPr>
                <w:rFonts w:eastAsia="Times New Roman"/>
                <w:color w:val="000000"/>
                <w:sz w:val="20"/>
                <w:szCs w:val="20"/>
              </w:rPr>
              <w:t>o</w:t>
            </w:r>
            <w:r w:rsidRPr="00DC4809">
              <w:rPr>
                <w:rFonts w:eastAsia="Times New Roman"/>
                <w:color w:val="000000"/>
                <w:sz w:val="20"/>
                <w:szCs w:val="20"/>
              </w:rPr>
              <w:t>fficer</w:t>
            </w:r>
          </w:p>
        </w:tc>
        <w:tc>
          <w:tcPr>
            <w:tcW w:w="341" w:type="pct"/>
          </w:tcPr>
          <w:p w14:paraId="0D4FEFCD" w14:textId="77777777" w:rsidR="00071A88" w:rsidRPr="00DC4809" w:rsidRDefault="00071A88" w:rsidP="009E5D09">
            <w:pPr>
              <w:widowControl/>
              <w:rPr>
                <w:rFonts w:eastAsia="Times New Roman"/>
                <w:sz w:val="20"/>
                <w:szCs w:val="20"/>
              </w:rPr>
            </w:pPr>
          </w:p>
        </w:tc>
        <w:tc>
          <w:tcPr>
            <w:tcW w:w="510" w:type="pct"/>
          </w:tcPr>
          <w:p w14:paraId="15BD5CCE" w14:textId="76FE1A9D" w:rsidR="00071A88" w:rsidRPr="00DC4809" w:rsidRDefault="00071A88" w:rsidP="009E5D09">
            <w:pPr>
              <w:widowControl/>
              <w:rPr>
                <w:rFonts w:eastAsia="Times New Roman"/>
                <w:sz w:val="20"/>
                <w:szCs w:val="20"/>
              </w:rPr>
            </w:pPr>
          </w:p>
        </w:tc>
        <w:tc>
          <w:tcPr>
            <w:tcW w:w="221" w:type="pct"/>
          </w:tcPr>
          <w:p w14:paraId="755D0CCD" w14:textId="1FB24993" w:rsidR="00071A88" w:rsidRPr="00DC4809" w:rsidRDefault="00071A88" w:rsidP="009E5D09">
            <w:pPr>
              <w:widowControl/>
              <w:rPr>
                <w:rFonts w:eastAsia="Times New Roman"/>
                <w:sz w:val="20"/>
                <w:szCs w:val="20"/>
              </w:rPr>
            </w:pPr>
          </w:p>
        </w:tc>
        <w:tc>
          <w:tcPr>
            <w:tcW w:w="247" w:type="pct"/>
          </w:tcPr>
          <w:p w14:paraId="2F9F4182" w14:textId="77777777" w:rsidR="00071A88" w:rsidRPr="00DC4809" w:rsidRDefault="00071A88" w:rsidP="009E5D09">
            <w:pPr>
              <w:widowControl/>
              <w:rPr>
                <w:rFonts w:eastAsia="Times New Roman"/>
                <w:sz w:val="20"/>
                <w:szCs w:val="20"/>
              </w:rPr>
            </w:pPr>
          </w:p>
        </w:tc>
        <w:tc>
          <w:tcPr>
            <w:tcW w:w="255" w:type="pct"/>
          </w:tcPr>
          <w:p w14:paraId="583BDF8B" w14:textId="66F712F5" w:rsidR="00071A88" w:rsidRPr="00DC4809" w:rsidRDefault="00071A88" w:rsidP="009E5D09">
            <w:pPr>
              <w:widowControl/>
              <w:rPr>
                <w:rFonts w:eastAsia="Times New Roman"/>
                <w:sz w:val="20"/>
                <w:szCs w:val="20"/>
              </w:rPr>
            </w:pPr>
          </w:p>
        </w:tc>
        <w:tc>
          <w:tcPr>
            <w:tcW w:w="233" w:type="pct"/>
          </w:tcPr>
          <w:p w14:paraId="369A7BA9" w14:textId="0BFF325D" w:rsidR="00071A88" w:rsidRPr="00DC4809" w:rsidRDefault="00071A88" w:rsidP="009E5D09">
            <w:pPr>
              <w:widowControl/>
              <w:rPr>
                <w:rFonts w:eastAsia="Times New Roman"/>
                <w:sz w:val="20"/>
                <w:szCs w:val="20"/>
              </w:rPr>
            </w:pPr>
          </w:p>
        </w:tc>
        <w:tc>
          <w:tcPr>
            <w:tcW w:w="542" w:type="pct"/>
          </w:tcPr>
          <w:p w14:paraId="5FCC2EBE" w14:textId="0969B03B" w:rsidR="00071A88" w:rsidRPr="00DC4809" w:rsidRDefault="00071A88" w:rsidP="009E5D09">
            <w:pPr>
              <w:widowControl/>
              <w:rPr>
                <w:rFonts w:eastAsia="Times New Roman"/>
                <w:sz w:val="20"/>
                <w:szCs w:val="20"/>
              </w:rPr>
            </w:pPr>
          </w:p>
        </w:tc>
        <w:tc>
          <w:tcPr>
            <w:tcW w:w="221" w:type="pct"/>
          </w:tcPr>
          <w:p w14:paraId="11CD4786" w14:textId="29593ED5" w:rsidR="00071A88" w:rsidRPr="00DC4809" w:rsidRDefault="00071A88" w:rsidP="009E5D09">
            <w:pPr>
              <w:widowControl/>
              <w:rPr>
                <w:rFonts w:eastAsia="Times New Roman"/>
                <w:sz w:val="20"/>
                <w:szCs w:val="20"/>
              </w:rPr>
            </w:pPr>
          </w:p>
        </w:tc>
        <w:tc>
          <w:tcPr>
            <w:tcW w:w="247" w:type="pct"/>
          </w:tcPr>
          <w:p w14:paraId="716EEB67" w14:textId="77777777" w:rsidR="00071A88" w:rsidRPr="00DC4809" w:rsidRDefault="00071A88" w:rsidP="009E5D09">
            <w:pPr>
              <w:widowControl/>
              <w:rPr>
                <w:rFonts w:eastAsia="Times New Roman"/>
                <w:sz w:val="20"/>
                <w:szCs w:val="20"/>
              </w:rPr>
            </w:pPr>
          </w:p>
        </w:tc>
        <w:tc>
          <w:tcPr>
            <w:tcW w:w="255" w:type="pct"/>
          </w:tcPr>
          <w:p w14:paraId="4C6E16E7" w14:textId="0D863A15" w:rsidR="00071A88" w:rsidRPr="00DC4809" w:rsidRDefault="00071A88" w:rsidP="009E5D09">
            <w:pPr>
              <w:widowControl/>
              <w:rPr>
                <w:rFonts w:eastAsia="Times New Roman"/>
                <w:sz w:val="20"/>
                <w:szCs w:val="20"/>
              </w:rPr>
            </w:pPr>
          </w:p>
        </w:tc>
      </w:tr>
      <w:tr w:rsidR="00071A88" w:rsidRPr="00CD5B22" w14:paraId="1CE6CC5F" w14:textId="36717515" w:rsidTr="00277D58">
        <w:trPr>
          <w:trHeight w:val="290"/>
        </w:trPr>
        <w:tc>
          <w:tcPr>
            <w:tcW w:w="1929" w:type="pct"/>
            <w:noWrap/>
            <w:vAlign w:val="bottom"/>
            <w:hideMark/>
          </w:tcPr>
          <w:p w14:paraId="6FB17664" w14:textId="4534A8AD"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Data </w:t>
            </w:r>
            <w:r w:rsidR="00BF2558" w:rsidRPr="00DC4809">
              <w:rPr>
                <w:rFonts w:eastAsia="Times New Roman"/>
                <w:color w:val="000000"/>
                <w:sz w:val="20"/>
                <w:szCs w:val="20"/>
              </w:rPr>
              <w:t>m</w:t>
            </w:r>
            <w:r w:rsidRPr="00DC4809">
              <w:rPr>
                <w:rFonts w:eastAsia="Times New Roman"/>
                <w:color w:val="000000"/>
                <w:sz w:val="20"/>
                <w:szCs w:val="20"/>
              </w:rPr>
              <w:t xml:space="preserve">anagement </w:t>
            </w:r>
            <w:r w:rsidR="00BF2558" w:rsidRPr="00DC4809">
              <w:rPr>
                <w:rFonts w:eastAsia="Times New Roman"/>
                <w:color w:val="000000"/>
                <w:sz w:val="20"/>
                <w:szCs w:val="20"/>
              </w:rPr>
              <w:t>o</w:t>
            </w:r>
            <w:r w:rsidRPr="00DC4809">
              <w:rPr>
                <w:rFonts w:eastAsia="Times New Roman"/>
                <w:color w:val="000000"/>
                <w:sz w:val="20"/>
                <w:szCs w:val="20"/>
              </w:rPr>
              <w:t>fficer</w:t>
            </w:r>
          </w:p>
        </w:tc>
        <w:tc>
          <w:tcPr>
            <w:tcW w:w="341" w:type="pct"/>
          </w:tcPr>
          <w:p w14:paraId="337F086B" w14:textId="77777777" w:rsidR="00071A88" w:rsidRPr="00DC4809" w:rsidRDefault="00071A88" w:rsidP="009E5D09">
            <w:pPr>
              <w:widowControl/>
              <w:rPr>
                <w:rFonts w:eastAsia="Times New Roman"/>
                <w:sz w:val="20"/>
                <w:szCs w:val="20"/>
              </w:rPr>
            </w:pPr>
          </w:p>
        </w:tc>
        <w:tc>
          <w:tcPr>
            <w:tcW w:w="510" w:type="pct"/>
          </w:tcPr>
          <w:p w14:paraId="739F7B54" w14:textId="4EAF3B34" w:rsidR="00071A88" w:rsidRPr="00DC4809" w:rsidRDefault="00071A88" w:rsidP="009E5D09">
            <w:pPr>
              <w:widowControl/>
              <w:rPr>
                <w:rFonts w:eastAsia="Times New Roman"/>
                <w:sz w:val="20"/>
                <w:szCs w:val="20"/>
              </w:rPr>
            </w:pPr>
          </w:p>
        </w:tc>
        <w:tc>
          <w:tcPr>
            <w:tcW w:w="221" w:type="pct"/>
          </w:tcPr>
          <w:p w14:paraId="4029A64A" w14:textId="1C9DFA7E" w:rsidR="00071A88" w:rsidRPr="00DC4809" w:rsidRDefault="00071A88" w:rsidP="009E5D09">
            <w:pPr>
              <w:widowControl/>
              <w:rPr>
                <w:rFonts w:eastAsia="Times New Roman"/>
                <w:sz w:val="20"/>
                <w:szCs w:val="20"/>
              </w:rPr>
            </w:pPr>
          </w:p>
        </w:tc>
        <w:tc>
          <w:tcPr>
            <w:tcW w:w="247" w:type="pct"/>
          </w:tcPr>
          <w:p w14:paraId="35A7880D" w14:textId="77777777" w:rsidR="00071A88" w:rsidRPr="00DC4809" w:rsidRDefault="00071A88" w:rsidP="009E5D09">
            <w:pPr>
              <w:widowControl/>
              <w:rPr>
                <w:rFonts w:eastAsia="Times New Roman"/>
                <w:sz w:val="20"/>
                <w:szCs w:val="20"/>
              </w:rPr>
            </w:pPr>
          </w:p>
        </w:tc>
        <w:tc>
          <w:tcPr>
            <w:tcW w:w="255" w:type="pct"/>
          </w:tcPr>
          <w:p w14:paraId="526D1ACD" w14:textId="0BA0DF69" w:rsidR="00071A88" w:rsidRPr="00DC4809" w:rsidRDefault="00071A88" w:rsidP="009E5D09">
            <w:pPr>
              <w:widowControl/>
              <w:rPr>
                <w:rFonts w:eastAsia="Times New Roman"/>
                <w:sz w:val="20"/>
                <w:szCs w:val="20"/>
              </w:rPr>
            </w:pPr>
          </w:p>
        </w:tc>
        <w:tc>
          <w:tcPr>
            <w:tcW w:w="233" w:type="pct"/>
          </w:tcPr>
          <w:p w14:paraId="517435B9" w14:textId="0BFBB576" w:rsidR="00071A88" w:rsidRPr="00DC4809" w:rsidRDefault="00071A88" w:rsidP="009E5D09">
            <w:pPr>
              <w:widowControl/>
              <w:rPr>
                <w:rFonts w:eastAsia="Times New Roman"/>
                <w:sz w:val="20"/>
                <w:szCs w:val="20"/>
              </w:rPr>
            </w:pPr>
          </w:p>
        </w:tc>
        <w:tc>
          <w:tcPr>
            <w:tcW w:w="542" w:type="pct"/>
          </w:tcPr>
          <w:p w14:paraId="6706C563" w14:textId="5F86CD06" w:rsidR="00071A88" w:rsidRPr="00DC4809" w:rsidRDefault="00071A88" w:rsidP="009E5D09">
            <w:pPr>
              <w:widowControl/>
              <w:rPr>
                <w:rFonts w:eastAsia="Times New Roman"/>
                <w:sz w:val="20"/>
                <w:szCs w:val="20"/>
              </w:rPr>
            </w:pPr>
          </w:p>
        </w:tc>
        <w:tc>
          <w:tcPr>
            <w:tcW w:w="221" w:type="pct"/>
          </w:tcPr>
          <w:p w14:paraId="54CA6820" w14:textId="372A2629" w:rsidR="00071A88" w:rsidRPr="00DC4809" w:rsidRDefault="00071A88" w:rsidP="009E5D09">
            <w:pPr>
              <w:widowControl/>
              <w:rPr>
                <w:rFonts w:eastAsia="Times New Roman"/>
                <w:sz w:val="20"/>
                <w:szCs w:val="20"/>
              </w:rPr>
            </w:pPr>
          </w:p>
        </w:tc>
        <w:tc>
          <w:tcPr>
            <w:tcW w:w="247" w:type="pct"/>
          </w:tcPr>
          <w:p w14:paraId="72BCBBC8" w14:textId="77777777" w:rsidR="00071A88" w:rsidRPr="00DC4809" w:rsidRDefault="00071A88" w:rsidP="009E5D09">
            <w:pPr>
              <w:widowControl/>
              <w:rPr>
                <w:rFonts w:eastAsia="Times New Roman"/>
                <w:sz w:val="20"/>
                <w:szCs w:val="20"/>
              </w:rPr>
            </w:pPr>
          </w:p>
        </w:tc>
        <w:tc>
          <w:tcPr>
            <w:tcW w:w="255" w:type="pct"/>
          </w:tcPr>
          <w:p w14:paraId="39A58650" w14:textId="4749BBF7" w:rsidR="00071A88" w:rsidRPr="00DC4809" w:rsidRDefault="00071A88" w:rsidP="009E5D09">
            <w:pPr>
              <w:widowControl/>
              <w:rPr>
                <w:rFonts w:eastAsia="Times New Roman"/>
                <w:sz w:val="20"/>
                <w:szCs w:val="20"/>
              </w:rPr>
            </w:pPr>
          </w:p>
        </w:tc>
      </w:tr>
      <w:tr w:rsidR="00071A88" w:rsidRPr="00CD5B22" w14:paraId="055F911F" w14:textId="1E1E832E" w:rsidTr="00277D58">
        <w:trPr>
          <w:trHeight w:val="290"/>
        </w:trPr>
        <w:tc>
          <w:tcPr>
            <w:tcW w:w="1929" w:type="pct"/>
            <w:noWrap/>
            <w:vAlign w:val="bottom"/>
            <w:hideMark/>
          </w:tcPr>
          <w:p w14:paraId="5D3B1FEB" w14:textId="4A59CC94"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Field </w:t>
            </w:r>
            <w:r w:rsidR="00BF2558" w:rsidRPr="00DC4809">
              <w:rPr>
                <w:rFonts w:eastAsia="Times New Roman"/>
                <w:color w:val="000000"/>
                <w:sz w:val="20"/>
                <w:szCs w:val="20"/>
              </w:rPr>
              <w:t>c</w:t>
            </w:r>
            <w:r w:rsidRPr="00DC4809">
              <w:rPr>
                <w:rFonts w:eastAsia="Times New Roman"/>
                <w:color w:val="000000"/>
                <w:sz w:val="20"/>
                <w:szCs w:val="20"/>
              </w:rPr>
              <w:t>oordinator</w:t>
            </w:r>
          </w:p>
        </w:tc>
        <w:tc>
          <w:tcPr>
            <w:tcW w:w="341" w:type="pct"/>
          </w:tcPr>
          <w:p w14:paraId="6A28A435" w14:textId="77777777" w:rsidR="00071A88" w:rsidRPr="00DC4809" w:rsidRDefault="00071A88" w:rsidP="009E5D09">
            <w:pPr>
              <w:widowControl/>
              <w:rPr>
                <w:rFonts w:eastAsia="Times New Roman"/>
                <w:sz w:val="20"/>
                <w:szCs w:val="20"/>
              </w:rPr>
            </w:pPr>
          </w:p>
        </w:tc>
        <w:tc>
          <w:tcPr>
            <w:tcW w:w="510" w:type="pct"/>
          </w:tcPr>
          <w:p w14:paraId="07ADB8FA" w14:textId="2B72B223" w:rsidR="00071A88" w:rsidRPr="00DC4809" w:rsidRDefault="00071A88" w:rsidP="009E5D09">
            <w:pPr>
              <w:widowControl/>
              <w:rPr>
                <w:rFonts w:eastAsia="Times New Roman"/>
                <w:sz w:val="20"/>
                <w:szCs w:val="20"/>
              </w:rPr>
            </w:pPr>
          </w:p>
        </w:tc>
        <w:tc>
          <w:tcPr>
            <w:tcW w:w="221" w:type="pct"/>
          </w:tcPr>
          <w:p w14:paraId="79B0BCE7" w14:textId="484B3143" w:rsidR="00071A88" w:rsidRPr="00DC4809" w:rsidRDefault="00071A88" w:rsidP="009E5D09">
            <w:pPr>
              <w:widowControl/>
              <w:rPr>
                <w:rFonts w:eastAsia="Times New Roman"/>
                <w:sz w:val="20"/>
                <w:szCs w:val="20"/>
              </w:rPr>
            </w:pPr>
          </w:p>
        </w:tc>
        <w:tc>
          <w:tcPr>
            <w:tcW w:w="247" w:type="pct"/>
          </w:tcPr>
          <w:p w14:paraId="68383B71" w14:textId="77777777" w:rsidR="00071A88" w:rsidRPr="00DC4809" w:rsidRDefault="00071A88" w:rsidP="009E5D09">
            <w:pPr>
              <w:widowControl/>
              <w:rPr>
                <w:rFonts w:eastAsia="Times New Roman"/>
                <w:sz w:val="20"/>
                <w:szCs w:val="20"/>
              </w:rPr>
            </w:pPr>
          </w:p>
        </w:tc>
        <w:tc>
          <w:tcPr>
            <w:tcW w:w="255" w:type="pct"/>
          </w:tcPr>
          <w:p w14:paraId="1BEA1D6F" w14:textId="771B2A71" w:rsidR="00071A88" w:rsidRPr="00DC4809" w:rsidRDefault="00071A88" w:rsidP="009E5D09">
            <w:pPr>
              <w:widowControl/>
              <w:rPr>
                <w:rFonts w:eastAsia="Times New Roman"/>
                <w:sz w:val="20"/>
                <w:szCs w:val="20"/>
              </w:rPr>
            </w:pPr>
          </w:p>
        </w:tc>
        <w:tc>
          <w:tcPr>
            <w:tcW w:w="233" w:type="pct"/>
          </w:tcPr>
          <w:p w14:paraId="47CECF9C" w14:textId="3EAA0762" w:rsidR="00071A88" w:rsidRPr="00DC4809" w:rsidRDefault="00071A88" w:rsidP="009E5D09">
            <w:pPr>
              <w:widowControl/>
              <w:rPr>
                <w:rFonts w:eastAsia="Times New Roman"/>
                <w:sz w:val="20"/>
                <w:szCs w:val="20"/>
              </w:rPr>
            </w:pPr>
          </w:p>
        </w:tc>
        <w:tc>
          <w:tcPr>
            <w:tcW w:w="542" w:type="pct"/>
          </w:tcPr>
          <w:p w14:paraId="74A18F32" w14:textId="723DCC2D" w:rsidR="00071A88" w:rsidRPr="00DC4809" w:rsidRDefault="00071A88" w:rsidP="009E5D09">
            <w:pPr>
              <w:widowControl/>
              <w:rPr>
                <w:rFonts w:eastAsia="Times New Roman"/>
                <w:sz w:val="20"/>
                <w:szCs w:val="20"/>
              </w:rPr>
            </w:pPr>
          </w:p>
        </w:tc>
        <w:tc>
          <w:tcPr>
            <w:tcW w:w="221" w:type="pct"/>
          </w:tcPr>
          <w:p w14:paraId="2CC41159" w14:textId="09CF66A5" w:rsidR="00071A88" w:rsidRPr="00DC4809" w:rsidRDefault="00071A88" w:rsidP="009E5D09">
            <w:pPr>
              <w:widowControl/>
              <w:rPr>
                <w:rFonts w:eastAsia="Times New Roman"/>
                <w:sz w:val="20"/>
                <w:szCs w:val="20"/>
              </w:rPr>
            </w:pPr>
          </w:p>
        </w:tc>
        <w:tc>
          <w:tcPr>
            <w:tcW w:w="247" w:type="pct"/>
          </w:tcPr>
          <w:p w14:paraId="4C6A4E26" w14:textId="77777777" w:rsidR="00071A88" w:rsidRPr="00DC4809" w:rsidRDefault="00071A88" w:rsidP="009E5D09">
            <w:pPr>
              <w:widowControl/>
              <w:rPr>
                <w:rFonts w:eastAsia="Times New Roman"/>
                <w:sz w:val="20"/>
                <w:szCs w:val="20"/>
              </w:rPr>
            </w:pPr>
          </w:p>
        </w:tc>
        <w:tc>
          <w:tcPr>
            <w:tcW w:w="255" w:type="pct"/>
          </w:tcPr>
          <w:p w14:paraId="139B4691" w14:textId="4D7CEBAE" w:rsidR="00071A88" w:rsidRPr="00DC4809" w:rsidRDefault="00071A88" w:rsidP="009E5D09">
            <w:pPr>
              <w:widowControl/>
              <w:rPr>
                <w:rFonts w:eastAsia="Times New Roman"/>
                <w:sz w:val="20"/>
                <w:szCs w:val="20"/>
              </w:rPr>
            </w:pPr>
          </w:p>
        </w:tc>
      </w:tr>
      <w:tr w:rsidR="00071A88" w:rsidRPr="00CD5B22" w14:paraId="29443B96" w14:textId="46EEEDC2" w:rsidTr="00277D58">
        <w:trPr>
          <w:trHeight w:val="290"/>
        </w:trPr>
        <w:tc>
          <w:tcPr>
            <w:tcW w:w="1929" w:type="pct"/>
            <w:noWrap/>
            <w:vAlign w:val="bottom"/>
            <w:hideMark/>
          </w:tcPr>
          <w:p w14:paraId="3E4F06B6" w14:textId="23EF0D43"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Field </w:t>
            </w:r>
            <w:r w:rsidR="00BF2558" w:rsidRPr="00DC4809">
              <w:rPr>
                <w:rFonts w:eastAsia="Times New Roman"/>
                <w:color w:val="000000"/>
                <w:sz w:val="20"/>
                <w:szCs w:val="20"/>
              </w:rPr>
              <w:t>r</w:t>
            </w:r>
            <w:r w:rsidRPr="00DC4809">
              <w:rPr>
                <w:rFonts w:eastAsia="Times New Roman"/>
                <w:color w:val="000000"/>
                <w:sz w:val="20"/>
                <w:szCs w:val="20"/>
              </w:rPr>
              <w:t xml:space="preserve">esearch </w:t>
            </w:r>
            <w:r w:rsidR="00BF2558" w:rsidRPr="00DC4809">
              <w:rPr>
                <w:rFonts w:eastAsia="Times New Roman"/>
                <w:color w:val="000000"/>
                <w:sz w:val="20"/>
                <w:szCs w:val="20"/>
              </w:rPr>
              <w:t>a</w:t>
            </w:r>
            <w:r w:rsidRPr="00DC4809">
              <w:rPr>
                <w:rFonts w:eastAsia="Times New Roman"/>
                <w:color w:val="000000"/>
                <w:sz w:val="20"/>
                <w:szCs w:val="20"/>
              </w:rPr>
              <w:t>ssistant</w:t>
            </w:r>
          </w:p>
        </w:tc>
        <w:tc>
          <w:tcPr>
            <w:tcW w:w="341" w:type="pct"/>
          </w:tcPr>
          <w:p w14:paraId="40049EA6" w14:textId="77777777" w:rsidR="00071A88" w:rsidRPr="00DC4809" w:rsidRDefault="00071A88" w:rsidP="009E5D09">
            <w:pPr>
              <w:widowControl/>
              <w:rPr>
                <w:rFonts w:eastAsia="Times New Roman"/>
                <w:sz w:val="20"/>
                <w:szCs w:val="20"/>
              </w:rPr>
            </w:pPr>
          </w:p>
        </w:tc>
        <w:tc>
          <w:tcPr>
            <w:tcW w:w="510" w:type="pct"/>
          </w:tcPr>
          <w:p w14:paraId="7CF0A49E" w14:textId="343067A3" w:rsidR="00071A88" w:rsidRPr="00DC4809" w:rsidRDefault="00071A88" w:rsidP="009E5D09">
            <w:pPr>
              <w:widowControl/>
              <w:rPr>
                <w:rFonts w:eastAsia="Times New Roman"/>
                <w:sz w:val="20"/>
                <w:szCs w:val="20"/>
              </w:rPr>
            </w:pPr>
          </w:p>
        </w:tc>
        <w:tc>
          <w:tcPr>
            <w:tcW w:w="221" w:type="pct"/>
          </w:tcPr>
          <w:p w14:paraId="5741DA5B" w14:textId="2E9DF5EF" w:rsidR="00071A88" w:rsidRPr="00DC4809" w:rsidRDefault="00071A88" w:rsidP="009E5D09">
            <w:pPr>
              <w:widowControl/>
              <w:rPr>
                <w:rFonts w:eastAsia="Times New Roman"/>
                <w:sz w:val="20"/>
                <w:szCs w:val="20"/>
              </w:rPr>
            </w:pPr>
          </w:p>
        </w:tc>
        <w:tc>
          <w:tcPr>
            <w:tcW w:w="247" w:type="pct"/>
          </w:tcPr>
          <w:p w14:paraId="403A56E9" w14:textId="77777777" w:rsidR="00071A88" w:rsidRPr="00DC4809" w:rsidRDefault="00071A88" w:rsidP="009E5D09">
            <w:pPr>
              <w:widowControl/>
              <w:rPr>
                <w:rFonts w:eastAsia="Times New Roman"/>
                <w:sz w:val="20"/>
                <w:szCs w:val="20"/>
              </w:rPr>
            </w:pPr>
          </w:p>
        </w:tc>
        <w:tc>
          <w:tcPr>
            <w:tcW w:w="255" w:type="pct"/>
          </w:tcPr>
          <w:p w14:paraId="3806A97A" w14:textId="504D4AC5" w:rsidR="00071A88" w:rsidRPr="00DC4809" w:rsidRDefault="00071A88" w:rsidP="009E5D09">
            <w:pPr>
              <w:widowControl/>
              <w:rPr>
                <w:rFonts w:eastAsia="Times New Roman"/>
                <w:sz w:val="20"/>
                <w:szCs w:val="20"/>
              </w:rPr>
            </w:pPr>
          </w:p>
        </w:tc>
        <w:tc>
          <w:tcPr>
            <w:tcW w:w="233" w:type="pct"/>
          </w:tcPr>
          <w:p w14:paraId="5AA5BA6A" w14:textId="7F77F533" w:rsidR="00071A88" w:rsidRPr="00DC4809" w:rsidRDefault="00071A88" w:rsidP="009E5D09">
            <w:pPr>
              <w:widowControl/>
              <w:rPr>
                <w:rFonts w:eastAsia="Times New Roman"/>
                <w:sz w:val="20"/>
                <w:szCs w:val="20"/>
              </w:rPr>
            </w:pPr>
          </w:p>
        </w:tc>
        <w:tc>
          <w:tcPr>
            <w:tcW w:w="542" w:type="pct"/>
          </w:tcPr>
          <w:p w14:paraId="052EA62D" w14:textId="63FF77D9" w:rsidR="00071A88" w:rsidRPr="00DC4809" w:rsidRDefault="00071A88" w:rsidP="009E5D09">
            <w:pPr>
              <w:widowControl/>
              <w:rPr>
                <w:rFonts w:eastAsia="Times New Roman"/>
                <w:sz w:val="20"/>
                <w:szCs w:val="20"/>
              </w:rPr>
            </w:pPr>
          </w:p>
        </w:tc>
        <w:tc>
          <w:tcPr>
            <w:tcW w:w="221" w:type="pct"/>
          </w:tcPr>
          <w:p w14:paraId="684CDFA9" w14:textId="74FF6766" w:rsidR="00071A88" w:rsidRPr="00DC4809" w:rsidRDefault="00071A88" w:rsidP="009E5D09">
            <w:pPr>
              <w:widowControl/>
              <w:rPr>
                <w:rFonts w:eastAsia="Times New Roman"/>
                <w:sz w:val="20"/>
                <w:szCs w:val="20"/>
              </w:rPr>
            </w:pPr>
          </w:p>
        </w:tc>
        <w:tc>
          <w:tcPr>
            <w:tcW w:w="247" w:type="pct"/>
          </w:tcPr>
          <w:p w14:paraId="5DD67105" w14:textId="77777777" w:rsidR="00071A88" w:rsidRPr="00DC4809" w:rsidRDefault="00071A88" w:rsidP="009E5D09">
            <w:pPr>
              <w:widowControl/>
              <w:rPr>
                <w:rFonts w:eastAsia="Times New Roman"/>
                <w:sz w:val="20"/>
                <w:szCs w:val="20"/>
              </w:rPr>
            </w:pPr>
          </w:p>
        </w:tc>
        <w:tc>
          <w:tcPr>
            <w:tcW w:w="255" w:type="pct"/>
          </w:tcPr>
          <w:p w14:paraId="57241772" w14:textId="2544DCC6" w:rsidR="00071A88" w:rsidRPr="00DC4809" w:rsidRDefault="00071A88" w:rsidP="009E5D09">
            <w:pPr>
              <w:widowControl/>
              <w:rPr>
                <w:rFonts w:eastAsia="Times New Roman"/>
                <w:sz w:val="20"/>
                <w:szCs w:val="20"/>
              </w:rPr>
            </w:pPr>
          </w:p>
        </w:tc>
      </w:tr>
      <w:tr w:rsidR="00071A88" w:rsidRPr="00CD5B22" w14:paraId="0573356B" w14:textId="1EA466CE" w:rsidTr="00277D58">
        <w:trPr>
          <w:trHeight w:val="290"/>
        </w:trPr>
        <w:tc>
          <w:tcPr>
            <w:tcW w:w="1929" w:type="pct"/>
            <w:noWrap/>
            <w:vAlign w:val="bottom"/>
            <w:hideMark/>
          </w:tcPr>
          <w:p w14:paraId="39AEC462" w14:textId="607EF2E1"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 xml:space="preserve">Senior </w:t>
            </w:r>
            <w:r w:rsidR="00BF2558" w:rsidRPr="00DC4809">
              <w:rPr>
                <w:rFonts w:eastAsia="Times New Roman"/>
                <w:color w:val="000000"/>
                <w:sz w:val="20"/>
                <w:szCs w:val="20"/>
              </w:rPr>
              <w:t>f</w:t>
            </w:r>
            <w:r w:rsidRPr="00DC4809">
              <w:rPr>
                <w:rFonts w:eastAsia="Times New Roman"/>
                <w:color w:val="000000"/>
                <w:sz w:val="20"/>
                <w:szCs w:val="20"/>
              </w:rPr>
              <w:t xml:space="preserve">ield </w:t>
            </w:r>
            <w:r w:rsidR="00BF2558" w:rsidRPr="00DC4809">
              <w:rPr>
                <w:rFonts w:eastAsia="Times New Roman"/>
                <w:color w:val="000000"/>
                <w:sz w:val="20"/>
                <w:szCs w:val="20"/>
              </w:rPr>
              <w:t>a</w:t>
            </w:r>
            <w:r w:rsidRPr="00DC4809">
              <w:rPr>
                <w:rFonts w:eastAsia="Times New Roman"/>
                <w:color w:val="000000"/>
                <w:sz w:val="20"/>
                <w:szCs w:val="20"/>
              </w:rPr>
              <w:t xml:space="preserve">ssistant </w:t>
            </w:r>
          </w:p>
        </w:tc>
        <w:tc>
          <w:tcPr>
            <w:tcW w:w="341" w:type="pct"/>
          </w:tcPr>
          <w:p w14:paraId="1E2D8E30" w14:textId="77777777" w:rsidR="00071A88" w:rsidRPr="00DC4809" w:rsidRDefault="00071A88" w:rsidP="009E5D09">
            <w:pPr>
              <w:widowControl/>
              <w:rPr>
                <w:rFonts w:eastAsia="Times New Roman"/>
                <w:sz w:val="20"/>
                <w:szCs w:val="20"/>
              </w:rPr>
            </w:pPr>
          </w:p>
        </w:tc>
        <w:tc>
          <w:tcPr>
            <w:tcW w:w="510" w:type="pct"/>
          </w:tcPr>
          <w:p w14:paraId="0582F5A2" w14:textId="0C471642" w:rsidR="00071A88" w:rsidRPr="00DC4809" w:rsidRDefault="00071A88" w:rsidP="009E5D09">
            <w:pPr>
              <w:widowControl/>
              <w:rPr>
                <w:rFonts w:eastAsia="Times New Roman"/>
                <w:sz w:val="20"/>
                <w:szCs w:val="20"/>
              </w:rPr>
            </w:pPr>
          </w:p>
        </w:tc>
        <w:tc>
          <w:tcPr>
            <w:tcW w:w="221" w:type="pct"/>
          </w:tcPr>
          <w:p w14:paraId="29D693FA" w14:textId="36E83696" w:rsidR="00071A88" w:rsidRPr="00DC4809" w:rsidRDefault="00071A88" w:rsidP="009E5D09">
            <w:pPr>
              <w:widowControl/>
              <w:rPr>
                <w:rFonts w:eastAsia="Times New Roman"/>
                <w:sz w:val="20"/>
                <w:szCs w:val="20"/>
              </w:rPr>
            </w:pPr>
          </w:p>
        </w:tc>
        <w:tc>
          <w:tcPr>
            <w:tcW w:w="247" w:type="pct"/>
          </w:tcPr>
          <w:p w14:paraId="3B646627" w14:textId="77777777" w:rsidR="00071A88" w:rsidRPr="00DC4809" w:rsidRDefault="00071A88" w:rsidP="009E5D09">
            <w:pPr>
              <w:widowControl/>
              <w:rPr>
                <w:rFonts w:eastAsia="Times New Roman"/>
                <w:sz w:val="20"/>
                <w:szCs w:val="20"/>
              </w:rPr>
            </w:pPr>
          </w:p>
        </w:tc>
        <w:tc>
          <w:tcPr>
            <w:tcW w:w="255" w:type="pct"/>
          </w:tcPr>
          <w:p w14:paraId="12B04A1B" w14:textId="1924FF57" w:rsidR="00071A88" w:rsidRPr="00DC4809" w:rsidRDefault="00071A88" w:rsidP="009E5D09">
            <w:pPr>
              <w:widowControl/>
              <w:rPr>
                <w:rFonts w:eastAsia="Times New Roman"/>
                <w:sz w:val="20"/>
                <w:szCs w:val="20"/>
              </w:rPr>
            </w:pPr>
          </w:p>
        </w:tc>
        <w:tc>
          <w:tcPr>
            <w:tcW w:w="233" w:type="pct"/>
          </w:tcPr>
          <w:p w14:paraId="05D4F325" w14:textId="72A08236" w:rsidR="00071A88" w:rsidRPr="00DC4809" w:rsidRDefault="00071A88" w:rsidP="009E5D09">
            <w:pPr>
              <w:widowControl/>
              <w:rPr>
                <w:rFonts w:eastAsia="Times New Roman"/>
                <w:sz w:val="20"/>
                <w:szCs w:val="20"/>
              </w:rPr>
            </w:pPr>
          </w:p>
        </w:tc>
        <w:tc>
          <w:tcPr>
            <w:tcW w:w="542" w:type="pct"/>
          </w:tcPr>
          <w:p w14:paraId="2E1FEB1F" w14:textId="22ED54A5" w:rsidR="00071A88" w:rsidRPr="00DC4809" w:rsidRDefault="00071A88" w:rsidP="009E5D09">
            <w:pPr>
              <w:widowControl/>
              <w:rPr>
                <w:rFonts w:eastAsia="Times New Roman"/>
                <w:sz w:val="20"/>
                <w:szCs w:val="20"/>
              </w:rPr>
            </w:pPr>
          </w:p>
        </w:tc>
        <w:tc>
          <w:tcPr>
            <w:tcW w:w="221" w:type="pct"/>
          </w:tcPr>
          <w:p w14:paraId="2AC826A4" w14:textId="69A9B209" w:rsidR="00071A88" w:rsidRPr="00DC4809" w:rsidRDefault="00071A88" w:rsidP="009E5D09">
            <w:pPr>
              <w:widowControl/>
              <w:rPr>
                <w:rFonts w:eastAsia="Times New Roman"/>
                <w:sz w:val="20"/>
                <w:szCs w:val="20"/>
              </w:rPr>
            </w:pPr>
          </w:p>
        </w:tc>
        <w:tc>
          <w:tcPr>
            <w:tcW w:w="247" w:type="pct"/>
          </w:tcPr>
          <w:p w14:paraId="416D2EA5" w14:textId="77777777" w:rsidR="00071A88" w:rsidRPr="00DC4809" w:rsidRDefault="00071A88" w:rsidP="009E5D09">
            <w:pPr>
              <w:widowControl/>
              <w:rPr>
                <w:rFonts w:eastAsia="Times New Roman"/>
                <w:sz w:val="20"/>
                <w:szCs w:val="20"/>
              </w:rPr>
            </w:pPr>
          </w:p>
        </w:tc>
        <w:tc>
          <w:tcPr>
            <w:tcW w:w="255" w:type="pct"/>
          </w:tcPr>
          <w:p w14:paraId="2408A004" w14:textId="06BAA589" w:rsidR="00071A88" w:rsidRPr="00DC4809" w:rsidRDefault="00071A88" w:rsidP="009E5D09">
            <w:pPr>
              <w:widowControl/>
              <w:rPr>
                <w:rFonts w:eastAsia="Times New Roman"/>
                <w:sz w:val="20"/>
                <w:szCs w:val="20"/>
              </w:rPr>
            </w:pPr>
          </w:p>
        </w:tc>
      </w:tr>
      <w:tr w:rsidR="00071A88" w:rsidRPr="00CD5B22" w14:paraId="4A557E9A" w14:textId="79EF6F40" w:rsidTr="00277D58">
        <w:trPr>
          <w:trHeight w:val="290"/>
        </w:trPr>
        <w:tc>
          <w:tcPr>
            <w:tcW w:w="1929" w:type="pct"/>
            <w:noWrap/>
            <w:vAlign w:val="bottom"/>
          </w:tcPr>
          <w:p w14:paraId="52767E55" w14:textId="633401AD"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Core research team</w:t>
            </w:r>
          </w:p>
        </w:tc>
        <w:tc>
          <w:tcPr>
            <w:tcW w:w="341" w:type="pct"/>
          </w:tcPr>
          <w:p w14:paraId="2BD3698F" w14:textId="77777777" w:rsidR="00071A88" w:rsidRPr="00DC4809" w:rsidRDefault="00071A88" w:rsidP="009E5D09">
            <w:pPr>
              <w:widowControl/>
              <w:rPr>
                <w:rFonts w:eastAsia="Times New Roman"/>
                <w:sz w:val="20"/>
                <w:szCs w:val="20"/>
              </w:rPr>
            </w:pPr>
          </w:p>
        </w:tc>
        <w:tc>
          <w:tcPr>
            <w:tcW w:w="510" w:type="pct"/>
          </w:tcPr>
          <w:p w14:paraId="4112C5CD" w14:textId="54B4815B" w:rsidR="00071A88" w:rsidRPr="00DC4809" w:rsidRDefault="00071A88" w:rsidP="009E5D09">
            <w:pPr>
              <w:widowControl/>
              <w:rPr>
                <w:rFonts w:eastAsia="Times New Roman"/>
                <w:sz w:val="20"/>
                <w:szCs w:val="20"/>
              </w:rPr>
            </w:pPr>
          </w:p>
        </w:tc>
        <w:tc>
          <w:tcPr>
            <w:tcW w:w="221" w:type="pct"/>
          </w:tcPr>
          <w:p w14:paraId="633F97BB" w14:textId="0C15F2DD" w:rsidR="00071A88" w:rsidRPr="00DC4809" w:rsidRDefault="00071A88" w:rsidP="009E5D09">
            <w:pPr>
              <w:widowControl/>
              <w:rPr>
                <w:rFonts w:eastAsia="Times New Roman"/>
                <w:sz w:val="20"/>
                <w:szCs w:val="20"/>
              </w:rPr>
            </w:pPr>
          </w:p>
        </w:tc>
        <w:tc>
          <w:tcPr>
            <w:tcW w:w="247" w:type="pct"/>
          </w:tcPr>
          <w:p w14:paraId="0F85FF82" w14:textId="77777777" w:rsidR="00071A88" w:rsidRPr="00DC4809" w:rsidRDefault="00071A88" w:rsidP="009E5D09">
            <w:pPr>
              <w:widowControl/>
              <w:rPr>
                <w:rFonts w:eastAsia="Times New Roman"/>
                <w:sz w:val="20"/>
                <w:szCs w:val="20"/>
              </w:rPr>
            </w:pPr>
          </w:p>
        </w:tc>
        <w:tc>
          <w:tcPr>
            <w:tcW w:w="255" w:type="pct"/>
          </w:tcPr>
          <w:p w14:paraId="76063A04" w14:textId="15AFACD4" w:rsidR="00071A88" w:rsidRPr="00DC4809" w:rsidRDefault="00071A88" w:rsidP="009E5D09">
            <w:pPr>
              <w:widowControl/>
              <w:rPr>
                <w:rFonts w:eastAsia="Times New Roman"/>
                <w:sz w:val="20"/>
                <w:szCs w:val="20"/>
              </w:rPr>
            </w:pPr>
          </w:p>
        </w:tc>
        <w:tc>
          <w:tcPr>
            <w:tcW w:w="233" w:type="pct"/>
          </w:tcPr>
          <w:p w14:paraId="3E6A9C5F" w14:textId="1017A449" w:rsidR="00071A88" w:rsidRPr="00DC4809" w:rsidRDefault="00071A88" w:rsidP="009E5D09">
            <w:pPr>
              <w:widowControl/>
              <w:rPr>
                <w:rFonts w:eastAsia="Times New Roman"/>
                <w:sz w:val="20"/>
                <w:szCs w:val="20"/>
              </w:rPr>
            </w:pPr>
          </w:p>
        </w:tc>
        <w:tc>
          <w:tcPr>
            <w:tcW w:w="542" w:type="pct"/>
          </w:tcPr>
          <w:p w14:paraId="246A2D6A" w14:textId="55808491" w:rsidR="00071A88" w:rsidRPr="00DC4809" w:rsidRDefault="00071A88" w:rsidP="009E5D09">
            <w:pPr>
              <w:widowControl/>
              <w:rPr>
                <w:rFonts w:eastAsia="Times New Roman"/>
                <w:sz w:val="20"/>
                <w:szCs w:val="20"/>
              </w:rPr>
            </w:pPr>
          </w:p>
        </w:tc>
        <w:tc>
          <w:tcPr>
            <w:tcW w:w="221" w:type="pct"/>
          </w:tcPr>
          <w:p w14:paraId="376E33B4" w14:textId="198BD4AA" w:rsidR="00071A88" w:rsidRPr="00DC4809" w:rsidRDefault="00071A88" w:rsidP="009E5D09">
            <w:pPr>
              <w:widowControl/>
              <w:rPr>
                <w:rFonts w:eastAsia="Times New Roman"/>
                <w:sz w:val="20"/>
                <w:szCs w:val="20"/>
              </w:rPr>
            </w:pPr>
          </w:p>
        </w:tc>
        <w:tc>
          <w:tcPr>
            <w:tcW w:w="247" w:type="pct"/>
          </w:tcPr>
          <w:p w14:paraId="550509D7" w14:textId="77777777" w:rsidR="00071A88" w:rsidRPr="00DC4809" w:rsidRDefault="00071A88" w:rsidP="009E5D09">
            <w:pPr>
              <w:widowControl/>
              <w:rPr>
                <w:rFonts w:eastAsia="Times New Roman"/>
                <w:sz w:val="20"/>
                <w:szCs w:val="20"/>
              </w:rPr>
            </w:pPr>
          </w:p>
        </w:tc>
        <w:tc>
          <w:tcPr>
            <w:tcW w:w="255" w:type="pct"/>
          </w:tcPr>
          <w:p w14:paraId="718BD41F" w14:textId="14A33A6C" w:rsidR="00071A88" w:rsidRPr="00DC4809" w:rsidRDefault="00071A88" w:rsidP="009E5D09">
            <w:pPr>
              <w:widowControl/>
              <w:rPr>
                <w:rFonts w:eastAsia="Times New Roman"/>
                <w:sz w:val="20"/>
                <w:szCs w:val="20"/>
              </w:rPr>
            </w:pPr>
          </w:p>
        </w:tc>
      </w:tr>
      <w:tr w:rsidR="00071A88" w:rsidRPr="00CD5B22" w14:paraId="38D23C7D" w14:textId="1C559C6E" w:rsidTr="00277D58">
        <w:trPr>
          <w:trHeight w:val="290"/>
        </w:trPr>
        <w:tc>
          <w:tcPr>
            <w:tcW w:w="1929" w:type="pct"/>
            <w:noWrap/>
            <w:vAlign w:val="bottom"/>
            <w:hideMark/>
          </w:tcPr>
          <w:p w14:paraId="2FD4EF69" w14:textId="70D2B40E" w:rsidR="00071A88" w:rsidRPr="00DC4809" w:rsidRDefault="00071A88" w:rsidP="009E5D09">
            <w:pPr>
              <w:widowControl/>
              <w:rPr>
                <w:rFonts w:eastAsia="Times New Roman"/>
                <w:sz w:val="20"/>
                <w:szCs w:val="20"/>
              </w:rPr>
            </w:pPr>
            <w:r w:rsidRPr="00DC4809">
              <w:rPr>
                <w:rFonts w:eastAsia="Times New Roman"/>
                <w:sz w:val="20"/>
                <w:szCs w:val="20"/>
              </w:rPr>
              <w:t>Equipment and supplies</w:t>
            </w:r>
          </w:p>
        </w:tc>
        <w:tc>
          <w:tcPr>
            <w:tcW w:w="341" w:type="pct"/>
          </w:tcPr>
          <w:p w14:paraId="603B639B" w14:textId="77777777" w:rsidR="00071A88" w:rsidRPr="00DC4809" w:rsidRDefault="00071A88" w:rsidP="009E5D09">
            <w:pPr>
              <w:widowControl/>
              <w:rPr>
                <w:rFonts w:eastAsia="Times New Roman"/>
                <w:sz w:val="20"/>
                <w:szCs w:val="20"/>
              </w:rPr>
            </w:pPr>
          </w:p>
        </w:tc>
        <w:tc>
          <w:tcPr>
            <w:tcW w:w="510" w:type="pct"/>
          </w:tcPr>
          <w:p w14:paraId="60815D54" w14:textId="68856332" w:rsidR="00071A88" w:rsidRPr="00DC4809" w:rsidRDefault="00071A88" w:rsidP="009E5D09">
            <w:pPr>
              <w:widowControl/>
              <w:rPr>
                <w:rFonts w:eastAsia="Times New Roman"/>
                <w:sz w:val="20"/>
                <w:szCs w:val="20"/>
              </w:rPr>
            </w:pPr>
          </w:p>
        </w:tc>
        <w:tc>
          <w:tcPr>
            <w:tcW w:w="221" w:type="pct"/>
          </w:tcPr>
          <w:p w14:paraId="163D84CC" w14:textId="083B2830" w:rsidR="00071A88" w:rsidRPr="00DC4809" w:rsidRDefault="00071A88" w:rsidP="009E5D09">
            <w:pPr>
              <w:widowControl/>
              <w:rPr>
                <w:rFonts w:eastAsia="Times New Roman"/>
                <w:sz w:val="20"/>
                <w:szCs w:val="20"/>
              </w:rPr>
            </w:pPr>
          </w:p>
        </w:tc>
        <w:tc>
          <w:tcPr>
            <w:tcW w:w="247" w:type="pct"/>
          </w:tcPr>
          <w:p w14:paraId="1DF357BC" w14:textId="77777777" w:rsidR="00071A88" w:rsidRPr="00DC4809" w:rsidRDefault="00071A88" w:rsidP="009E5D09">
            <w:pPr>
              <w:widowControl/>
              <w:rPr>
                <w:rFonts w:eastAsia="Times New Roman"/>
                <w:sz w:val="20"/>
                <w:szCs w:val="20"/>
              </w:rPr>
            </w:pPr>
          </w:p>
        </w:tc>
        <w:tc>
          <w:tcPr>
            <w:tcW w:w="255" w:type="pct"/>
          </w:tcPr>
          <w:p w14:paraId="7BBBF235" w14:textId="22A7E470" w:rsidR="00071A88" w:rsidRPr="00DC4809" w:rsidRDefault="00071A88" w:rsidP="009E5D09">
            <w:pPr>
              <w:widowControl/>
              <w:rPr>
                <w:rFonts w:eastAsia="Times New Roman"/>
                <w:sz w:val="20"/>
                <w:szCs w:val="20"/>
              </w:rPr>
            </w:pPr>
          </w:p>
        </w:tc>
        <w:tc>
          <w:tcPr>
            <w:tcW w:w="233" w:type="pct"/>
          </w:tcPr>
          <w:p w14:paraId="13A2CD8B" w14:textId="67EC9FD1" w:rsidR="00071A88" w:rsidRPr="00DC4809" w:rsidRDefault="00071A88" w:rsidP="009E5D09">
            <w:pPr>
              <w:widowControl/>
              <w:rPr>
                <w:rFonts w:eastAsia="Times New Roman"/>
                <w:sz w:val="20"/>
                <w:szCs w:val="20"/>
              </w:rPr>
            </w:pPr>
          </w:p>
        </w:tc>
        <w:tc>
          <w:tcPr>
            <w:tcW w:w="542" w:type="pct"/>
          </w:tcPr>
          <w:p w14:paraId="434B688F" w14:textId="1AFDBF5B" w:rsidR="00071A88" w:rsidRPr="00DC4809" w:rsidRDefault="00071A88" w:rsidP="009E5D09">
            <w:pPr>
              <w:widowControl/>
              <w:rPr>
                <w:rFonts w:eastAsia="Times New Roman"/>
                <w:sz w:val="20"/>
                <w:szCs w:val="20"/>
              </w:rPr>
            </w:pPr>
          </w:p>
        </w:tc>
        <w:tc>
          <w:tcPr>
            <w:tcW w:w="221" w:type="pct"/>
          </w:tcPr>
          <w:p w14:paraId="5017DA96" w14:textId="185D0311" w:rsidR="00071A88" w:rsidRPr="00DC4809" w:rsidRDefault="00071A88" w:rsidP="009E5D09">
            <w:pPr>
              <w:widowControl/>
              <w:rPr>
                <w:rFonts w:eastAsia="Times New Roman"/>
                <w:sz w:val="20"/>
                <w:szCs w:val="20"/>
              </w:rPr>
            </w:pPr>
          </w:p>
        </w:tc>
        <w:tc>
          <w:tcPr>
            <w:tcW w:w="247" w:type="pct"/>
          </w:tcPr>
          <w:p w14:paraId="5ABDB2F0" w14:textId="77777777" w:rsidR="00071A88" w:rsidRPr="00DC4809" w:rsidRDefault="00071A88" w:rsidP="009E5D09">
            <w:pPr>
              <w:widowControl/>
              <w:rPr>
                <w:rFonts w:eastAsia="Times New Roman"/>
                <w:sz w:val="20"/>
                <w:szCs w:val="20"/>
              </w:rPr>
            </w:pPr>
          </w:p>
        </w:tc>
        <w:tc>
          <w:tcPr>
            <w:tcW w:w="255" w:type="pct"/>
          </w:tcPr>
          <w:p w14:paraId="1B5EE27C" w14:textId="3D575752" w:rsidR="00071A88" w:rsidRPr="00DC4809" w:rsidRDefault="00071A88" w:rsidP="009E5D09">
            <w:pPr>
              <w:widowControl/>
              <w:rPr>
                <w:rFonts w:eastAsia="Times New Roman"/>
                <w:sz w:val="20"/>
                <w:szCs w:val="20"/>
              </w:rPr>
            </w:pPr>
          </w:p>
        </w:tc>
      </w:tr>
      <w:tr w:rsidR="00071A88" w:rsidRPr="00CD5B22" w14:paraId="54634B14" w14:textId="22235D34" w:rsidTr="00277D58">
        <w:trPr>
          <w:trHeight w:val="290"/>
        </w:trPr>
        <w:tc>
          <w:tcPr>
            <w:tcW w:w="1929" w:type="pct"/>
            <w:noWrap/>
            <w:vAlign w:val="bottom"/>
            <w:hideMark/>
          </w:tcPr>
          <w:p w14:paraId="74674B71" w14:textId="77777777" w:rsidR="00071A88" w:rsidRPr="00DC4809" w:rsidRDefault="00071A88" w:rsidP="00CD5B22">
            <w:pPr>
              <w:widowControl/>
              <w:ind w:left="252"/>
              <w:rPr>
                <w:rFonts w:eastAsia="Times New Roman"/>
                <w:color w:val="000000"/>
                <w:sz w:val="20"/>
                <w:szCs w:val="20"/>
              </w:rPr>
            </w:pPr>
            <w:r w:rsidRPr="00DC4809">
              <w:rPr>
                <w:rFonts w:eastAsia="Times New Roman"/>
                <w:color w:val="000000"/>
                <w:sz w:val="20"/>
                <w:szCs w:val="20"/>
              </w:rPr>
              <w:t>Android OS based Tablet PC</w:t>
            </w:r>
          </w:p>
        </w:tc>
        <w:tc>
          <w:tcPr>
            <w:tcW w:w="341" w:type="pct"/>
          </w:tcPr>
          <w:p w14:paraId="1A1C1198" w14:textId="77777777" w:rsidR="00071A88" w:rsidRPr="00DC4809" w:rsidRDefault="00071A88" w:rsidP="009E5D09">
            <w:pPr>
              <w:widowControl/>
              <w:rPr>
                <w:rFonts w:eastAsia="Times New Roman"/>
                <w:sz w:val="20"/>
                <w:szCs w:val="20"/>
              </w:rPr>
            </w:pPr>
          </w:p>
        </w:tc>
        <w:tc>
          <w:tcPr>
            <w:tcW w:w="510" w:type="pct"/>
          </w:tcPr>
          <w:p w14:paraId="643BC957" w14:textId="61692778" w:rsidR="00071A88" w:rsidRPr="00DC4809" w:rsidRDefault="00071A88" w:rsidP="009E5D09">
            <w:pPr>
              <w:widowControl/>
              <w:rPr>
                <w:rFonts w:eastAsia="Times New Roman"/>
                <w:sz w:val="20"/>
                <w:szCs w:val="20"/>
              </w:rPr>
            </w:pPr>
          </w:p>
        </w:tc>
        <w:tc>
          <w:tcPr>
            <w:tcW w:w="221" w:type="pct"/>
          </w:tcPr>
          <w:p w14:paraId="45554495" w14:textId="5DE63994" w:rsidR="00071A88" w:rsidRPr="00DC4809" w:rsidRDefault="00071A88" w:rsidP="009E5D09">
            <w:pPr>
              <w:widowControl/>
              <w:rPr>
                <w:rFonts w:eastAsia="Times New Roman"/>
                <w:sz w:val="20"/>
                <w:szCs w:val="20"/>
              </w:rPr>
            </w:pPr>
          </w:p>
        </w:tc>
        <w:tc>
          <w:tcPr>
            <w:tcW w:w="247" w:type="pct"/>
          </w:tcPr>
          <w:p w14:paraId="1F2B46CF" w14:textId="77777777" w:rsidR="00071A88" w:rsidRPr="00DC4809" w:rsidRDefault="00071A88" w:rsidP="009E5D09">
            <w:pPr>
              <w:widowControl/>
              <w:rPr>
                <w:rFonts w:eastAsia="Times New Roman"/>
                <w:sz w:val="20"/>
                <w:szCs w:val="20"/>
              </w:rPr>
            </w:pPr>
          </w:p>
        </w:tc>
        <w:tc>
          <w:tcPr>
            <w:tcW w:w="255" w:type="pct"/>
          </w:tcPr>
          <w:p w14:paraId="048CBFBD" w14:textId="1B797FDF" w:rsidR="00071A88" w:rsidRPr="00DC4809" w:rsidRDefault="00071A88" w:rsidP="009E5D09">
            <w:pPr>
              <w:widowControl/>
              <w:rPr>
                <w:rFonts w:eastAsia="Times New Roman"/>
                <w:sz w:val="20"/>
                <w:szCs w:val="20"/>
              </w:rPr>
            </w:pPr>
          </w:p>
        </w:tc>
        <w:tc>
          <w:tcPr>
            <w:tcW w:w="233" w:type="pct"/>
          </w:tcPr>
          <w:p w14:paraId="0139CF40" w14:textId="7447E0EC" w:rsidR="00071A88" w:rsidRPr="00DC4809" w:rsidRDefault="00071A88" w:rsidP="009E5D09">
            <w:pPr>
              <w:widowControl/>
              <w:rPr>
                <w:rFonts w:eastAsia="Times New Roman"/>
                <w:sz w:val="20"/>
                <w:szCs w:val="20"/>
              </w:rPr>
            </w:pPr>
          </w:p>
        </w:tc>
        <w:tc>
          <w:tcPr>
            <w:tcW w:w="542" w:type="pct"/>
          </w:tcPr>
          <w:p w14:paraId="284ABCDD" w14:textId="67B40BE9" w:rsidR="00071A88" w:rsidRPr="00DC4809" w:rsidRDefault="00071A88" w:rsidP="009E5D09">
            <w:pPr>
              <w:widowControl/>
              <w:rPr>
                <w:rFonts w:eastAsia="Times New Roman"/>
                <w:sz w:val="20"/>
                <w:szCs w:val="20"/>
              </w:rPr>
            </w:pPr>
          </w:p>
        </w:tc>
        <w:tc>
          <w:tcPr>
            <w:tcW w:w="221" w:type="pct"/>
          </w:tcPr>
          <w:p w14:paraId="5D495790" w14:textId="3EF7176E" w:rsidR="00071A88" w:rsidRPr="00DC4809" w:rsidRDefault="00071A88" w:rsidP="009E5D09">
            <w:pPr>
              <w:widowControl/>
              <w:rPr>
                <w:rFonts w:eastAsia="Times New Roman"/>
                <w:sz w:val="20"/>
                <w:szCs w:val="20"/>
              </w:rPr>
            </w:pPr>
          </w:p>
        </w:tc>
        <w:tc>
          <w:tcPr>
            <w:tcW w:w="247" w:type="pct"/>
          </w:tcPr>
          <w:p w14:paraId="56C28F57" w14:textId="77777777" w:rsidR="00071A88" w:rsidRPr="00DC4809" w:rsidRDefault="00071A88" w:rsidP="009E5D09">
            <w:pPr>
              <w:widowControl/>
              <w:rPr>
                <w:rFonts w:eastAsia="Times New Roman"/>
                <w:sz w:val="20"/>
                <w:szCs w:val="20"/>
              </w:rPr>
            </w:pPr>
          </w:p>
        </w:tc>
        <w:tc>
          <w:tcPr>
            <w:tcW w:w="255" w:type="pct"/>
          </w:tcPr>
          <w:p w14:paraId="41BB6989" w14:textId="3A868C56" w:rsidR="00071A88" w:rsidRPr="00DC4809" w:rsidRDefault="00071A88" w:rsidP="009E5D09">
            <w:pPr>
              <w:widowControl/>
              <w:rPr>
                <w:rFonts w:eastAsia="Times New Roman"/>
                <w:sz w:val="20"/>
                <w:szCs w:val="20"/>
              </w:rPr>
            </w:pPr>
          </w:p>
        </w:tc>
      </w:tr>
      <w:tr w:rsidR="00EA556D" w:rsidRPr="00CD5B22" w14:paraId="528BDD46" w14:textId="4DCC77D9" w:rsidTr="00277D58">
        <w:trPr>
          <w:trHeight w:val="290"/>
        </w:trPr>
        <w:tc>
          <w:tcPr>
            <w:tcW w:w="1929" w:type="pct"/>
            <w:noWrap/>
            <w:vAlign w:val="bottom"/>
          </w:tcPr>
          <w:p w14:paraId="004420E0" w14:textId="71A1BB75" w:rsidR="00EA556D" w:rsidRPr="00DC4809" w:rsidRDefault="00EA556D" w:rsidP="00EA556D">
            <w:pPr>
              <w:widowControl/>
              <w:ind w:left="252"/>
              <w:rPr>
                <w:rFonts w:eastAsia="Times New Roman"/>
                <w:color w:val="000000"/>
                <w:sz w:val="20"/>
                <w:szCs w:val="20"/>
              </w:rPr>
            </w:pPr>
            <w:r w:rsidRPr="00DC4809">
              <w:rPr>
                <w:rFonts w:eastAsia="Times New Roman"/>
                <w:color w:val="000000"/>
                <w:sz w:val="20"/>
                <w:szCs w:val="20"/>
              </w:rPr>
              <w:t>Pen</w:t>
            </w:r>
          </w:p>
        </w:tc>
        <w:tc>
          <w:tcPr>
            <w:tcW w:w="341" w:type="pct"/>
          </w:tcPr>
          <w:p w14:paraId="24F08FFD" w14:textId="77777777" w:rsidR="00EA556D" w:rsidRPr="00DC4809" w:rsidRDefault="00EA556D" w:rsidP="00EA556D">
            <w:pPr>
              <w:widowControl/>
              <w:rPr>
                <w:rFonts w:eastAsia="Times New Roman"/>
                <w:sz w:val="20"/>
                <w:szCs w:val="20"/>
              </w:rPr>
            </w:pPr>
          </w:p>
        </w:tc>
        <w:tc>
          <w:tcPr>
            <w:tcW w:w="510" w:type="pct"/>
          </w:tcPr>
          <w:p w14:paraId="1C6162FD" w14:textId="41DBB661" w:rsidR="00EA556D" w:rsidRPr="00DC4809" w:rsidRDefault="00EA556D" w:rsidP="00EA556D">
            <w:pPr>
              <w:widowControl/>
              <w:rPr>
                <w:rFonts w:eastAsia="Times New Roman"/>
                <w:sz w:val="20"/>
                <w:szCs w:val="20"/>
              </w:rPr>
            </w:pPr>
          </w:p>
        </w:tc>
        <w:tc>
          <w:tcPr>
            <w:tcW w:w="221" w:type="pct"/>
          </w:tcPr>
          <w:p w14:paraId="503AC857" w14:textId="64A801FE" w:rsidR="00EA556D" w:rsidRPr="00DC4809" w:rsidRDefault="00EA556D" w:rsidP="00EA556D">
            <w:pPr>
              <w:widowControl/>
              <w:rPr>
                <w:rFonts w:eastAsia="Times New Roman"/>
                <w:sz w:val="20"/>
                <w:szCs w:val="20"/>
              </w:rPr>
            </w:pPr>
          </w:p>
        </w:tc>
        <w:tc>
          <w:tcPr>
            <w:tcW w:w="247" w:type="pct"/>
          </w:tcPr>
          <w:p w14:paraId="20EE9F42" w14:textId="77777777" w:rsidR="00EA556D" w:rsidRPr="00DC4809" w:rsidRDefault="00EA556D" w:rsidP="00EA556D">
            <w:pPr>
              <w:widowControl/>
              <w:rPr>
                <w:rFonts w:eastAsia="Times New Roman"/>
                <w:sz w:val="20"/>
                <w:szCs w:val="20"/>
              </w:rPr>
            </w:pPr>
          </w:p>
        </w:tc>
        <w:tc>
          <w:tcPr>
            <w:tcW w:w="255" w:type="pct"/>
          </w:tcPr>
          <w:p w14:paraId="0D3CAB90" w14:textId="5A4840E6" w:rsidR="00EA556D" w:rsidRPr="00DC4809" w:rsidRDefault="00EA556D" w:rsidP="00EA556D">
            <w:pPr>
              <w:widowControl/>
              <w:rPr>
                <w:rFonts w:eastAsia="Times New Roman"/>
                <w:sz w:val="20"/>
                <w:szCs w:val="20"/>
              </w:rPr>
            </w:pPr>
          </w:p>
        </w:tc>
        <w:tc>
          <w:tcPr>
            <w:tcW w:w="233" w:type="pct"/>
          </w:tcPr>
          <w:p w14:paraId="58348611" w14:textId="26A46ED5" w:rsidR="00EA556D" w:rsidRPr="00DC4809" w:rsidRDefault="00EA556D" w:rsidP="00EA556D">
            <w:pPr>
              <w:widowControl/>
              <w:rPr>
                <w:rFonts w:eastAsia="Times New Roman"/>
                <w:sz w:val="20"/>
                <w:szCs w:val="20"/>
              </w:rPr>
            </w:pPr>
          </w:p>
        </w:tc>
        <w:tc>
          <w:tcPr>
            <w:tcW w:w="542" w:type="pct"/>
          </w:tcPr>
          <w:p w14:paraId="613C4F3A" w14:textId="21D0896B" w:rsidR="00EA556D" w:rsidRPr="00DC4809" w:rsidRDefault="00EA556D" w:rsidP="00EA556D">
            <w:pPr>
              <w:widowControl/>
              <w:rPr>
                <w:rFonts w:eastAsia="Times New Roman"/>
                <w:sz w:val="20"/>
                <w:szCs w:val="20"/>
              </w:rPr>
            </w:pPr>
          </w:p>
        </w:tc>
        <w:tc>
          <w:tcPr>
            <w:tcW w:w="221" w:type="pct"/>
          </w:tcPr>
          <w:p w14:paraId="613FDD40" w14:textId="563C4552" w:rsidR="00EA556D" w:rsidRPr="00DC4809" w:rsidRDefault="00EA556D" w:rsidP="00EA556D">
            <w:pPr>
              <w:widowControl/>
              <w:rPr>
                <w:rFonts w:eastAsia="Times New Roman"/>
                <w:sz w:val="20"/>
                <w:szCs w:val="20"/>
              </w:rPr>
            </w:pPr>
          </w:p>
        </w:tc>
        <w:tc>
          <w:tcPr>
            <w:tcW w:w="247" w:type="pct"/>
          </w:tcPr>
          <w:p w14:paraId="3F8C7994" w14:textId="77777777" w:rsidR="00EA556D" w:rsidRPr="00DC4809" w:rsidRDefault="00EA556D" w:rsidP="00EA556D">
            <w:pPr>
              <w:widowControl/>
              <w:rPr>
                <w:rFonts w:eastAsia="Times New Roman"/>
                <w:sz w:val="20"/>
                <w:szCs w:val="20"/>
              </w:rPr>
            </w:pPr>
          </w:p>
        </w:tc>
        <w:tc>
          <w:tcPr>
            <w:tcW w:w="255" w:type="pct"/>
          </w:tcPr>
          <w:p w14:paraId="381E99D2" w14:textId="0101DD1E" w:rsidR="00EA556D" w:rsidRPr="00DC4809" w:rsidRDefault="00EA556D" w:rsidP="00EA556D">
            <w:pPr>
              <w:widowControl/>
              <w:rPr>
                <w:rFonts w:eastAsia="Times New Roman"/>
                <w:sz w:val="20"/>
                <w:szCs w:val="20"/>
              </w:rPr>
            </w:pPr>
          </w:p>
        </w:tc>
      </w:tr>
      <w:tr w:rsidR="00EA556D" w:rsidRPr="00CD5B22" w14:paraId="606863EC" w14:textId="08FFECE7" w:rsidTr="00277D58">
        <w:trPr>
          <w:trHeight w:val="290"/>
        </w:trPr>
        <w:tc>
          <w:tcPr>
            <w:tcW w:w="1929" w:type="pct"/>
            <w:noWrap/>
            <w:vAlign w:val="bottom"/>
          </w:tcPr>
          <w:p w14:paraId="5AB4A044" w14:textId="64A15B88" w:rsidR="00EA556D" w:rsidRPr="00DC4809" w:rsidRDefault="00EA556D" w:rsidP="00EA556D">
            <w:pPr>
              <w:widowControl/>
              <w:ind w:left="252"/>
              <w:rPr>
                <w:rFonts w:eastAsia="Times New Roman"/>
                <w:color w:val="000000"/>
                <w:sz w:val="20"/>
                <w:szCs w:val="20"/>
              </w:rPr>
            </w:pPr>
            <w:r w:rsidRPr="00DC4809">
              <w:rPr>
                <w:rFonts w:eastAsia="Times New Roman"/>
                <w:color w:val="000000"/>
                <w:sz w:val="20"/>
                <w:szCs w:val="20"/>
              </w:rPr>
              <w:t>Notebook</w:t>
            </w:r>
          </w:p>
        </w:tc>
        <w:tc>
          <w:tcPr>
            <w:tcW w:w="341" w:type="pct"/>
          </w:tcPr>
          <w:p w14:paraId="509DF9D1" w14:textId="77777777" w:rsidR="00EA556D" w:rsidRPr="00DC4809" w:rsidRDefault="00EA556D" w:rsidP="00EA556D">
            <w:pPr>
              <w:widowControl/>
              <w:rPr>
                <w:rFonts w:eastAsia="Times New Roman"/>
                <w:sz w:val="20"/>
                <w:szCs w:val="20"/>
              </w:rPr>
            </w:pPr>
          </w:p>
        </w:tc>
        <w:tc>
          <w:tcPr>
            <w:tcW w:w="510" w:type="pct"/>
          </w:tcPr>
          <w:p w14:paraId="4DAAAAF8" w14:textId="3BD0B434" w:rsidR="00EA556D" w:rsidRPr="00DC4809" w:rsidRDefault="00EA556D" w:rsidP="00EA556D">
            <w:pPr>
              <w:widowControl/>
              <w:rPr>
                <w:rFonts w:eastAsia="Times New Roman"/>
                <w:sz w:val="20"/>
                <w:szCs w:val="20"/>
              </w:rPr>
            </w:pPr>
          </w:p>
        </w:tc>
        <w:tc>
          <w:tcPr>
            <w:tcW w:w="221" w:type="pct"/>
          </w:tcPr>
          <w:p w14:paraId="69060F10" w14:textId="5F1F4519" w:rsidR="00EA556D" w:rsidRPr="00DC4809" w:rsidRDefault="00EA556D" w:rsidP="00EA556D">
            <w:pPr>
              <w:widowControl/>
              <w:rPr>
                <w:rFonts w:eastAsia="Times New Roman"/>
                <w:sz w:val="20"/>
                <w:szCs w:val="20"/>
              </w:rPr>
            </w:pPr>
          </w:p>
        </w:tc>
        <w:tc>
          <w:tcPr>
            <w:tcW w:w="247" w:type="pct"/>
          </w:tcPr>
          <w:p w14:paraId="76B9CBF2" w14:textId="77777777" w:rsidR="00EA556D" w:rsidRPr="00DC4809" w:rsidRDefault="00EA556D" w:rsidP="00EA556D">
            <w:pPr>
              <w:widowControl/>
              <w:rPr>
                <w:rFonts w:eastAsia="Times New Roman"/>
                <w:sz w:val="20"/>
                <w:szCs w:val="20"/>
              </w:rPr>
            </w:pPr>
          </w:p>
        </w:tc>
        <w:tc>
          <w:tcPr>
            <w:tcW w:w="255" w:type="pct"/>
          </w:tcPr>
          <w:p w14:paraId="500770B1" w14:textId="7D60696F" w:rsidR="00EA556D" w:rsidRPr="00DC4809" w:rsidRDefault="00EA556D" w:rsidP="00EA556D">
            <w:pPr>
              <w:widowControl/>
              <w:rPr>
                <w:rFonts w:eastAsia="Times New Roman"/>
                <w:sz w:val="20"/>
                <w:szCs w:val="20"/>
              </w:rPr>
            </w:pPr>
          </w:p>
        </w:tc>
        <w:tc>
          <w:tcPr>
            <w:tcW w:w="233" w:type="pct"/>
          </w:tcPr>
          <w:p w14:paraId="3E011C0D" w14:textId="6B8E600B" w:rsidR="00EA556D" w:rsidRPr="00DC4809" w:rsidRDefault="00EA556D" w:rsidP="00EA556D">
            <w:pPr>
              <w:widowControl/>
              <w:rPr>
                <w:rFonts w:eastAsia="Times New Roman"/>
                <w:sz w:val="20"/>
                <w:szCs w:val="20"/>
              </w:rPr>
            </w:pPr>
          </w:p>
        </w:tc>
        <w:tc>
          <w:tcPr>
            <w:tcW w:w="542" w:type="pct"/>
          </w:tcPr>
          <w:p w14:paraId="75B89377" w14:textId="7208285B" w:rsidR="00EA556D" w:rsidRPr="00DC4809" w:rsidRDefault="00EA556D" w:rsidP="00EA556D">
            <w:pPr>
              <w:widowControl/>
              <w:rPr>
                <w:rFonts w:eastAsia="Times New Roman"/>
                <w:sz w:val="20"/>
                <w:szCs w:val="20"/>
              </w:rPr>
            </w:pPr>
          </w:p>
        </w:tc>
        <w:tc>
          <w:tcPr>
            <w:tcW w:w="221" w:type="pct"/>
          </w:tcPr>
          <w:p w14:paraId="2D787CF1" w14:textId="61B8483F" w:rsidR="00EA556D" w:rsidRPr="00DC4809" w:rsidRDefault="00EA556D" w:rsidP="00EA556D">
            <w:pPr>
              <w:widowControl/>
              <w:rPr>
                <w:rFonts w:eastAsia="Times New Roman"/>
                <w:sz w:val="20"/>
                <w:szCs w:val="20"/>
              </w:rPr>
            </w:pPr>
          </w:p>
        </w:tc>
        <w:tc>
          <w:tcPr>
            <w:tcW w:w="247" w:type="pct"/>
          </w:tcPr>
          <w:p w14:paraId="083D6957" w14:textId="77777777" w:rsidR="00EA556D" w:rsidRPr="00DC4809" w:rsidRDefault="00EA556D" w:rsidP="00EA556D">
            <w:pPr>
              <w:widowControl/>
              <w:rPr>
                <w:rFonts w:eastAsia="Times New Roman"/>
                <w:sz w:val="20"/>
                <w:szCs w:val="20"/>
              </w:rPr>
            </w:pPr>
          </w:p>
        </w:tc>
        <w:tc>
          <w:tcPr>
            <w:tcW w:w="255" w:type="pct"/>
          </w:tcPr>
          <w:p w14:paraId="5D3004B3" w14:textId="0B20E6A8" w:rsidR="00EA556D" w:rsidRPr="00DC4809" w:rsidRDefault="00EA556D" w:rsidP="00EA556D">
            <w:pPr>
              <w:widowControl/>
              <w:rPr>
                <w:rFonts w:eastAsia="Times New Roman"/>
                <w:sz w:val="20"/>
                <w:szCs w:val="20"/>
              </w:rPr>
            </w:pPr>
          </w:p>
        </w:tc>
      </w:tr>
      <w:tr w:rsidR="00EA556D" w:rsidRPr="00CD5B22" w14:paraId="172853A0" w14:textId="16313C5E" w:rsidTr="00277D58">
        <w:trPr>
          <w:trHeight w:val="290"/>
        </w:trPr>
        <w:tc>
          <w:tcPr>
            <w:tcW w:w="1929" w:type="pct"/>
            <w:noWrap/>
            <w:vAlign w:val="bottom"/>
          </w:tcPr>
          <w:p w14:paraId="1FCE467A" w14:textId="1D415D21" w:rsidR="00EA556D" w:rsidRPr="00DC4809" w:rsidRDefault="00EA556D" w:rsidP="00EA556D">
            <w:pPr>
              <w:widowControl/>
              <w:ind w:left="252"/>
              <w:rPr>
                <w:rFonts w:eastAsia="Times New Roman"/>
                <w:color w:val="000000"/>
                <w:sz w:val="20"/>
                <w:szCs w:val="20"/>
              </w:rPr>
            </w:pPr>
            <w:r w:rsidRPr="00DC4809">
              <w:rPr>
                <w:rFonts w:eastAsia="Times New Roman"/>
                <w:color w:val="000000"/>
                <w:sz w:val="20"/>
                <w:szCs w:val="20"/>
              </w:rPr>
              <w:t>Clip board</w:t>
            </w:r>
          </w:p>
        </w:tc>
        <w:tc>
          <w:tcPr>
            <w:tcW w:w="341" w:type="pct"/>
          </w:tcPr>
          <w:p w14:paraId="40242675" w14:textId="77777777" w:rsidR="00EA556D" w:rsidRPr="00DC4809" w:rsidRDefault="00EA556D" w:rsidP="00EA556D">
            <w:pPr>
              <w:widowControl/>
              <w:rPr>
                <w:rFonts w:eastAsia="Times New Roman"/>
                <w:sz w:val="20"/>
                <w:szCs w:val="20"/>
              </w:rPr>
            </w:pPr>
          </w:p>
        </w:tc>
        <w:tc>
          <w:tcPr>
            <w:tcW w:w="510" w:type="pct"/>
          </w:tcPr>
          <w:p w14:paraId="3B34FDA4" w14:textId="5785B957" w:rsidR="00EA556D" w:rsidRPr="00DC4809" w:rsidRDefault="00EA556D" w:rsidP="00EA556D">
            <w:pPr>
              <w:widowControl/>
              <w:rPr>
                <w:rFonts w:eastAsia="Times New Roman"/>
                <w:sz w:val="20"/>
                <w:szCs w:val="20"/>
              </w:rPr>
            </w:pPr>
          </w:p>
        </w:tc>
        <w:tc>
          <w:tcPr>
            <w:tcW w:w="221" w:type="pct"/>
          </w:tcPr>
          <w:p w14:paraId="57DAC8EB" w14:textId="276DD299" w:rsidR="00EA556D" w:rsidRPr="00DC4809" w:rsidRDefault="00EA556D" w:rsidP="00EA556D">
            <w:pPr>
              <w:widowControl/>
              <w:rPr>
                <w:rFonts w:eastAsia="Times New Roman"/>
                <w:sz w:val="20"/>
                <w:szCs w:val="20"/>
              </w:rPr>
            </w:pPr>
          </w:p>
        </w:tc>
        <w:tc>
          <w:tcPr>
            <w:tcW w:w="247" w:type="pct"/>
          </w:tcPr>
          <w:p w14:paraId="20FA083D" w14:textId="77777777" w:rsidR="00EA556D" w:rsidRPr="00DC4809" w:rsidRDefault="00EA556D" w:rsidP="00EA556D">
            <w:pPr>
              <w:widowControl/>
              <w:rPr>
                <w:rFonts w:eastAsia="Times New Roman"/>
                <w:sz w:val="20"/>
                <w:szCs w:val="20"/>
              </w:rPr>
            </w:pPr>
          </w:p>
        </w:tc>
        <w:tc>
          <w:tcPr>
            <w:tcW w:w="255" w:type="pct"/>
          </w:tcPr>
          <w:p w14:paraId="37ECDB4C" w14:textId="50D1F03C" w:rsidR="00EA556D" w:rsidRPr="00DC4809" w:rsidRDefault="00EA556D" w:rsidP="00EA556D">
            <w:pPr>
              <w:widowControl/>
              <w:rPr>
                <w:rFonts w:eastAsia="Times New Roman"/>
                <w:sz w:val="20"/>
                <w:szCs w:val="20"/>
              </w:rPr>
            </w:pPr>
          </w:p>
        </w:tc>
        <w:tc>
          <w:tcPr>
            <w:tcW w:w="233" w:type="pct"/>
          </w:tcPr>
          <w:p w14:paraId="05D703AE" w14:textId="487B2951" w:rsidR="00EA556D" w:rsidRPr="00DC4809" w:rsidRDefault="00EA556D" w:rsidP="00EA556D">
            <w:pPr>
              <w:widowControl/>
              <w:rPr>
                <w:rFonts w:eastAsia="Times New Roman"/>
                <w:sz w:val="20"/>
                <w:szCs w:val="20"/>
              </w:rPr>
            </w:pPr>
          </w:p>
        </w:tc>
        <w:tc>
          <w:tcPr>
            <w:tcW w:w="542" w:type="pct"/>
          </w:tcPr>
          <w:p w14:paraId="6952B535" w14:textId="4B9DF544" w:rsidR="00EA556D" w:rsidRPr="00DC4809" w:rsidRDefault="00EA556D" w:rsidP="00EA556D">
            <w:pPr>
              <w:widowControl/>
              <w:rPr>
                <w:rFonts w:eastAsia="Times New Roman"/>
                <w:sz w:val="20"/>
                <w:szCs w:val="20"/>
              </w:rPr>
            </w:pPr>
          </w:p>
        </w:tc>
        <w:tc>
          <w:tcPr>
            <w:tcW w:w="221" w:type="pct"/>
          </w:tcPr>
          <w:p w14:paraId="66CF9D62" w14:textId="44FE42BA" w:rsidR="00EA556D" w:rsidRPr="00DC4809" w:rsidRDefault="00EA556D" w:rsidP="00EA556D">
            <w:pPr>
              <w:widowControl/>
              <w:rPr>
                <w:rFonts w:eastAsia="Times New Roman"/>
                <w:sz w:val="20"/>
                <w:szCs w:val="20"/>
              </w:rPr>
            </w:pPr>
          </w:p>
        </w:tc>
        <w:tc>
          <w:tcPr>
            <w:tcW w:w="247" w:type="pct"/>
          </w:tcPr>
          <w:p w14:paraId="6CA9C07C" w14:textId="77777777" w:rsidR="00EA556D" w:rsidRPr="00DC4809" w:rsidRDefault="00EA556D" w:rsidP="00EA556D">
            <w:pPr>
              <w:widowControl/>
              <w:rPr>
                <w:rFonts w:eastAsia="Times New Roman"/>
                <w:sz w:val="20"/>
                <w:szCs w:val="20"/>
              </w:rPr>
            </w:pPr>
          </w:p>
        </w:tc>
        <w:tc>
          <w:tcPr>
            <w:tcW w:w="255" w:type="pct"/>
          </w:tcPr>
          <w:p w14:paraId="79E5A6DB" w14:textId="36FEEBD3" w:rsidR="00EA556D" w:rsidRPr="00DC4809" w:rsidRDefault="00EA556D" w:rsidP="00EA556D">
            <w:pPr>
              <w:widowControl/>
              <w:rPr>
                <w:rFonts w:eastAsia="Times New Roman"/>
                <w:sz w:val="20"/>
                <w:szCs w:val="20"/>
              </w:rPr>
            </w:pPr>
          </w:p>
        </w:tc>
      </w:tr>
      <w:tr w:rsidR="00EA556D" w:rsidRPr="00CD5B22" w14:paraId="5D733012" w14:textId="7A3F0F0C" w:rsidTr="00277D58">
        <w:trPr>
          <w:trHeight w:val="290"/>
        </w:trPr>
        <w:tc>
          <w:tcPr>
            <w:tcW w:w="1929" w:type="pct"/>
            <w:noWrap/>
            <w:vAlign w:val="bottom"/>
          </w:tcPr>
          <w:p w14:paraId="011CD98D" w14:textId="6F9E83F7" w:rsidR="00EA556D" w:rsidRPr="00DC4809" w:rsidRDefault="00EA556D" w:rsidP="00EA556D">
            <w:pPr>
              <w:widowControl/>
              <w:ind w:left="252"/>
              <w:rPr>
                <w:rFonts w:eastAsia="Times New Roman"/>
                <w:color w:val="000000"/>
                <w:sz w:val="20"/>
                <w:szCs w:val="20"/>
              </w:rPr>
            </w:pPr>
            <w:r w:rsidRPr="00DC4809">
              <w:rPr>
                <w:rFonts w:eastAsia="Times New Roman"/>
                <w:color w:val="000000"/>
                <w:sz w:val="20"/>
                <w:szCs w:val="20"/>
              </w:rPr>
              <w:t>Lead pencil</w:t>
            </w:r>
          </w:p>
        </w:tc>
        <w:tc>
          <w:tcPr>
            <w:tcW w:w="341" w:type="pct"/>
          </w:tcPr>
          <w:p w14:paraId="5CB541EF" w14:textId="77777777" w:rsidR="00EA556D" w:rsidRPr="00DC4809" w:rsidRDefault="00EA556D" w:rsidP="00EA556D">
            <w:pPr>
              <w:widowControl/>
              <w:rPr>
                <w:rFonts w:eastAsia="Times New Roman"/>
                <w:sz w:val="20"/>
                <w:szCs w:val="20"/>
              </w:rPr>
            </w:pPr>
          </w:p>
        </w:tc>
        <w:tc>
          <w:tcPr>
            <w:tcW w:w="510" w:type="pct"/>
          </w:tcPr>
          <w:p w14:paraId="6352C389" w14:textId="45E426E7" w:rsidR="00EA556D" w:rsidRPr="00DC4809" w:rsidRDefault="00EA556D" w:rsidP="00EA556D">
            <w:pPr>
              <w:widowControl/>
              <w:rPr>
                <w:rFonts w:eastAsia="Times New Roman"/>
                <w:sz w:val="20"/>
                <w:szCs w:val="20"/>
              </w:rPr>
            </w:pPr>
          </w:p>
        </w:tc>
        <w:tc>
          <w:tcPr>
            <w:tcW w:w="221" w:type="pct"/>
          </w:tcPr>
          <w:p w14:paraId="582F4AE4" w14:textId="7AF3500C" w:rsidR="00EA556D" w:rsidRPr="00DC4809" w:rsidRDefault="00EA556D" w:rsidP="00EA556D">
            <w:pPr>
              <w:widowControl/>
              <w:rPr>
                <w:rFonts w:eastAsia="Times New Roman"/>
                <w:sz w:val="20"/>
                <w:szCs w:val="20"/>
              </w:rPr>
            </w:pPr>
          </w:p>
        </w:tc>
        <w:tc>
          <w:tcPr>
            <w:tcW w:w="247" w:type="pct"/>
          </w:tcPr>
          <w:p w14:paraId="259831FB" w14:textId="77777777" w:rsidR="00EA556D" w:rsidRPr="00DC4809" w:rsidRDefault="00EA556D" w:rsidP="00EA556D">
            <w:pPr>
              <w:widowControl/>
              <w:rPr>
                <w:rFonts w:eastAsia="Times New Roman"/>
                <w:sz w:val="20"/>
                <w:szCs w:val="20"/>
              </w:rPr>
            </w:pPr>
          </w:p>
        </w:tc>
        <w:tc>
          <w:tcPr>
            <w:tcW w:w="255" w:type="pct"/>
          </w:tcPr>
          <w:p w14:paraId="3705F06F" w14:textId="331AC8DA" w:rsidR="00EA556D" w:rsidRPr="00DC4809" w:rsidRDefault="00EA556D" w:rsidP="00EA556D">
            <w:pPr>
              <w:widowControl/>
              <w:rPr>
                <w:rFonts w:eastAsia="Times New Roman"/>
                <w:sz w:val="20"/>
                <w:szCs w:val="20"/>
              </w:rPr>
            </w:pPr>
          </w:p>
        </w:tc>
        <w:tc>
          <w:tcPr>
            <w:tcW w:w="233" w:type="pct"/>
          </w:tcPr>
          <w:p w14:paraId="4805CD7E" w14:textId="14A5C868" w:rsidR="00EA556D" w:rsidRPr="00DC4809" w:rsidRDefault="00EA556D" w:rsidP="00EA556D">
            <w:pPr>
              <w:widowControl/>
              <w:rPr>
                <w:rFonts w:eastAsia="Times New Roman"/>
                <w:sz w:val="20"/>
                <w:szCs w:val="20"/>
              </w:rPr>
            </w:pPr>
          </w:p>
        </w:tc>
        <w:tc>
          <w:tcPr>
            <w:tcW w:w="542" w:type="pct"/>
          </w:tcPr>
          <w:p w14:paraId="5528DCB1" w14:textId="24B4D2C0" w:rsidR="00EA556D" w:rsidRPr="00DC4809" w:rsidRDefault="00EA556D" w:rsidP="00EA556D">
            <w:pPr>
              <w:widowControl/>
              <w:rPr>
                <w:rFonts w:eastAsia="Times New Roman"/>
                <w:sz w:val="20"/>
                <w:szCs w:val="20"/>
              </w:rPr>
            </w:pPr>
          </w:p>
        </w:tc>
        <w:tc>
          <w:tcPr>
            <w:tcW w:w="221" w:type="pct"/>
          </w:tcPr>
          <w:p w14:paraId="321CEB27" w14:textId="24FE91B7" w:rsidR="00EA556D" w:rsidRPr="00DC4809" w:rsidRDefault="00EA556D" w:rsidP="00EA556D">
            <w:pPr>
              <w:widowControl/>
              <w:rPr>
                <w:rFonts w:eastAsia="Times New Roman"/>
                <w:sz w:val="20"/>
                <w:szCs w:val="20"/>
              </w:rPr>
            </w:pPr>
          </w:p>
        </w:tc>
        <w:tc>
          <w:tcPr>
            <w:tcW w:w="247" w:type="pct"/>
          </w:tcPr>
          <w:p w14:paraId="09D7C873" w14:textId="77777777" w:rsidR="00EA556D" w:rsidRPr="00DC4809" w:rsidRDefault="00EA556D" w:rsidP="00EA556D">
            <w:pPr>
              <w:widowControl/>
              <w:rPr>
                <w:rFonts w:eastAsia="Times New Roman"/>
                <w:sz w:val="20"/>
                <w:szCs w:val="20"/>
              </w:rPr>
            </w:pPr>
          </w:p>
        </w:tc>
        <w:tc>
          <w:tcPr>
            <w:tcW w:w="255" w:type="pct"/>
          </w:tcPr>
          <w:p w14:paraId="60314A5A" w14:textId="474A5626" w:rsidR="00EA556D" w:rsidRPr="00DC4809" w:rsidRDefault="00EA556D" w:rsidP="00EA556D">
            <w:pPr>
              <w:widowControl/>
              <w:rPr>
                <w:rFonts w:eastAsia="Times New Roman"/>
                <w:sz w:val="20"/>
                <w:szCs w:val="20"/>
              </w:rPr>
            </w:pPr>
          </w:p>
        </w:tc>
      </w:tr>
      <w:tr w:rsidR="00EA556D" w:rsidRPr="00CD5B22" w14:paraId="728DBD45" w14:textId="5DFE366F" w:rsidTr="00277D58">
        <w:trPr>
          <w:trHeight w:val="290"/>
        </w:trPr>
        <w:tc>
          <w:tcPr>
            <w:tcW w:w="1929" w:type="pct"/>
            <w:noWrap/>
            <w:vAlign w:val="bottom"/>
          </w:tcPr>
          <w:p w14:paraId="2708121C" w14:textId="2F3997CA" w:rsidR="00EA556D" w:rsidRPr="00DC4809" w:rsidRDefault="00EA556D" w:rsidP="00EA556D">
            <w:pPr>
              <w:widowControl/>
              <w:ind w:left="252"/>
              <w:rPr>
                <w:rFonts w:eastAsia="Times New Roman"/>
                <w:color w:val="000000"/>
                <w:sz w:val="20"/>
                <w:szCs w:val="20"/>
              </w:rPr>
            </w:pPr>
            <w:r w:rsidRPr="00DC4809">
              <w:rPr>
                <w:rFonts w:eastAsia="Times New Roman"/>
                <w:color w:val="000000"/>
                <w:sz w:val="20"/>
                <w:szCs w:val="20"/>
              </w:rPr>
              <w:t>Eraser</w:t>
            </w:r>
          </w:p>
        </w:tc>
        <w:tc>
          <w:tcPr>
            <w:tcW w:w="341" w:type="pct"/>
          </w:tcPr>
          <w:p w14:paraId="525F73C5" w14:textId="77777777" w:rsidR="00EA556D" w:rsidRPr="00DC4809" w:rsidRDefault="00EA556D" w:rsidP="00EA556D">
            <w:pPr>
              <w:widowControl/>
              <w:rPr>
                <w:rFonts w:eastAsia="Times New Roman"/>
                <w:sz w:val="20"/>
                <w:szCs w:val="20"/>
              </w:rPr>
            </w:pPr>
          </w:p>
        </w:tc>
        <w:tc>
          <w:tcPr>
            <w:tcW w:w="510" w:type="pct"/>
          </w:tcPr>
          <w:p w14:paraId="7E4EC252" w14:textId="30AF5BBF" w:rsidR="00EA556D" w:rsidRPr="00DC4809" w:rsidRDefault="00EA556D" w:rsidP="00EA556D">
            <w:pPr>
              <w:widowControl/>
              <w:rPr>
                <w:rFonts w:eastAsia="Times New Roman"/>
                <w:sz w:val="20"/>
                <w:szCs w:val="20"/>
              </w:rPr>
            </w:pPr>
          </w:p>
        </w:tc>
        <w:tc>
          <w:tcPr>
            <w:tcW w:w="221" w:type="pct"/>
          </w:tcPr>
          <w:p w14:paraId="51DE0812" w14:textId="79243D40" w:rsidR="00EA556D" w:rsidRPr="00DC4809" w:rsidRDefault="00EA556D" w:rsidP="00EA556D">
            <w:pPr>
              <w:widowControl/>
              <w:rPr>
                <w:rFonts w:eastAsia="Times New Roman"/>
                <w:sz w:val="20"/>
                <w:szCs w:val="20"/>
              </w:rPr>
            </w:pPr>
          </w:p>
        </w:tc>
        <w:tc>
          <w:tcPr>
            <w:tcW w:w="247" w:type="pct"/>
          </w:tcPr>
          <w:p w14:paraId="686DDAB9" w14:textId="77777777" w:rsidR="00EA556D" w:rsidRPr="00DC4809" w:rsidRDefault="00EA556D" w:rsidP="00EA556D">
            <w:pPr>
              <w:widowControl/>
              <w:rPr>
                <w:rFonts w:eastAsia="Times New Roman"/>
                <w:sz w:val="20"/>
                <w:szCs w:val="20"/>
              </w:rPr>
            </w:pPr>
          </w:p>
        </w:tc>
        <w:tc>
          <w:tcPr>
            <w:tcW w:w="255" w:type="pct"/>
          </w:tcPr>
          <w:p w14:paraId="79D426E5" w14:textId="5AC23B68" w:rsidR="00EA556D" w:rsidRPr="00DC4809" w:rsidRDefault="00EA556D" w:rsidP="00EA556D">
            <w:pPr>
              <w:widowControl/>
              <w:rPr>
                <w:rFonts w:eastAsia="Times New Roman"/>
                <w:sz w:val="20"/>
                <w:szCs w:val="20"/>
              </w:rPr>
            </w:pPr>
          </w:p>
        </w:tc>
        <w:tc>
          <w:tcPr>
            <w:tcW w:w="233" w:type="pct"/>
          </w:tcPr>
          <w:p w14:paraId="7171526E" w14:textId="79E5A411" w:rsidR="00EA556D" w:rsidRPr="00DC4809" w:rsidRDefault="00EA556D" w:rsidP="00EA556D">
            <w:pPr>
              <w:widowControl/>
              <w:rPr>
                <w:rFonts w:eastAsia="Times New Roman"/>
                <w:sz w:val="20"/>
                <w:szCs w:val="20"/>
              </w:rPr>
            </w:pPr>
          </w:p>
        </w:tc>
        <w:tc>
          <w:tcPr>
            <w:tcW w:w="542" w:type="pct"/>
          </w:tcPr>
          <w:p w14:paraId="7BBC3746" w14:textId="21A92807" w:rsidR="00EA556D" w:rsidRPr="00DC4809" w:rsidRDefault="00EA556D" w:rsidP="00EA556D">
            <w:pPr>
              <w:widowControl/>
              <w:rPr>
                <w:rFonts w:eastAsia="Times New Roman"/>
                <w:sz w:val="20"/>
                <w:szCs w:val="20"/>
              </w:rPr>
            </w:pPr>
          </w:p>
        </w:tc>
        <w:tc>
          <w:tcPr>
            <w:tcW w:w="221" w:type="pct"/>
          </w:tcPr>
          <w:p w14:paraId="3B2191CF" w14:textId="1BA74985" w:rsidR="00EA556D" w:rsidRPr="00DC4809" w:rsidRDefault="00EA556D" w:rsidP="00EA556D">
            <w:pPr>
              <w:widowControl/>
              <w:rPr>
                <w:rFonts w:eastAsia="Times New Roman"/>
                <w:sz w:val="20"/>
                <w:szCs w:val="20"/>
              </w:rPr>
            </w:pPr>
          </w:p>
        </w:tc>
        <w:tc>
          <w:tcPr>
            <w:tcW w:w="247" w:type="pct"/>
          </w:tcPr>
          <w:p w14:paraId="26D5122D" w14:textId="77777777" w:rsidR="00EA556D" w:rsidRPr="00DC4809" w:rsidRDefault="00EA556D" w:rsidP="00EA556D">
            <w:pPr>
              <w:widowControl/>
              <w:rPr>
                <w:rFonts w:eastAsia="Times New Roman"/>
                <w:sz w:val="20"/>
                <w:szCs w:val="20"/>
              </w:rPr>
            </w:pPr>
          </w:p>
        </w:tc>
        <w:tc>
          <w:tcPr>
            <w:tcW w:w="255" w:type="pct"/>
          </w:tcPr>
          <w:p w14:paraId="7C7B350F" w14:textId="363192AF" w:rsidR="00EA556D" w:rsidRPr="00DC4809" w:rsidRDefault="00EA556D" w:rsidP="00EA556D">
            <w:pPr>
              <w:widowControl/>
              <w:rPr>
                <w:rFonts w:eastAsia="Times New Roman"/>
                <w:sz w:val="20"/>
                <w:szCs w:val="20"/>
              </w:rPr>
            </w:pPr>
          </w:p>
        </w:tc>
      </w:tr>
      <w:tr w:rsidR="00460969" w:rsidRPr="00CD5B22" w14:paraId="356D1D26" w14:textId="77777777" w:rsidTr="00B67EF1">
        <w:trPr>
          <w:trHeight w:val="290"/>
        </w:trPr>
        <w:tc>
          <w:tcPr>
            <w:tcW w:w="1929" w:type="pct"/>
            <w:vMerge w:val="restart"/>
            <w:shd w:val="clear" w:color="auto" w:fill="13628F"/>
            <w:noWrap/>
            <w:vAlign w:val="center"/>
          </w:tcPr>
          <w:p w14:paraId="1D9D7091" w14:textId="30E0FAB5" w:rsidR="00460969" w:rsidRPr="00DC4809" w:rsidRDefault="00460969" w:rsidP="00C66159">
            <w:pPr>
              <w:widowControl/>
              <w:ind w:left="252"/>
              <w:rPr>
                <w:rFonts w:eastAsia="Times New Roman"/>
                <w:color w:val="000000"/>
                <w:sz w:val="20"/>
                <w:szCs w:val="20"/>
              </w:rPr>
            </w:pPr>
            <w:r w:rsidRPr="007B2E60">
              <w:rPr>
                <w:rFonts w:eastAsia="Times New Roman"/>
                <w:color w:val="FFFFFF" w:themeColor="background1"/>
                <w:sz w:val="20"/>
                <w:szCs w:val="20"/>
              </w:rPr>
              <w:lastRenderedPageBreak/>
              <w:t> </w:t>
            </w:r>
          </w:p>
        </w:tc>
        <w:tc>
          <w:tcPr>
            <w:tcW w:w="1806" w:type="pct"/>
            <w:gridSpan w:val="6"/>
            <w:shd w:val="clear" w:color="auto" w:fill="13628F"/>
            <w:vAlign w:val="center"/>
          </w:tcPr>
          <w:p w14:paraId="0244D3B2" w14:textId="04F95D35" w:rsidR="00460969" w:rsidRPr="00DC4809" w:rsidRDefault="00460969" w:rsidP="00C66159">
            <w:pPr>
              <w:widowControl/>
              <w:jc w:val="center"/>
              <w:rPr>
                <w:rFonts w:eastAsia="Times New Roman"/>
                <w:sz w:val="20"/>
                <w:szCs w:val="20"/>
              </w:rPr>
            </w:pPr>
            <w:r w:rsidRPr="007B2E60">
              <w:rPr>
                <w:rFonts w:eastAsia="Times New Roman"/>
                <w:color w:val="FFFFFF" w:themeColor="background1"/>
                <w:sz w:val="20"/>
                <w:szCs w:val="20"/>
              </w:rPr>
              <w:t>Pretest and training of trainers</w:t>
            </w:r>
          </w:p>
        </w:tc>
        <w:tc>
          <w:tcPr>
            <w:tcW w:w="1265" w:type="pct"/>
            <w:gridSpan w:val="4"/>
            <w:shd w:val="clear" w:color="auto" w:fill="13628F"/>
            <w:vAlign w:val="center"/>
          </w:tcPr>
          <w:p w14:paraId="26416284" w14:textId="5F6B6299" w:rsidR="00460969" w:rsidRPr="00DC4809" w:rsidRDefault="00460969" w:rsidP="00B67EF1">
            <w:pPr>
              <w:widowControl/>
              <w:jc w:val="center"/>
              <w:rPr>
                <w:rFonts w:eastAsia="Times New Roman"/>
                <w:sz w:val="20"/>
                <w:szCs w:val="20"/>
              </w:rPr>
            </w:pPr>
            <w:r w:rsidRPr="007B2E60">
              <w:rPr>
                <w:rFonts w:eastAsia="Times New Roman"/>
                <w:color w:val="FFFFFF" w:themeColor="background1"/>
                <w:sz w:val="20"/>
                <w:szCs w:val="20"/>
              </w:rPr>
              <w:t>Enumerators’ training</w:t>
            </w:r>
          </w:p>
        </w:tc>
      </w:tr>
      <w:tr w:rsidR="00460969" w:rsidRPr="00CD5B22" w14:paraId="60C6F0C1" w14:textId="77777777" w:rsidTr="00B67EF1">
        <w:trPr>
          <w:trHeight w:val="290"/>
        </w:trPr>
        <w:tc>
          <w:tcPr>
            <w:tcW w:w="1929" w:type="pct"/>
            <w:vMerge/>
            <w:shd w:val="clear" w:color="auto" w:fill="13628F"/>
            <w:noWrap/>
            <w:vAlign w:val="center"/>
          </w:tcPr>
          <w:p w14:paraId="1B8819EB" w14:textId="77777777" w:rsidR="00460969" w:rsidRPr="00DC4809" w:rsidRDefault="00460969" w:rsidP="00C66159">
            <w:pPr>
              <w:widowControl/>
              <w:ind w:left="252"/>
              <w:rPr>
                <w:rFonts w:eastAsia="Times New Roman"/>
                <w:color w:val="000000"/>
                <w:sz w:val="20"/>
                <w:szCs w:val="20"/>
              </w:rPr>
            </w:pPr>
          </w:p>
        </w:tc>
        <w:tc>
          <w:tcPr>
            <w:tcW w:w="341" w:type="pct"/>
            <w:shd w:val="clear" w:color="auto" w:fill="13628F"/>
            <w:vAlign w:val="center"/>
          </w:tcPr>
          <w:p w14:paraId="0213583D" w14:textId="77777777" w:rsidR="00460969" w:rsidRPr="007B2E60" w:rsidRDefault="00460969" w:rsidP="00C66159">
            <w:pPr>
              <w:widowControl/>
              <w:rPr>
                <w:rFonts w:eastAsia="Times New Roman"/>
                <w:color w:val="FFFFFF" w:themeColor="background1"/>
                <w:sz w:val="20"/>
                <w:szCs w:val="20"/>
              </w:rPr>
            </w:pPr>
            <w:r w:rsidRPr="007B2E60">
              <w:rPr>
                <w:rFonts w:eastAsia="Times New Roman"/>
                <w:color w:val="FFFFFF" w:themeColor="background1"/>
                <w:sz w:val="20"/>
                <w:szCs w:val="20"/>
              </w:rPr>
              <w:t>Item</w:t>
            </w:r>
          </w:p>
          <w:p w14:paraId="4F5706E4" w14:textId="3B2CC765"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cost</w:t>
            </w:r>
          </w:p>
        </w:tc>
        <w:tc>
          <w:tcPr>
            <w:tcW w:w="510" w:type="pct"/>
            <w:shd w:val="clear" w:color="auto" w:fill="13628F"/>
            <w:vAlign w:val="center"/>
          </w:tcPr>
          <w:p w14:paraId="3FEA401D" w14:textId="77777777" w:rsidR="00460969" w:rsidRPr="007B2E60" w:rsidRDefault="00460969" w:rsidP="00C66159">
            <w:pPr>
              <w:widowControl/>
              <w:rPr>
                <w:rFonts w:eastAsia="Times New Roman"/>
                <w:color w:val="FFFFFF" w:themeColor="background1"/>
                <w:sz w:val="20"/>
                <w:szCs w:val="20"/>
              </w:rPr>
            </w:pPr>
            <w:r w:rsidRPr="007B2E60">
              <w:rPr>
                <w:rFonts w:eastAsia="Times New Roman"/>
                <w:color w:val="FFFFFF" w:themeColor="background1"/>
                <w:sz w:val="20"/>
                <w:szCs w:val="20"/>
              </w:rPr>
              <w:t>No.</w:t>
            </w:r>
          </w:p>
          <w:p w14:paraId="58B02D59" w14:textId="18AA81E3"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individuals</w:t>
            </w:r>
          </w:p>
        </w:tc>
        <w:tc>
          <w:tcPr>
            <w:tcW w:w="221" w:type="pct"/>
            <w:shd w:val="clear" w:color="auto" w:fill="13628F"/>
            <w:vAlign w:val="center"/>
          </w:tcPr>
          <w:p w14:paraId="79C884F9" w14:textId="6045A3C6"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Unit</w:t>
            </w:r>
          </w:p>
        </w:tc>
        <w:tc>
          <w:tcPr>
            <w:tcW w:w="247" w:type="pct"/>
            <w:shd w:val="clear" w:color="auto" w:fill="13628F"/>
            <w:vAlign w:val="center"/>
          </w:tcPr>
          <w:p w14:paraId="1CA235E7" w14:textId="6AA8D99D"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No. units</w:t>
            </w:r>
          </w:p>
        </w:tc>
        <w:tc>
          <w:tcPr>
            <w:tcW w:w="255" w:type="pct"/>
            <w:shd w:val="clear" w:color="auto" w:fill="13628F"/>
            <w:vAlign w:val="center"/>
          </w:tcPr>
          <w:p w14:paraId="15FA92B2" w14:textId="6AB15172"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Total cost</w:t>
            </w:r>
          </w:p>
        </w:tc>
        <w:tc>
          <w:tcPr>
            <w:tcW w:w="233" w:type="pct"/>
            <w:shd w:val="clear" w:color="auto" w:fill="13628F"/>
            <w:vAlign w:val="center"/>
          </w:tcPr>
          <w:p w14:paraId="2F8E7475" w14:textId="77777777" w:rsidR="00460969" w:rsidRPr="007B2E60" w:rsidRDefault="00460969" w:rsidP="00C66159">
            <w:pPr>
              <w:widowControl/>
              <w:rPr>
                <w:rFonts w:eastAsia="Times New Roman"/>
                <w:color w:val="FFFFFF" w:themeColor="background1"/>
                <w:sz w:val="20"/>
                <w:szCs w:val="20"/>
              </w:rPr>
            </w:pPr>
            <w:r w:rsidRPr="007B2E60">
              <w:rPr>
                <w:rFonts w:eastAsia="Times New Roman"/>
                <w:color w:val="FFFFFF" w:themeColor="background1"/>
                <w:sz w:val="20"/>
                <w:szCs w:val="20"/>
              </w:rPr>
              <w:t>Item</w:t>
            </w:r>
          </w:p>
          <w:p w14:paraId="48DA7DD9" w14:textId="07167184"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cost</w:t>
            </w:r>
          </w:p>
        </w:tc>
        <w:tc>
          <w:tcPr>
            <w:tcW w:w="542" w:type="pct"/>
            <w:shd w:val="clear" w:color="auto" w:fill="13628F"/>
            <w:vAlign w:val="center"/>
          </w:tcPr>
          <w:p w14:paraId="030D9399" w14:textId="77777777" w:rsidR="00460969" w:rsidRPr="007B2E60" w:rsidRDefault="00460969" w:rsidP="00C66159">
            <w:pPr>
              <w:widowControl/>
              <w:rPr>
                <w:rFonts w:eastAsia="Times New Roman"/>
                <w:color w:val="FFFFFF" w:themeColor="background1"/>
                <w:sz w:val="20"/>
                <w:szCs w:val="20"/>
              </w:rPr>
            </w:pPr>
            <w:r w:rsidRPr="007B2E60">
              <w:rPr>
                <w:rFonts w:eastAsia="Times New Roman"/>
                <w:color w:val="FFFFFF" w:themeColor="background1"/>
                <w:sz w:val="20"/>
                <w:szCs w:val="20"/>
              </w:rPr>
              <w:t>No.</w:t>
            </w:r>
          </w:p>
          <w:p w14:paraId="011AB6BE" w14:textId="3AE4025D"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individuals</w:t>
            </w:r>
          </w:p>
        </w:tc>
        <w:tc>
          <w:tcPr>
            <w:tcW w:w="221" w:type="pct"/>
            <w:shd w:val="clear" w:color="auto" w:fill="13628F"/>
            <w:vAlign w:val="center"/>
          </w:tcPr>
          <w:p w14:paraId="78E14061" w14:textId="583B82F3"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Unit</w:t>
            </w:r>
          </w:p>
        </w:tc>
        <w:tc>
          <w:tcPr>
            <w:tcW w:w="247" w:type="pct"/>
            <w:shd w:val="clear" w:color="auto" w:fill="13628F"/>
            <w:vAlign w:val="center"/>
          </w:tcPr>
          <w:p w14:paraId="746FD3A1" w14:textId="7E1B9AF6"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No. units</w:t>
            </w:r>
          </w:p>
        </w:tc>
        <w:tc>
          <w:tcPr>
            <w:tcW w:w="255" w:type="pct"/>
            <w:shd w:val="clear" w:color="auto" w:fill="13628F"/>
            <w:vAlign w:val="center"/>
          </w:tcPr>
          <w:p w14:paraId="0116BFC1" w14:textId="0414C4C9" w:rsidR="00460969" w:rsidRPr="00DC4809" w:rsidRDefault="00460969" w:rsidP="00C66159">
            <w:pPr>
              <w:widowControl/>
              <w:rPr>
                <w:rFonts w:eastAsia="Times New Roman"/>
                <w:sz w:val="20"/>
                <w:szCs w:val="20"/>
              </w:rPr>
            </w:pPr>
            <w:r w:rsidRPr="007B2E60">
              <w:rPr>
                <w:rFonts w:eastAsia="Times New Roman"/>
                <w:color w:val="FFFFFF" w:themeColor="background1"/>
                <w:sz w:val="20"/>
                <w:szCs w:val="20"/>
              </w:rPr>
              <w:t>Total cost</w:t>
            </w:r>
          </w:p>
        </w:tc>
      </w:tr>
      <w:tr w:rsidR="00EC14C7" w:rsidRPr="00CD5B22" w14:paraId="430BDCD7" w14:textId="1DAF8081" w:rsidTr="00277D58">
        <w:trPr>
          <w:trHeight w:val="290"/>
        </w:trPr>
        <w:tc>
          <w:tcPr>
            <w:tcW w:w="1929" w:type="pct"/>
            <w:noWrap/>
            <w:vAlign w:val="bottom"/>
          </w:tcPr>
          <w:p w14:paraId="42A30211" w14:textId="4F80DA01"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Sharpener</w:t>
            </w:r>
          </w:p>
        </w:tc>
        <w:tc>
          <w:tcPr>
            <w:tcW w:w="341" w:type="pct"/>
          </w:tcPr>
          <w:p w14:paraId="36986843" w14:textId="77777777" w:rsidR="00EC14C7" w:rsidRPr="00DC4809" w:rsidRDefault="00EC14C7" w:rsidP="00EC14C7">
            <w:pPr>
              <w:widowControl/>
              <w:rPr>
                <w:rFonts w:eastAsia="Times New Roman"/>
                <w:sz w:val="20"/>
                <w:szCs w:val="20"/>
              </w:rPr>
            </w:pPr>
          </w:p>
        </w:tc>
        <w:tc>
          <w:tcPr>
            <w:tcW w:w="510" w:type="pct"/>
          </w:tcPr>
          <w:p w14:paraId="452BA34B" w14:textId="32E92E0D" w:rsidR="00EC14C7" w:rsidRPr="00DC4809" w:rsidRDefault="00EC14C7" w:rsidP="00EC14C7">
            <w:pPr>
              <w:widowControl/>
              <w:rPr>
                <w:rFonts w:eastAsia="Times New Roman"/>
                <w:sz w:val="20"/>
                <w:szCs w:val="20"/>
              </w:rPr>
            </w:pPr>
          </w:p>
        </w:tc>
        <w:tc>
          <w:tcPr>
            <w:tcW w:w="221" w:type="pct"/>
          </w:tcPr>
          <w:p w14:paraId="68FC47F6" w14:textId="2E81D095" w:rsidR="00EC14C7" w:rsidRPr="00DC4809" w:rsidRDefault="00EC14C7" w:rsidP="00EC14C7">
            <w:pPr>
              <w:widowControl/>
              <w:rPr>
                <w:rFonts w:eastAsia="Times New Roman"/>
                <w:sz w:val="20"/>
                <w:szCs w:val="20"/>
              </w:rPr>
            </w:pPr>
          </w:p>
        </w:tc>
        <w:tc>
          <w:tcPr>
            <w:tcW w:w="247" w:type="pct"/>
          </w:tcPr>
          <w:p w14:paraId="3EC73866" w14:textId="77777777" w:rsidR="00EC14C7" w:rsidRPr="00DC4809" w:rsidRDefault="00EC14C7" w:rsidP="00EC14C7">
            <w:pPr>
              <w:widowControl/>
              <w:rPr>
                <w:rFonts w:eastAsia="Times New Roman"/>
                <w:sz w:val="20"/>
                <w:szCs w:val="20"/>
              </w:rPr>
            </w:pPr>
          </w:p>
        </w:tc>
        <w:tc>
          <w:tcPr>
            <w:tcW w:w="255" w:type="pct"/>
          </w:tcPr>
          <w:p w14:paraId="209C5257" w14:textId="596CD228" w:rsidR="00EC14C7" w:rsidRPr="00DC4809" w:rsidRDefault="00EC14C7" w:rsidP="00EC14C7">
            <w:pPr>
              <w:widowControl/>
              <w:rPr>
                <w:rFonts w:eastAsia="Times New Roman"/>
                <w:sz w:val="20"/>
                <w:szCs w:val="20"/>
              </w:rPr>
            </w:pPr>
          </w:p>
        </w:tc>
        <w:tc>
          <w:tcPr>
            <w:tcW w:w="233" w:type="pct"/>
          </w:tcPr>
          <w:p w14:paraId="3EE848AD" w14:textId="5AE50FCF" w:rsidR="00EC14C7" w:rsidRPr="00DC4809" w:rsidRDefault="00EC14C7" w:rsidP="00EC14C7">
            <w:pPr>
              <w:widowControl/>
              <w:rPr>
                <w:rFonts w:eastAsia="Times New Roman"/>
                <w:sz w:val="20"/>
                <w:szCs w:val="20"/>
              </w:rPr>
            </w:pPr>
          </w:p>
        </w:tc>
        <w:tc>
          <w:tcPr>
            <w:tcW w:w="542" w:type="pct"/>
          </w:tcPr>
          <w:p w14:paraId="122AE15C" w14:textId="23744784" w:rsidR="00EC14C7" w:rsidRPr="00DC4809" w:rsidRDefault="00EC14C7" w:rsidP="00EC14C7">
            <w:pPr>
              <w:widowControl/>
              <w:rPr>
                <w:rFonts w:eastAsia="Times New Roman"/>
                <w:sz w:val="20"/>
                <w:szCs w:val="20"/>
              </w:rPr>
            </w:pPr>
          </w:p>
        </w:tc>
        <w:tc>
          <w:tcPr>
            <w:tcW w:w="221" w:type="pct"/>
          </w:tcPr>
          <w:p w14:paraId="60E2146A" w14:textId="7EA16EF6" w:rsidR="00EC14C7" w:rsidRPr="00DC4809" w:rsidRDefault="00EC14C7" w:rsidP="00EC14C7">
            <w:pPr>
              <w:widowControl/>
              <w:rPr>
                <w:rFonts w:eastAsia="Times New Roman"/>
                <w:sz w:val="20"/>
                <w:szCs w:val="20"/>
              </w:rPr>
            </w:pPr>
          </w:p>
        </w:tc>
        <w:tc>
          <w:tcPr>
            <w:tcW w:w="247" w:type="pct"/>
          </w:tcPr>
          <w:p w14:paraId="10B3DB81" w14:textId="77777777" w:rsidR="00EC14C7" w:rsidRPr="00DC4809" w:rsidRDefault="00EC14C7" w:rsidP="00EC14C7">
            <w:pPr>
              <w:widowControl/>
              <w:rPr>
                <w:rFonts w:eastAsia="Times New Roman"/>
                <w:sz w:val="20"/>
                <w:szCs w:val="20"/>
              </w:rPr>
            </w:pPr>
          </w:p>
        </w:tc>
        <w:tc>
          <w:tcPr>
            <w:tcW w:w="255" w:type="pct"/>
          </w:tcPr>
          <w:p w14:paraId="70E198AC" w14:textId="57271094" w:rsidR="00EC14C7" w:rsidRPr="00DC4809" w:rsidRDefault="00EC14C7" w:rsidP="00EC14C7">
            <w:pPr>
              <w:widowControl/>
              <w:rPr>
                <w:rFonts w:eastAsia="Times New Roman"/>
                <w:sz w:val="20"/>
                <w:szCs w:val="20"/>
              </w:rPr>
            </w:pPr>
          </w:p>
        </w:tc>
      </w:tr>
      <w:tr w:rsidR="00EC14C7" w:rsidRPr="00CD5B22" w14:paraId="6F74F0F8" w14:textId="19AAE716" w:rsidTr="00277D58">
        <w:trPr>
          <w:trHeight w:val="290"/>
        </w:trPr>
        <w:tc>
          <w:tcPr>
            <w:tcW w:w="1929" w:type="pct"/>
            <w:noWrap/>
            <w:vAlign w:val="bottom"/>
          </w:tcPr>
          <w:p w14:paraId="3923F182" w14:textId="1D3825FE"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Stapling machine</w:t>
            </w:r>
          </w:p>
        </w:tc>
        <w:tc>
          <w:tcPr>
            <w:tcW w:w="341" w:type="pct"/>
          </w:tcPr>
          <w:p w14:paraId="52DC3050" w14:textId="77777777" w:rsidR="00EC14C7" w:rsidRPr="00DC4809" w:rsidRDefault="00EC14C7" w:rsidP="00EC14C7">
            <w:pPr>
              <w:widowControl/>
              <w:rPr>
                <w:rFonts w:eastAsia="Times New Roman"/>
                <w:sz w:val="20"/>
                <w:szCs w:val="20"/>
              </w:rPr>
            </w:pPr>
          </w:p>
        </w:tc>
        <w:tc>
          <w:tcPr>
            <w:tcW w:w="510" w:type="pct"/>
          </w:tcPr>
          <w:p w14:paraId="2A898B85" w14:textId="0FE4AD62" w:rsidR="00EC14C7" w:rsidRPr="00DC4809" w:rsidRDefault="00EC14C7" w:rsidP="00EC14C7">
            <w:pPr>
              <w:widowControl/>
              <w:rPr>
                <w:rFonts w:eastAsia="Times New Roman"/>
                <w:sz w:val="20"/>
                <w:szCs w:val="20"/>
              </w:rPr>
            </w:pPr>
          </w:p>
        </w:tc>
        <w:tc>
          <w:tcPr>
            <w:tcW w:w="221" w:type="pct"/>
          </w:tcPr>
          <w:p w14:paraId="07B85B4E" w14:textId="362452CE" w:rsidR="00EC14C7" w:rsidRPr="00DC4809" w:rsidRDefault="00EC14C7" w:rsidP="00EC14C7">
            <w:pPr>
              <w:widowControl/>
              <w:rPr>
                <w:rFonts w:eastAsia="Times New Roman"/>
                <w:sz w:val="20"/>
                <w:szCs w:val="20"/>
              </w:rPr>
            </w:pPr>
          </w:p>
        </w:tc>
        <w:tc>
          <w:tcPr>
            <w:tcW w:w="247" w:type="pct"/>
          </w:tcPr>
          <w:p w14:paraId="494D4852" w14:textId="77777777" w:rsidR="00EC14C7" w:rsidRPr="00DC4809" w:rsidRDefault="00EC14C7" w:rsidP="00EC14C7">
            <w:pPr>
              <w:widowControl/>
              <w:rPr>
                <w:rFonts w:eastAsia="Times New Roman"/>
                <w:sz w:val="20"/>
                <w:szCs w:val="20"/>
              </w:rPr>
            </w:pPr>
          </w:p>
        </w:tc>
        <w:tc>
          <w:tcPr>
            <w:tcW w:w="255" w:type="pct"/>
          </w:tcPr>
          <w:p w14:paraId="79B20049" w14:textId="7BCB8229" w:rsidR="00EC14C7" w:rsidRPr="00DC4809" w:rsidRDefault="00EC14C7" w:rsidP="00EC14C7">
            <w:pPr>
              <w:widowControl/>
              <w:rPr>
                <w:rFonts w:eastAsia="Times New Roman"/>
                <w:sz w:val="20"/>
                <w:szCs w:val="20"/>
              </w:rPr>
            </w:pPr>
          </w:p>
        </w:tc>
        <w:tc>
          <w:tcPr>
            <w:tcW w:w="233" w:type="pct"/>
          </w:tcPr>
          <w:p w14:paraId="548577F6" w14:textId="280F9ACA" w:rsidR="00EC14C7" w:rsidRPr="00DC4809" w:rsidRDefault="00EC14C7" w:rsidP="00EC14C7">
            <w:pPr>
              <w:widowControl/>
              <w:rPr>
                <w:rFonts w:eastAsia="Times New Roman"/>
                <w:sz w:val="20"/>
                <w:szCs w:val="20"/>
              </w:rPr>
            </w:pPr>
          </w:p>
        </w:tc>
        <w:tc>
          <w:tcPr>
            <w:tcW w:w="542" w:type="pct"/>
          </w:tcPr>
          <w:p w14:paraId="2E347043" w14:textId="7038F7C0" w:rsidR="00EC14C7" w:rsidRPr="00DC4809" w:rsidRDefault="00EC14C7" w:rsidP="00EC14C7">
            <w:pPr>
              <w:widowControl/>
              <w:rPr>
                <w:rFonts w:eastAsia="Times New Roman"/>
                <w:sz w:val="20"/>
                <w:szCs w:val="20"/>
              </w:rPr>
            </w:pPr>
          </w:p>
        </w:tc>
        <w:tc>
          <w:tcPr>
            <w:tcW w:w="221" w:type="pct"/>
          </w:tcPr>
          <w:p w14:paraId="23DF8CA5" w14:textId="121441FE" w:rsidR="00EC14C7" w:rsidRPr="00DC4809" w:rsidRDefault="00EC14C7" w:rsidP="00EC14C7">
            <w:pPr>
              <w:widowControl/>
              <w:rPr>
                <w:rFonts w:eastAsia="Times New Roman"/>
                <w:sz w:val="20"/>
                <w:szCs w:val="20"/>
              </w:rPr>
            </w:pPr>
          </w:p>
        </w:tc>
        <w:tc>
          <w:tcPr>
            <w:tcW w:w="247" w:type="pct"/>
          </w:tcPr>
          <w:p w14:paraId="0328C6E4" w14:textId="77777777" w:rsidR="00EC14C7" w:rsidRPr="00DC4809" w:rsidRDefault="00EC14C7" w:rsidP="00EC14C7">
            <w:pPr>
              <w:widowControl/>
              <w:rPr>
                <w:rFonts w:eastAsia="Times New Roman"/>
                <w:sz w:val="20"/>
                <w:szCs w:val="20"/>
              </w:rPr>
            </w:pPr>
          </w:p>
        </w:tc>
        <w:tc>
          <w:tcPr>
            <w:tcW w:w="255" w:type="pct"/>
          </w:tcPr>
          <w:p w14:paraId="4C700059" w14:textId="5EF8A041" w:rsidR="00EC14C7" w:rsidRPr="00DC4809" w:rsidRDefault="00EC14C7" w:rsidP="00EC14C7">
            <w:pPr>
              <w:widowControl/>
              <w:rPr>
                <w:rFonts w:eastAsia="Times New Roman"/>
                <w:sz w:val="20"/>
                <w:szCs w:val="20"/>
              </w:rPr>
            </w:pPr>
          </w:p>
        </w:tc>
      </w:tr>
      <w:tr w:rsidR="00EC14C7" w:rsidRPr="00CD5B22" w14:paraId="258AFAFD" w14:textId="7FCA2980" w:rsidTr="00277D58">
        <w:trPr>
          <w:trHeight w:val="290"/>
        </w:trPr>
        <w:tc>
          <w:tcPr>
            <w:tcW w:w="1929" w:type="pct"/>
            <w:noWrap/>
            <w:vAlign w:val="bottom"/>
          </w:tcPr>
          <w:p w14:paraId="744D4085" w14:textId="0E163BA5"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Staples for staple machine</w:t>
            </w:r>
          </w:p>
        </w:tc>
        <w:tc>
          <w:tcPr>
            <w:tcW w:w="341" w:type="pct"/>
          </w:tcPr>
          <w:p w14:paraId="12D78BBF" w14:textId="77777777" w:rsidR="00EC14C7" w:rsidRPr="00DC4809" w:rsidRDefault="00EC14C7" w:rsidP="00EC14C7">
            <w:pPr>
              <w:widowControl/>
              <w:rPr>
                <w:rFonts w:eastAsia="Times New Roman"/>
                <w:sz w:val="20"/>
                <w:szCs w:val="20"/>
              </w:rPr>
            </w:pPr>
          </w:p>
        </w:tc>
        <w:tc>
          <w:tcPr>
            <w:tcW w:w="510" w:type="pct"/>
          </w:tcPr>
          <w:p w14:paraId="75CDAECD" w14:textId="6436513D" w:rsidR="00EC14C7" w:rsidRPr="00DC4809" w:rsidRDefault="00EC14C7" w:rsidP="00EC14C7">
            <w:pPr>
              <w:widowControl/>
              <w:rPr>
                <w:rFonts w:eastAsia="Times New Roman"/>
                <w:sz w:val="20"/>
                <w:szCs w:val="20"/>
              </w:rPr>
            </w:pPr>
          </w:p>
        </w:tc>
        <w:tc>
          <w:tcPr>
            <w:tcW w:w="221" w:type="pct"/>
          </w:tcPr>
          <w:p w14:paraId="21FEA35B" w14:textId="79BA2941" w:rsidR="00EC14C7" w:rsidRPr="00DC4809" w:rsidRDefault="00EC14C7" w:rsidP="00EC14C7">
            <w:pPr>
              <w:widowControl/>
              <w:rPr>
                <w:rFonts w:eastAsia="Times New Roman"/>
                <w:sz w:val="20"/>
                <w:szCs w:val="20"/>
              </w:rPr>
            </w:pPr>
          </w:p>
        </w:tc>
        <w:tc>
          <w:tcPr>
            <w:tcW w:w="247" w:type="pct"/>
          </w:tcPr>
          <w:p w14:paraId="7FD5CD9C" w14:textId="77777777" w:rsidR="00EC14C7" w:rsidRPr="00DC4809" w:rsidRDefault="00EC14C7" w:rsidP="00EC14C7">
            <w:pPr>
              <w:widowControl/>
              <w:rPr>
                <w:rFonts w:eastAsia="Times New Roman"/>
                <w:sz w:val="20"/>
                <w:szCs w:val="20"/>
              </w:rPr>
            </w:pPr>
          </w:p>
        </w:tc>
        <w:tc>
          <w:tcPr>
            <w:tcW w:w="255" w:type="pct"/>
          </w:tcPr>
          <w:p w14:paraId="75B8AC56" w14:textId="34DC3B25" w:rsidR="00EC14C7" w:rsidRPr="00DC4809" w:rsidRDefault="00EC14C7" w:rsidP="00EC14C7">
            <w:pPr>
              <w:widowControl/>
              <w:rPr>
                <w:rFonts w:eastAsia="Times New Roman"/>
                <w:sz w:val="20"/>
                <w:szCs w:val="20"/>
              </w:rPr>
            </w:pPr>
          </w:p>
        </w:tc>
        <w:tc>
          <w:tcPr>
            <w:tcW w:w="233" w:type="pct"/>
          </w:tcPr>
          <w:p w14:paraId="0BE82D72" w14:textId="3CC1E69B" w:rsidR="00EC14C7" w:rsidRPr="00DC4809" w:rsidRDefault="00EC14C7" w:rsidP="00EC14C7">
            <w:pPr>
              <w:widowControl/>
              <w:rPr>
                <w:rFonts w:eastAsia="Times New Roman"/>
                <w:sz w:val="20"/>
                <w:szCs w:val="20"/>
              </w:rPr>
            </w:pPr>
          </w:p>
        </w:tc>
        <w:tc>
          <w:tcPr>
            <w:tcW w:w="542" w:type="pct"/>
          </w:tcPr>
          <w:p w14:paraId="6291E2FD" w14:textId="1F57F1E9" w:rsidR="00EC14C7" w:rsidRPr="00DC4809" w:rsidRDefault="00EC14C7" w:rsidP="00EC14C7">
            <w:pPr>
              <w:widowControl/>
              <w:rPr>
                <w:rFonts w:eastAsia="Times New Roman"/>
                <w:sz w:val="20"/>
                <w:szCs w:val="20"/>
              </w:rPr>
            </w:pPr>
          </w:p>
        </w:tc>
        <w:tc>
          <w:tcPr>
            <w:tcW w:w="221" w:type="pct"/>
          </w:tcPr>
          <w:p w14:paraId="32AF9269" w14:textId="2CC37CA7" w:rsidR="00EC14C7" w:rsidRPr="00DC4809" w:rsidRDefault="00EC14C7" w:rsidP="00EC14C7">
            <w:pPr>
              <w:widowControl/>
              <w:rPr>
                <w:rFonts w:eastAsia="Times New Roman"/>
                <w:sz w:val="20"/>
                <w:szCs w:val="20"/>
              </w:rPr>
            </w:pPr>
          </w:p>
        </w:tc>
        <w:tc>
          <w:tcPr>
            <w:tcW w:w="247" w:type="pct"/>
          </w:tcPr>
          <w:p w14:paraId="4072706E" w14:textId="77777777" w:rsidR="00EC14C7" w:rsidRPr="00DC4809" w:rsidRDefault="00EC14C7" w:rsidP="00EC14C7">
            <w:pPr>
              <w:widowControl/>
              <w:rPr>
                <w:rFonts w:eastAsia="Times New Roman"/>
                <w:sz w:val="20"/>
                <w:szCs w:val="20"/>
              </w:rPr>
            </w:pPr>
          </w:p>
        </w:tc>
        <w:tc>
          <w:tcPr>
            <w:tcW w:w="255" w:type="pct"/>
          </w:tcPr>
          <w:p w14:paraId="09A7052B" w14:textId="4E62D42C" w:rsidR="00EC14C7" w:rsidRPr="00DC4809" w:rsidRDefault="00EC14C7" w:rsidP="00EC14C7">
            <w:pPr>
              <w:widowControl/>
              <w:rPr>
                <w:rFonts w:eastAsia="Times New Roman"/>
                <w:sz w:val="20"/>
                <w:szCs w:val="20"/>
              </w:rPr>
            </w:pPr>
          </w:p>
        </w:tc>
      </w:tr>
      <w:tr w:rsidR="00EC14C7" w:rsidRPr="00CD5B22" w14:paraId="3460EF10" w14:textId="677E0B39" w:rsidTr="00277D58">
        <w:trPr>
          <w:trHeight w:val="290"/>
        </w:trPr>
        <w:tc>
          <w:tcPr>
            <w:tcW w:w="1929" w:type="pct"/>
            <w:noWrap/>
            <w:vAlign w:val="bottom"/>
          </w:tcPr>
          <w:p w14:paraId="5FCB72FB" w14:textId="05FAEF87"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Staple remover</w:t>
            </w:r>
          </w:p>
        </w:tc>
        <w:tc>
          <w:tcPr>
            <w:tcW w:w="341" w:type="pct"/>
          </w:tcPr>
          <w:p w14:paraId="3E295218" w14:textId="77777777" w:rsidR="00EC14C7" w:rsidRPr="00DC4809" w:rsidRDefault="00EC14C7" w:rsidP="00EC14C7">
            <w:pPr>
              <w:widowControl/>
              <w:rPr>
                <w:rFonts w:eastAsia="Times New Roman"/>
                <w:sz w:val="20"/>
                <w:szCs w:val="20"/>
              </w:rPr>
            </w:pPr>
          </w:p>
        </w:tc>
        <w:tc>
          <w:tcPr>
            <w:tcW w:w="510" w:type="pct"/>
          </w:tcPr>
          <w:p w14:paraId="2071BE6D" w14:textId="7218D827" w:rsidR="00EC14C7" w:rsidRPr="00DC4809" w:rsidRDefault="00EC14C7" w:rsidP="00EC14C7">
            <w:pPr>
              <w:widowControl/>
              <w:rPr>
                <w:rFonts w:eastAsia="Times New Roman"/>
                <w:sz w:val="20"/>
                <w:szCs w:val="20"/>
              </w:rPr>
            </w:pPr>
          </w:p>
        </w:tc>
        <w:tc>
          <w:tcPr>
            <w:tcW w:w="221" w:type="pct"/>
          </w:tcPr>
          <w:p w14:paraId="2D225FBF" w14:textId="6EB7E8FA" w:rsidR="00EC14C7" w:rsidRPr="00DC4809" w:rsidRDefault="00EC14C7" w:rsidP="00EC14C7">
            <w:pPr>
              <w:widowControl/>
              <w:rPr>
                <w:rFonts w:eastAsia="Times New Roman"/>
                <w:sz w:val="20"/>
                <w:szCs w:val="20"/>
              </w:rPr>
            </w:pPr>
          </w:p>
        </w:tc>
        <w:tc>
          <w:tcPr>
            <w:tcW w:w="247" w:type="pct"/>
          </w:tcPr>
          <w:p w14:paraId="05AE9137" w14:textId="77777777" w:rsidR="00EC14C7" w:rsidRPr="00DC4809" w:rsidRDefault="00EC14C7" w:rsidP="00EC14C7">
            <w:pPr>
              <w:widowControl/>
              <w:rPr>
                <w:rFonts w:eastAsia="Times New Roman"/>
                <w:sz w:val="20"/>
                <w:szCs w:val="20"/>
              </w:rPr>
            </w:pPr>
          </w:p>
        </w:tc>
        <w:tc>
          <w:tcPr>
            <w:tcW w:w="255" w:type="pct"/>
          </w:tcPr>
          <w:p w14:paraId="61442BFD" w14:textId="483DCB57" w:rsidR="00EC14C7" w:rsidRPr="00DC4809" w:rsidRDefault="00EC14C7" w:rsidP="00EC14C7">
            <w:pPr>
              <w:widowControl/>
              <w:rPr>
                <w:rFonts w:eastAsia="Times New Roman"/>
                <w:sz w:val="20"/>
                <w:szCs w:val="20"/>
              </w:rPr>
            </w:pPr>
          </w:p>
        </w:tc>
        <w:tc>
          <w:tcPr>
            <w:tcW w:w="233" w:type="pct"/>
          </w:tcPr>
          <w:p w14:paraId="389C1DD3" w14:textId="48B84BE3" w:rsidR="00EC14C7" w:rsidRPr="00DC4809" w:rsidRDefault="00EC14C7" w:rsidP="00EC14C7">
            <w:pPr>
              <w:widowControl/>
              <w:rPr>
                <w:rFonts w:eastAsia="Times New Roman"/>
                <w:sz w:val="20"/>
                <w:szCs w:val="20"/>
              </w:rPr>
            </w:pPr>
          </w:p>
        </w:tc>
        <w:tc>
          <w:tcPr>
            <w:tcW w:w="542" w:type="pct"/>
          </w:tcPr>
          <w:p w14:paraId="4012B0D5" w14:textId="652431EC" w:rsidR="00EC14C7" w:rsidRPr="00DC4809" w:rsidRDefault="00EC14C7" w:rsidP="00EC14C7">
            <w:pPr>
              <w:widowControl/>
              <w:rPr>
                <w:rFonts w:eastAsia="Times New Roman"/>
                <w:sz w:val="20"/>
                <w:szCs w:val="20"/>
              </w:rPr>
            </w:pPr>
          </w:p>
        </w:tc>
        <w:tc>
          <w:tcPr>
            <w:tcW w:w="221" w:type="pct"/>
          </w:tcPr>
          <w:p w14:paraId="08739976" w14:textId="11BDF953" w:rsidR="00EC14C7" w:rsidRPr="00DC4809" w:rsidRDefault="00EC14C7" w:rsidP="00EC14C7">
            <w:pPr>
              <w:widowControl/>
              <w:rPr>
                <w:rFonts w:eastAsia="Times New Roman"/>
                <w:sz w:val="20"/>
                <w:szCs w:val="20"/>
              </w:rPr>
            </w:pPr>
          </w:p>
        </w:tc>
        <w:tc>
          <w:tcPr>
            <w:tcW w:w="247" w:type="pct"/>
          </w:tcPr>
          <w:p w14:paraId="77C186B5" w14:textId="77777777" w:rsidR="00EC14C7" w:rsidRPr="00DC4809" w:rsidRDefault="00EC14C7" w:rsidP="00EC14C7">
            <w:pPr>
              <w:widowControl/>
              <w:rPr>
                <w:rFonts w:eastAsia="Times New Roman"/>
                <w:sz w:val="20"/>
                <w:szCs w:val="20"/>
              </w:rPr>
            </w:pPr>
          </w:p>
        </w:tc>
        <w:tc>
          <w:tcPr>
            <w:tcW w:w="255" w:type="pct"/>
          </w:tcPr>
          <w:p w14:paraId="69818A48" w14:textId="015011A5" w:rsidR="00EC14C7" w:rsidRPr="00DC4809" w:rsidRDefault="00EC14C7" w:rsidP="00EC14C7">
            <w:pPr>
              <w:widowControl/>
              <w:rPr>
                <w:rFonts w:eastAsia="Times New Roman"/>
                <w:sz w:val="20"/>
                <w:szCs w:val="20"/>
              </w:rPr>
            </w:pPr>
          </w:p>
        </w:tc>
      </w:tr>
      <w:tr w:rsidR="00EC14C7" w:rsidRPr="00CD5B22" w14:paraId="1D415DCB" w14:textId="29A2E0AC" w:rsidTr="00277D58">
        <w:trPr>
          <w:trHeight w:val="290"/>
        </w:trPr>
        <w:tc>
          <w:tcPr>
            <w:tcW w:w="1929" w:type="pct"/>
            <w:noWrap/>
            <w:vAlign w:val="bottom"/>
          </w:tcPr>
          <w:p w14:paraId="49B89B53" w14:textId="06C3C592"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File folder</w:t>
            </w:r>
          </w:p>
        </w:tc>
        <w:tc>
          <w:tcPr>
            <w:tcW w:w="341" w:type="pct"/>
          </w:tcPr>
          <w:p w14:paraId="5ED50DB0" w14:textId="77777777" w:rsidR="00EC14C7" w:rsidRPr="00DC4809" w:rsidRDefault="00EC14C7" w:rsidP="00EC14C7">
            <w:pPr>
              <w:widowControl/>
              <w:rPr>
                <w:rFonts w:eastAsia="Times New Roman"/>
                <w:sz w:val="20"/>
                <w:szCs w:val="20"/>
              </w:rPr>
            </w:pPr>
          </w:p>
        </w:tc>
        <w:tc>
          <w:tcPr>
            <w:tcW w:w="510" w:type="pct"/>
          </w:tcPr>
          <w:p w14:paraId="7A748754" w14:textId="523F3B5C" w:rsidR="00EC14C7" w:rsidRPr="00DC4809" w:rsidRDefault="00EC14C7" w:rsidP="00EC14C7">
            <w:pPr>
              <w:widowControl/>
              <w:rPr>
                <w:rFonts w:eastAsia="Times New Roman"/>
                <w:sz w:val="20"/>
                <w:szCs w:val="20"/>
              </w:rPr>
            </w:pPr>
          </w:p>
        </w:tc>
        <w:tc>
          <w:tcPr>
            <w:tcW w:w="221" w:type="pct"/>
          </w:tcPr>
          <w:p w14:paraId="5189D6C2" w14:textId="46A31BF6" w:rsidR="00EC14C7" w:rsidRPr="00DC4809" w:rsidRDefault="00EC14C7" w:rsidP="00EC14C7">
            <w:pPr>
              <w:widowControl/>
              <w:rPr>
                <w:rFonts w:eastAsia="Times New Roman"/>
                <w:sz w:val="20"/>
                <w:szCs w:val="20"/>
              </w:rPr>
            </w:pPr>
          </w:p>
        </w:tc>
        <w:tc>
          <w:tcPr>
            <w:tcW w:w="247" w:type="pct"/>
          </w:tcPr>
          <w:p w14:paraId="13AB1F88" w14:textId="77777777" w:rsidR="00EC14C7" w:rsidRPr="00DC4809" w:rsidRDefault="00EC14C7" w:rsidP="00EC14C7">
            <w:pPr>
              <w:widowControl/>
              <w:rPr>
                <w:rFonts w:eastAsia="Times New Roman"/>
                <w:sz w:val="20"/>
                <w:szCs w:val="20"/>
              </w:rPr>
            </w:pPr>
          </w:p>
        </w:tc>
        <w:tc>
          <w:tcPr>
            <w:tcW w:w="255" w:type="pct"/>
          </w:tcPr>
          <w:p w14:paraId="4F0D37AF" w14:textId="15059ED5" w:rsidR="00EC14C7" w:rsidRPr="00DC4809" w:rsidRDefault="00EC14C7" w:rsidP="00EC14C7">
            <w:pPr>
              <w:widowControl/>
              <w:rPr>
                <w:rFonts w:eastAsia="Times New Roman"/>
                <w:sz w:val="20"/>
                <w:szCs w:val="20"/>
              </w:rPr>
            </w:pPr>
          </w:p>
        </w:tc>
        <w:tc>
          <w:tcPr>
            <w:tcW w:w="233" w:type="pct"/>
          </w:tcPr>
          <w:p w14:paraId="6B131071" w14:textId="0F5871AA" w:rsidR="00EC14C7" w:rsidRPr="00DC4809" w:rsidRDefault="00EC14C7" w:rsidP="00EC14C7">
            <w:pPr>
              <w:widowControl/>
              <w:rPr>
                <w:rFonts w:eastAsia="Times New Roman"/>
                <w:sz w:val="20"/>
                <w:szCs w:val="20"/>
              </w:rPr>
            </w:pPr>
          </w:p>
        </w:tc>
        <w:tc>
          <w:tcPr>
            <w:tcW w:w="542" w:type="pct"/>
          </w:tcPr>
          <w:p w14:paraId="0713DAF9" w14:textId="5831017D" w:rsidR="00EC14C7" w:rsidRPr="00DC4809" w:rsidRDefault="00EC14C7" w:rsidP="00EC14C7">
            <w:pPr>
              <w:widowControl/>
              <w:rPr>
                <w:rFonts w:eastAsia="Times New Roman"/>
                <w:sz w:val="20"/>
                <w:szCs w:val="20"/>
              </w:rPr>
            </w:pPr>
          </w:p>
        </w:tc>
        <w:tc>
          <w:tcPr>
            <w:tcW w:w="221" w:type="pct"/>
          </w:tcPr>
          <w:p w14:paraId="1714B76A" w14:textId="2816A064" w:rsidR="00EC14C7" w:rsidRPr="00DC4809" w:rsidRDefault="00EC14C7" w:rsidP="00EC14C7">
            <w:pPr>
              <w:widowControl/>
              <w:rPr>
                <w:rFonts w:eastAsia="Times New Roman"/>
                <w:sz w:val="20"/>
                <w:szCs w:val="20"/>
              </w:rPr>
            </w:pPr>
          </w:p>
        </w:tc>
        <w:tc>
          <w:tcPr>
            <w:tcW w:w="247" w:type="pct"/>
          </w:tcPr>
          <w:p w14:paraId="4E560C41" w14:textId="77777777" w:rsidR="00EC14C7" w:rsidRPr="00DC4809" w:rsidRDefault="00EC14C7" w:rsidP="00EC14C7">
            <w:pPr>
              <w:widowControl/>
              <w:rPr>
                <w:rFonts w:eastAsia="Times New Roman"/>
                <w:sz w:val="20"/>
                <w:szCs w:val="20"/>
              </w:rPr>
            </w:pPr>
          </w:p>
        </w:tc>
        <w:tc>
          <w:tcPr>
            <w:tcW w:w="255" w:type="pct"/>
          </w:tcPr>
          <w:p w14:paraId="6891EB44" w14:textId="5659CE8E" w:rsidR="00EC14C7" w:rsidRPr="00DC4809" w:rsidRDefault="00EC14C7" w:rsidP="00EC14C7">
            <w:pPr>
              <w:widowControl/>
              <w:rPr>
                <w:rFonts w:eastAsia="Times New Roman"/>
                <w:sz w:val="20"/>
                <w:szCs w:val="20"/>
              </w:rPr>
            </w:pPr>
          </w:p>
        </w:tc>
      </w:tr>
      <w:tr w:rsidR="00EC14C7" w:rsidRPr="00CD5B22" w14:paraId="324F8F20" w14:textId="40FB862A" w:rsidTr="00277D58">
        <w:trPr>
          <w:trHeight w:val="290"/>
        </w:trPr>
        <w:tc>
          <w:tcPr>
            <w:tcW w:w="1929" w:type="pct"/>
            <w:noWrap/>
            <w:vAlign w:val="bottom"/>
          </w:tcPr>
          <w:p w14:paraId="6FB7ECF1" w14:textId="1F7F1602"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Envelopes</w:t>
            </w:r>
          </w:p>
        </w:tc>
        <w:tc>
          <w:tcPr>
            <w:tcW w:w="341" w:type="pct"/>
          </w:tcPr>
          <w:p w14:paraId="41D11F26" w14:textId="77777777" w:rsidR="00EC14C7" w:rsidRPr="00DC4809" w:rsidRDefault="00EC14C7" w:rsidP="00EC14C7">
            <w:pPr>
              <w:widowControl/>
              <w:rPr>
                <w:rFonts w:eastAsia="Times New Roman"/>
                <w:sz w:val="20"/>
                <w:szCs w:val="20"/>
              </w:rPr>
            </w:pPr>
          </w:p>
        </w:tc>
        <w:tc>
          <w:tcPr>
            <w:tcW w:w="510" w:type="pct"/>
          </w:tcPr>
          <w:p w14:paraId="231241ED" w14:textId="2E7B0DE7" w:rsidR="00EC14C7" w:rsidRPr="00DC4809" w:rsidRDefault="00EC14C7" w:rsidP="00EC14C7">
            <w:pPr>
              <w:widowControl/>
              <w:rPr>
                <w:rFonts w:eastAsia="Times New Roman"/>
                <w:sz w:val="20"/>
                <w:szCs w:val="20"/>
              </w:rPr>
            </w:pPr>
          </w:p>
        </w:tc>
        <w:tc>
          <w:tcPr>
            <w:tcW w:w="221" w:type="pct"/>
          </w:tcPr>
          <w:p w14:paraId="284D0C2A" w14:textId="63788EFC" w:rsidR="00EC14C7" w:rsidRPr="00DC4809" w:rsidRDefault="00EC14C7" w:rsidP="00EC14C7">
            <w:pPr>
              <w:widowControl/>
              <w:rPr>
                <w:rFonts w:eastAsia="Times New Roman"/>
                <w:sz w:val="20"/>
                <w:szCs w:val="20"/>
              </w:rPr>
            </w:pPr>
          </w:p>
        </w:tc>
        <w:tc>
          <w:tcPr>
            <w:tcW w:w="247" w:type="pct"/>
          </w:tcPr>
          <w:p w14:paraId="4A014CE6" w14:textId="77777777" w:rsidR="00EC14C7" w:rsidRPr="00DC4809" w:rsidRDefault="00EC14C7" w:rsidP="00EC14C7">
            <w:pPr>
              <w:widowControl/>
              <w:rPr>
                <w:rFonts w:eastAsia="Times New Roman"/>
                <w:sz w:val="20"/>
                <w:szCs w:val="20"/>
              </w:rPr>
            </w:pPr>
          </w:p>
        </w:tc>
        <w:tc>
          <w:tcPr>
            <w:tcW w:w="255" w:type="pct"/>
          </w:tcPr>
          <w:p w14:paraId="249F81B4" w14:textId="26E56931" w:rsidR="00EC14C7" w:rsidRPr="00DC4809" w:rsidRDefault="00EC14C7" w:rsidP="00EC14C7">
            <w:pPr>
              <w:widowControl/>
              <w:rPr>
                <w:rFonts w:eastAsia="Times New Roman"/>
                <w:sz w:val="20"/>
                <w:szCs w:val="20"/>
              </w:rPr>
            </w:pPr>
          </w:p>
        </w:tc>
        <w:tc>
          <w:tcPr>
            <w:tcW w:w="233" w:type="pct"/>
          </w:tcPr>
          <w:p w14:paraId="7B26B322" w14:textId="491E25DE" w:rsidR="00EC14C7" w:rsidRPr="00DC4809" w:rsidRDefault="00EC14C7" w:rsidP="00EC14C7">
            <w:pPr>
              <w:widowControl/>
              <w:rPr>
                <w:rFonts w:eastAsia="Times New Roman"/>
                <w:sz w:val="20"/>
                <w:szCs w:val="20"/>
              </w:rPr>
            </w:pPr>
          </w:p>
        </w:tc>
        <w:tc>
          <w:tcPr>
            <w:tcW w:w="542" w:type="pct"/>
          </w:tcPr>
          <w:p w14:paraId="447B6D53" w14:textId="556ABECD" w:rsidR="00EC14C7" w:rsidRPr="00DC4809" w:rsidRDefault="00EC14C7" w:rsidP="00EC14C7">
            <w:pPr>
              <w:widowControl/>
              <w:rPr>
                <w:rFonts w:eastAsia="Times New Roman"/>
                <w:sz w:val="20"/>
                <w:szCs w:val="20"/>
              </w:rPr>
            </w:pPr>
          </w:p>
        </w:tc>
        <w:tc>
          <w:tcPr>
            <w:tcW w:w="221" w:type="pct"/>
          </w:tcPr>
          <w:p w14:paraId="275BF659" w14:textId="1FC4303E" w:rsidR="00EC14C7" w:rsidRPr="00DC4809" w:rsidRDefault="00EC14C7" w:rsidP="00EC14C7">
            <w:pPr>
              <w:widowControl/>
              <w:rPr>
                <w:rFonts w:eastAsia="Times New Roman"/>
                <w:sz w:val="20"/>
                <w:szCs w:val="20"/>
              </w:rPr>
            </w:pPr>
          </w:p>
        </w:tc>
        <w:tc>
          <w:tcPr>
            <w:tcW w:w="247" w:type="pct"/>
          </w:tcPr>
          <w:p w14:paraId="4AC9480F" w14:textId="77777777" w:rsidR="00EC14C7" w:rsidRPr="00DC4809" w:rsidRDefault="00EC14C7" w:rsidP="00EC14C7">
            <w:pPr>
              <w:widowControl/>
              <w:rPr>
                <w:rFonts w:eastAsia="Times New Roman"/>
                <w:sz w:val="20"/>
                <w:szCs w:val="20"/>
              </w:rPr>
            </w:pPr>
          </w:p>
        </w:tc>
        <w:tc>
          <w:tcPr>
            <w:tcW w:w="255" w:type="pct"/>
          </w:tcPr>
          <w:p w14:paraId="0C56D9C5" w14:textId="5620FE51" w:rsidR="00EC14C7" w:rsidRPr="00DC4809" w:rsidRDefault="00EC14C7" w:rsidP="00EC14C7">
            <w:pPr>
              <w:widowControl/>
              <w:rPr>
                <w:rFonts w:eastAsia="Times New Roman"/>
                <w:sz w:val="20"/>
                <w:szCs w:val="20"/>
              </w:rPr>
            </w:pPr>
          </w:p>
        </w:tc>
      </w:tr>
      <w:tr w:rsidR="00EC14C7" w:rsidRPr="00CD5B22" w14:paraId="28860831" w14:textId="7AED0C3E" w:rsidTr="00277D58">
        <w:trPr>
          <w:trHeight w:val="290"/>
        </w:trPr>
        <w:tc>
          <w:tcPr>
            <w:tcW w:w="1929" w:type="pct"/>
            <w:noWrap/>
            <w:vAlign w:val="bottom"/>
          </w:tcPr>
          <w:p w14:paraId="31329A6A" w14:textId="697C0565"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Scissors</w:t>
            </w:r>
          </w:p>
        </w:tc>
        <w:tc>
          <w:tcPr>
            <w:tcW w:w="341" w:type="pct"/>
          </w:tcPr>
          <w:p w14:paraId="642DDAE3" w14:textId="77777777" w:rsidR="00EC14C7" w:rsidRPr="00DC4809" w:rsidRDefault="00EC14C7" w:rsidP="00EC14C7">
            <w:pPr>
              <w:widowControl/>
              <w:rPr>
                <w:rFonts w:eastAsia="Times New Roman"/>
                <w:sz w:val="20"/>
                <w:szCs w:val="20"/>
              </w:rPr>
            </w:pPr>
          </w:p>
        </w:tc>
        <w:tc>
          <w:tcPr>
            <w:tcW w:w="510" w:type="pct"/>
          </w:tcPr>
          <w:p w14:paraId="26483B65" w14:textId="0EA4D28B" w:rsidR="00EC14C7" w:rsidRPr="00DC4809" w:rsidRDefault="00EC14C7" w:rsidP="00EC14C7">
            <w:pPr>
              <w:widowControl/>
              <w:rPr>
                <w:rFonts w:eastAsia="Times New Roman"/>
                <w:sz w:val="20"/>
                <w:szCs w:val="20"/>
              </w:rPr>
            </w:pPr>
          </w:p>
        </w:tc>
        <w:tc>
          <w:tcPr>
            <w:tcW w:w="221" w:type="pct"/>
          </w:tcPr>
          <w:p w14:paraId="3EFADA80" w14:textId="0E77D58D" w:rsidR="00EC14C7" w:rsidRPr="00DC4809" w:rsidRDefault="00EC14C7" w:rsidP="00EC14C7">
            <w:pPr>
              <w:widowControl/>
              <w:rPr>
                <w:rFonts w:eastAsia="Times New Roman"/>
                <w:sz w:val="20"/>
                <w:szCs w:val="20"/>
              </w:rPr>
            </w:pPr>
          </w:p>
        </w:tc>
        <w:tc>
          <w:tcPr>
            <w:tcW w:w="247" w:type="pct"/>
          </w:tcPr>
          <w:p w14:paraId="4672E1DA" w14:textId="77777777" w:rsidR="00EC14C7" w:rsidRPr="00DC4809" w:rsidRDefault="00EC14C7" w:rsidP="00EC14C7">
            <w:pPr>
              <w:widowControl/>
              <w:rPr>
                <w:rFonts w:eastAsia="Times New Roman"/>
                <w:sz w:val="20"/>
                <w:szCs w:val="20"/>
              </w:rPr>
            </w:pPr>
          </w:p>
        </w:tc>
        <w:tc>
          <w:tcPr>
            <w:tcW w:w="255" w:type="pct"/>
          </w:tcPr>
          <w:p w14:paraId="20B26323" w14:textId="2EEFF410" w:rsidR="00EC14C7" w:rsidRPr="00DC4809" w:rsidRDefault="00EC14C7" w:rsidP="00EC14C7">
            <w:pPr>
              <w:widowControl/>
              <w:rPr>
                <w:rFonts w:eastAsia="Times New Roman"/>
                <w:sz w:val="20"/>
                <w:szCs w:val="20"/>
              </w:rPr>
            </w:pPr>
          </w:p>
        </w:tc>
        <w:tc>
          <w:tcPr>
            <w:tcW w:w="233" w:type="pct"/>
          </w:tcPr>
          <w:p w14:paraId="6FBD488B" w14:textId="163F97E1" w:rsidR="00EC14C7" w:rsidRPr="00DC4809" w:rsidRDefault="00EC14C7" w:rsidP="00EC14C7">
            <w:pPr>
              <w:widowControl/>
              <w:rPr>
                <w:rFonts w:eastAsia="Times New Roman"/>
                <w:sz w:val="20"/>
                <w:szCs w:val="20"/>
              </w:rPr>
            </w:pPr>
          </w:p>
        </w:tc>
        <w:tc>
          <w:tcPr>
            <w:tcW w:w="542" w:type="pct"/>
          </w:tcPr>
          <w:p w14:paraId="6C7A31DB" w14:textId="16B31870" w:rsidR="00EC14C7" w:rsidRPr="00DC4809" w:rsidRDefault="00EC14C7" w:rsidP="00EC14C7">
            <w:pPr>
              <w:widowControl/>
              <w:rPr>
                <w:rFonts w:eastAsia="Times New Roman"/>
                <w:sz w:val="20"/>
                <w:szCs w:val="20"/>
              </w:rPr>
            </w:pPr>
          </w:p>
        </w:tc>
        <w:tc>
          <w:tcPr>
            <w:tcW w:w="221" w:type="pct"/>
          </w:tcPr>
          <w:p w14:paraId="2A6F77D7" w14:textId="4E1DE8D6" w:rsidR="00EC14C7" w:rsidRPr="00DC4809" w:rsidRDefault="00EC14C7" w:rsidP="00EC14C7">
            <w:pPr>
              <w:widowControl/>
              <w:rPr>
                <w:rFonts w:eastAsia="Times New Roman"/>
                <w:sz w:val="20"/>
                <w:szCs w:val="20"/>
              </w:rPr>
            </w:pPr>
          </w:p>
        </w:tc>
        <w:tc>
          <w:tcPr>
            <w:tcW w:w="247" w:type="pct"/>
          </w:tcPr>
          <w:p w14:paraId="39DA0A45" w14:textId="77777777" w:rsidR="00EC14C7" w:rsidRPr="00DC4809" w:rsidRDefault="00EC14C7" w:rsidP="00EC14C7">
            <w:pPr>
              <w:widowControl/>
              <w:rPr>
                <w:rFonts w:eastAsia="Times New Roman"/>
                <w:sz w:val="20"/>
                <w:szCs w:val="20"/>
              </w:rPr>
            </w:pPr>
          </w:p>
        </w:tc>
        <w:tc>
          <w:tcPr>
            <w:tcW w:w="255" w:type="pct"/>
          </w:tcPr>
          <w:p w14:paraId="72FB90C5" w14:textId="26DE511A" w:rsidR="00EC14C7" w:rsidRPr="00DC4809" w:rsidRDefault="00EC14C7" w:rsidP="00EC14C7">
            <w:pPr>
              <w:widowControl/>
              <w:rPr>
                <w:rFonts w:eastAsia="Times New Roman"/>
                <w:sz w:val="20"/>
                <w:szCs w:val="20"/>
              </w:rPr>
            </w:pPr>
          </w:p>
        </w:tc>
      </w:tr>
      <w:tr w:rsidR="00EC14C7" w:rsidRPr="00CD5B22" w14:paraId="42A4D999" w14:textId="37EDC549" w:rsidTr="00277D58">
        <w:trPr>
          <w:trHeight w:val="290"/>
        </w:trPr>
        <w:tc>
          <w:tcPr>
            <w:tcW w:w="1929" w:type="pct"/>
            <w:noWrap/>
            <w:vAlign w:val="bottom"/>
          </w:tcPr>
          <w:p w14:paraId="7415E041" w14:textId="55E7D625"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 xml:space="preserve">Paper napkin </w:t>
            </w:r>
          </w:p>
        </w:tc>
        <w:tc>
          <w:tcPr>
            <w:tcW w:w="341" w:type="pct"/>
          </w:tcPr>
          <w:p w14:paraId="1A55775F" w14:textId="77777777" w:rsidR="00EC14C7" w:rsidRPr="00DC4809" w:rsidRDefault="00EC14C7" w:rsidP="00EC14C7">
            <w:pPr>
              <w:widowControl/>
              <w:rPr>
                <w:rFonts w:eastAsia="Times New Roman"/>
                <w:sz w:val="20"/>
                <w:szCs w:val="20"/>
              </w:rPr>
            </w:pPr>
          </w:p>
        </w:tc>
        <w:tc>
          <w:tcPr>
            <w:tcW w:w="510" w:type="pct"/>
          </w:tcPr>
          <w:p w14:paraId="00A04D1D" w14:textId="4E331FBD" w:rsidR="00EC14C7" w:rsidRPr="00DC4809" w:rsidRDefault="00EC14C7" w:rsidP="00EC14C7">
            <w:pPr>
              <w:widowControl/>
              <w:rPr>
                <w:rFonts w:eastAsia="Times New Roman"/>
                <w:sz w:val="20"/>
                <w:szCs w:val="20"/>
              </w:rPr>
            </w:pPr>
          </w:p>
        </w:tc>
        <w:tc>
          <w:tcPr>
            <w:tcW w:w="221" w:type="pct"/>
          </w:tcPr>
          <w:p w14:paraId="03B9E2EF" w14:textId="3C1B5BDF" w:rsidR="00EC14C7" w:rsidRPr="00DC4809" w:rsidRDefault="00EC14C7" w:rsidP="00EC14C7">
            <w:pPr>
              <w:widowControl/>
              <w:rPr>
                <w:rFonts w:eastAsia="Times New Roman"/>
                <w:sz w:val="20"/>
                <w:szCs w:val="20"/>
              </w:rPr>
            </w:pPr>
          </w:p>
        </w:tc>
        <w:tc>
          <w:tcPr>
            <w:tcW w:w="247" w:type="pct"/>
          </w:tcPr>
          <w:p w14:paraId="3E1AA89F" w14:textId="77777777" w:rsidR="00EC14C7" w:rsidRPr="00DC4809" w:rsidRDefault="00EC14C7" w:rsidP="00EC14C7">
            <w:pPr>
              <w:widowControl/>
              <w:rPr>
                <w:rFonts w:eastAsia="Times New Roman"/>
                <w:sz w:val="20"/>
                <w:szCs w:val="20"/>
              </w:rPr>
            </w:pPr>
          </w:p>
        </w:tc>
        <w:tc>
          <w:tcPr>
            <w:tcW w:w="255" w:type="pct"/>
          </w:tcPr>
          <w:p w14:paraId="5BD8F2DA" w14:textId="404F5272" w:rsidR="00EC14C7" w:rsidRPr="00DC4809" w:rsidRDefault="00EC14C7" w:rsidP="00EC14C7">
            <w:pPr>
              <w:widowControl/>
              <w:rPr>
                <w:rFonts w:eastAsia="Times New Roman"/>
                <w:sz w:val="20"/>
                <w:szCs w:val="20"/>
              </w:rPr>
            </w:pPr>
          </w:p>
        </w:tc>
        <w:tc>
          <w:tcPr>
            <w:tcW w:w="233" w:type="pct"/>
          </w:tcPr>
          <w:p w14:paraId="290C0643" w14:textId="76920BBB" w:rsidR="00EC14C7" w:rsidRPr="00DC4809" w:rsidRDefault="00EC14C7" w:rsidP="00EC14C7">
            <w:pPr>
              <w:widowControl/>
              <w:rPr>
                <w:rFonts w:eastAsia="Times New Roman"/>
                <w:sz w:val="20"/>
                <w:szCs w:val="20"/>
              </w:rPr>
            </w:pPr>
          </w:p>
        </w:tc>
        <w:tc>
          <w:tcPr>
            <w:tcW w:w="542" w:type="pct"/>
          </w:tcPr>
          <w:p w14:paraId="36B38A74" w14:textId="4B94DDC1" w:rsidR="00EC14C7" w:rsidRPr="00DC4809" w:rsidRDefault="00EC14C7" w:rsidP="00EC14C7">
            <w:pPr>
              <w:widowControl/>
              <w:rPr>
                <w:rFonts w:eastAsia="Times New Roman"/>
                <w:sz w:val="20"/>
                <w:szCs w:val="20"/>
              </w:rPr>
            </w:pPr>
          </w:p>
        </w:tc>
        <w:tc>
          <w:tcPr>
            <w:tcW w:w="221" w:type="pct"/>
          </w:tcPr>
          <w:p w14:paraId="10E5CC8C" w14:textId="26D78FC7" w:rsidR="00EC14C7" w:rsidRPr="00DC4809" w:rsidRDefault="00EC14C7" w:rsidP="00EC14C7">
            <w:pPr>
              <w:widowControl/>
              <w:rPr>
                <w:rFonts w:eastAsia="Times New Roman"/>
                <w:sz w:val="20"/>
                <w:szCs w:val="20"/>
              </w:rPr>
            </w:pPr>
          </w:p>
        </w:tc>
        <w:tc>
          <w:tcPr>
            <w:tcW w:w="247" w:type="pct"/>
          </w:tcPr>
          <w:p w14:paraId="3B6A6CD4" w14:textId="77777777" w:rsidR="00EC14C7" w:rsidRPr="00DC4809" w:rsidRDefault="00EC14C7" w:rsidP="00EC14C7">
            <w:pPr>
              <w:widowControl/>
              <w:rPr>
                <w:rFonts w:eastAsia="Times New Roman"/>
                <w:sz w:val="20"/>
                <w:szCs w:val="20"/>
              </w:rPr>
            </w:pPr>
          </w:p>
        </w:tc>
        <w:tc>
          <w:tcPr>
            <w:tcW w:w="255" w:type="pct"/>
          </w:tcPr>
          <w:p w14:paraId="37B654C4" w14:textId="7CC8B8E7" w:rsidR="00EC14C7" w:rsidRPr="00DC4809" w:rsidRDefault="00EC14C7" w:rsidP="00EC14C7">
            <w:pPr>
              <w:widowControl/>
              <w:rPr>
                <w:rFonts w:eastAsia="Times New Roman"/>
                <w:sz w:val="20"/>
                <w:szCs w:val="20"/>
              </w:rPr>
            </w:pPr>
          </w:p>
        </w:tc>
      </w:tr>
      <w:tr w:rsidR="00EC14C7" w:rsidRPr="00CD5B22" w14:paraId="0B40A372" w14:textId="5EB5528D" w:rsidTr="00277D58">
        <w:trPr>
          <w:trHeight w:val="290"/>
        </w:trPr>
        <w:tc>
          <w:tcPr>
            <w:tcW w:w="1929" w:type="pct"/>
            <w:noWrap/>
            <w:vAlign w:val="bottom"/>
          </w:tcPr>
          <w:p w14:paraId="372BAD5A" w14:textId="534A727D"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Clip binder</w:t>
            </w:r>
          </w:p>
        </w:tc>
        <w:tc>
          <w:tcPr>
            <w:tcW w:w="341" w:type="pct"/>
          </w:tcPr>
          <w:p w14:paraId="67E92BF1" w14:textId="77777777" w:rsidR="00EC14C7" w:rsidRPr="00DC4809" w:rsidRDefault="00EC14C7" w:rsidP="00EC14C7">
            <w:pPr>
              <w:widowControl/>
              <w:rPr>
                <w:rFonts w:eastAsia="Times New Roman"/>
                <w:sz w:val="20"/>
                <w:szCs w:val="20"/>
              </w:rPr>
            </w:pPr>
          </w:p>
        </w:tc>
        <w:tc>
          <w:tcPr>
            <w:tcW w:w="510" w:type="pct"/>
          </w:tcPr>
          <w:p w14:paraId="2A62FE94" w14:textId="59C14E64" w:rsidR="00EC14C7" w:rsidRPr="00DC4809" w:rsidRDefault="00EC14C7" w:rsidP="00EC14C7">
            <w:pPr>
              <w:widowControl/>
              <w:rPr>
                <w:rFonts w:eastAsia="Times New Roman"/>
                <w:sz w:val="20"/>
                <w:szCs w:val="20"/>
              </w:rPr>
            </w:pPr>
          </w:p>
        </w:tc>
        <w:tc>
          <w:tcPr>
            <w:tcW w:w="221" w:type="pct"/>
          </w:tcPr>
          <w:p w14:paraId="1BD9C424" w14:textId="46AB081C" w:rsidR="00EC14C7" w:rsidRPr="00DC4809" w:rsidRDefault="00EC14C7" w:rsidP="00EC14C7">
            <w:pPr>
              <w:widowControl/>
              <w:rPr>
                <w:rFonts w:eastAsia="Times New Roman"/>
                <w:sz w:val="20"/>
                <w:szCs w:val="20"/>
              </w:rPr>
            </w:pPr>
          </w:p>
        </w:tc>
        <w:tc>
          <w:tcPr>
            <w:tcW w:w="247" w:type="pct"/>
          </w:tcPr>
          <w:p w14:paraId="35D3EFD9" w14:textId="77777777" w:rsidR="00EC14C7" w:rsidRPr="00DC4809" w:rsidRDefault="00EC14C7" w:rsidP="00EC14C7">
            <w:pPr>
              <w:widowControl/>
              <w:rPr>
                <w:rFonts w:eastAsia="Times New Roman"/>
                <w:sz w:val="20"/>
                <w:szCs w:val="20"/>
              </w:rPr>
            </w:pPr>
          </w:p>
        </w:tc>
        <w:tc>
          <w:tcPr>
            <w:tcW w:w="255" w:type="pct"/>
          </w:tcPr>
          <w:p w14:paraId="1D719F71" w14:textId="4DD314DB" w:rsidR="00EC14C7" w:rsidRPr="00DC4809" w:rsidRDefault="00EC14C7" w:rsidP="00EC14C7">
            <w:pPr>
              <w:widowControl/>
              <w:rPr>
                <w:rFonts w:eastAsia="Times New Roman"/>
                <w:sz w:val="20"/>
                <w:szCs w:val="20"/>
              </w:rPr>
            </w:pPr>
          </w:p>
        </w:tc>
        <w:tc>
          <w:tcPr>
            <w:tcW w:w="233" w:type="pct"/>
          </w:tcPr>
          <w:p w14:paraId="34CF1919" w14:textId="56D0A5B3" w:rsidR="00EC14C7" w:rsidRPr="00DC4809" w:rsidRDefault="00EC14C7" w:rsidP="00EC14C7">
            <w:pPr>
              <w:widowControl/>
              <w:rPr>
                <w:rFonts w:eastAsia="Times New Roman"/>
                <w:sz w:val="20"/>
                <w:szCs w:val="20"/>
              </w:rPr>
            </w:pPr>
          </w:p>
        </w:tc>
        <w:tc>
          <w:tcPr>
            <w:tcW w:w="542" w:type="pct"/>
          </w:tcPr>
          <w:p w14:paraId="0DD7B59E" w14:textId="539FCED8" w:rsidR="00EC14C7" w:rsidRPr="00DC4809" w:rsidRDefault="00EC14C7" w:rsidP="00EC14C7">
            <w:pPr>
              <w:widowControl/>
              <w:rPr>
                <w:rFonts w:eastAsia="Times New Roman"/>
                <w:sz w:val="20"/>
                <w:szCs w:val="20"/>
              </w:rPr>
            </w:pPr>
          </w:p>
        </w:tc>
        <w:tc>
          <w:tcPr>
            <w:tcW w:w="221" w:type="pct"/>
          </w:tcPr>
          <w:p w14:paraId="53E61A65" w14:textId="6EC16F4C" w:rsidR="00EC14C7" w:rsidRPr="00DC4809" w:rsidRDefault="00EC14C7" w:rsidP="00EC14C7">
            <w:pPr>
              <w:widowControl/>
              <w:rPr>
                <w:rFonts w:eastAsia="Times New Roman"/>
                <w:sz w:val="20"/>
                <w:szCs w:val="20"/>
              </w:rPr>
            </w:pPr>
          </w:p>
        </w:tc>
        <w:tc>
          <w:tcPr>
            <w:tcW w:w="247" w:type="pct"/>
          </w:tcPr>
          <w:p w14:paraId="008EF533" w14:textId="77777777" w:rsidR="00EC14C7" w:rsidRPr="00DC4809" w:rsidRDefault="00EC14C7" w:rsidP="00EC14C7">
            <w:pPr>
              <w:widowControl/>
              <w:rPr>
                <w:rFonts w:eastAsia="Times New Roman"/>
                <w:sz w:val="20"/>
                <w:szCs w:val="20"/>
              </w:rPr>
            </w:pPr>
          </w:p>
        </w:tc>
        <w:tc>
          <w:tcPr>
            <w:tcW w:w="255" w:type="pct"/>
          </w:tcPr>
          <w:p w14:paraId="6D2CE055" w14:textId="5066531A" w:rsidR="00EC14C7" w:rsidRPr="00DC4809" w:rsidRDefault="00EC14C7" w:rsidP="00EC14C7">
            <w:pPr>
              <w:widowControl/>
              <w:rPr>
                <w:rFonts w:eastAsia="Times New Roman"/>
                <w:sz w:val="20"/>
                <w:szCs w:val="20"/>
              </w:rPr>
            </w:pPr>
          </w:p>
        </w:tc>
      </w:tr>
      <w:tr w:rsidR="00EC14C7" w:rsidRPr="00CD5B22" w14:paraId="248AA1B3" w14:textId="6DA71968" w:rsidTr="00277D58">
        <w:trPr>
          <w:trHeight w:val="290"/>
        </w:trPr>
        <w:tc>
          <w:tcPr>
            <w:tcW w:w="1929" w:type="pct"/>
            <w:noWrap/>
            <w:vAlign w:val="bottom"/>
          </w:tcPr>
          <w:p w14:paraId="49CB0822" w14:textId="75ABE614"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 xml:space="preserve">Toner cartridge </w:t>
            </w:r>
          </w:p>
        </w:tc>
        <w:tc>
          <w:tcPr>
            <w:tcW w:w="341" w:type="pct"/>
          </w:tcPr>
          <w:p w14:paraId="137D882E" w14:textId="77777777" w:rsidR="00EC14C7" w:rsidRPr="00DC4809" w:rsidRDefault="00EC14C7" w:rsidP="00EC14C7">
            <w:pPr>
              <w:widowControl/>
              <w:rPr>
                <w:rFonts w:eastAsia="Times New Roman"/>
                <w:sz w:val="20"/>
                <w:szCs w:val="20"/>
              </w:rPr>
            </w:pPr>
          </w:p>
        </w:tc>
        <w:tc>
          <w:tcPr>
            <w:tcW w:w="510" w:type="pct"/>
          </w:tcPr>
          <w:p w14:paraId="05B1ACD1" w14:textId="7747AB24" w:rsidR="00EC14C7" w:rsidRPr="00DC4809" w:rsidRDefault="00EC14C7" w:rsidP="00EC14C7">
            <w:pPr>
              <w:widowControl/>
              <w:rPr>
                <w:rFonts w:eastAsia="Times New Roman"/>
                <w:sz w:val="20"/>
                <w:szCs w:val="20"/>
              </w:rPr>
            </w:pPr>
          </w:p>
        </w:tc>
        <w:tc>
          <w:tcPr>
            <w:tcW w:w="221" w:type="pct"/>
          </w:tcPr>
          <w:p w14:paraId="01834349" w14:textId="32CD3687" w:rsidR="00EC14C7" w:rsidRPr="00DC4809" w:rsidRDefault="00EC14C7" w:rsidP="00EC14C7">
            <w:pPr>
              <w:widowControl/>
              <w:rPr>
                <w:rFonts w:eastAsia="Times New Roman"/>
                <w:sz w:val="20"/>
                <w:szCs w:val="20"/>
              </w:rPr>
            </w:pPr>
          </w:p>
        </w:tc>
        <w:tc>
          <w:tcPr>
            <w:tcW w:w="247" w:type="pct"/>
          </w:tcPr>
          <w:p w14:paraId="41BA4D4E" w14:textId="77777777" w:rsidR="00EC14C7" w:rsidRPr="00DC4809" w:rsidRDefault="00EC14C7" w:rsidP="00EC14C7">
            <w:pPr>
              <w:widowControl/>
              <w:rPr>
                <w:rFonts w:eastAsia="Times New Roman"/>
                <w:sz w:val="20"/>
                <w:szCs w:val="20"/>
              </w:rPr>
            </w:pPr>
          </w:p>
        </w:tc>
        <w:tc>
          <w:tcPr>
            <w:tcW w:w="255" w:type="pct"/>
          </w:tcPr>
          <w:p w14:paraId="7FFF15E1" w14:textId="1EA52CF4" w:rsidR="00EC14C7" w:rsidRPr="00DC4809" w:rsidRDefault="00EC14C7" w:rsidP="00EC14C7">
            <w:pPr>
              <w:widowControl/>
              <w:rPr>
                <w:rFonts w:eastAsia="Times New Roman"/>
                <w:sz w:val="20"/>
                <w:szCs w:val="20"/>
              </w:rPr>
            </w:pPr>
          </w:p>
        </w:tc>
        <w:tc>
          <w:tcPr>
            <w:tcW w:w="233" w:type="pct"/>
          </w:tcPr>
          <w:p w14:paraId="6983AC28" w14:textId="2AFE7C9B" w:rsidR="00EC14C7" w:rsidRPr="00DC4809" w:rsidRDefault="00EC14C7" w:rsidP="00EC14C7">
            <w:pPr>
              <w:widowControl/>
              <w:rPr>
                <w:rFonts w:eastAsia="Times New Roman"/>
                <w:sz w:val="20"/>
                <w:szCs w:val="20"/>
              </w:rPr>
            </w:pPr>
          </w:p>
        </w:tc>
        <w:tc>
          <w:tcPr>
            <w:tcW w:w="542" w:type="pct"/>
          </w:tcPr>
          <w:p w14:paraId="06F6E7CF" w14:textId="0802ABC0" w:rsidR="00EC14C7" w:rsidRPr="00DC4809" w:rsidRDefault="00EC14C7" w:rsidP="00EC14C7">
            <w:pPr>
              <w:widowControl/>
              <w:rPr>
                <w:rFonts w:eastAsia="Times New Roman"/>
                <w:sz w:val="20"/>
                <w:szCs w:val="20"/>
              </w:rPr>
            </w:pPr>
          </w:p>
        </w:tc>
        <w:tc>
          <w:tcPr>
            <w:tcW w:w="221" w:type="pct"/>
          </w:tcPr>
          <w:p w14:paraId="43118342" w14:textId="275F1D61" w:rsidR="00EC14C7" w:rsidRPr="00DC4809" w:rsidRDefault="00EC14C7" w:rsidP="00EC14C7">
            <w:pPr>
              <w:widowControl/>
              <w:rPr>
                <w:rFonts w:eastAsia="Times New Roman"/>
                <w:sz w:val="20"/>
                <w:szCs w:val="20"/>
              </w:rPr>
            </w:pPr>
          </w:p>
        </w:tc>
        <w:tc>
          <w:tcPr>
            <w:tcW w:w="247" w:type="pct"/>
          </w:tcPr>
          <w:p w14:paraId="3C3E916F" w14:textId="77777777" w:rsidR="00EC14C7" w:rsidRPr="00DC4809" w:rsidRDefault="00EC14C7" w:rsidP="00EC14C7">
            <w:pPr>
              <w:widowControl/>
              <w:rPr>
                <w:rFonts w:eastAsia="Times New Roman"/>
                <w:sz w:val="20"/>
                <w:szCs w:val="20"/>
              </w:rPr>
            </w:pPr>
          </w:p>
        </w:tc>
        <w:tc>
          <w:tcPr>
            <w:tcW w:w="255" w:type="pct"/>
          </w:tcPr>
          <w:p w14:paraId="3E86A6CA" w14:textId="07615676" w:rsidR="00EC14C7" w:rsidRPr="00DC4809" w:rsidRDefault="00EC14C7" w:rsidP="00EC14C7">
            <w:pPr>
              <w:widowControl/>
              <w:rPr>
                <w:rFonts w:eastAsia="Times New Roman"/>
                <w:sz w:val="20"/>
                <w:szCs w:val="20"/>
              </w:rPr>
            </w:pPr>
          </w:p>
        </w:tc>
      </w:tr>
      <w:tr w:rsidR="00EC14C7" w:rsidRPr="00CD5B22" w14:paraId="66BC8F18" w14:textId="4EB95E89" w:rsidTr="00277D58">
        <w:trPr>
          <w:trHeight w:val="290"/>
        </w:trPr>
        <w:tc>
          <w:tcPr>
            <w:tcW w:w="1929" w:type="pct"/>
            <w:noWrap/>
            <w:vAlign w:val="bottom"/>
          </w:tcPr>
          <w:p w14:paraId="225B5581" w14:textId="3107EDF2"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Three-pin multi plug</w:t>
            </w:r>
          </w:p>
        </w:tc>
        <w:tc>
          <w:tcPr>
            <w:tcW w:w="341" w:type="pct"/>
          </w:tcPr>
          <w:p w14:paraId="4E12F397" w14:textId="77777777" w:rsidR="00EC14C7" w:rsidRPr="00DC4809" w:rsidRDefault="00EC14C7" w:rsidP="00EC14C7">
            <w:pPr>
              <w:widowControl/>
              <w:rPr>
                <w:rFonts w:eastAsia="Times New Roman"/>
                <w:sz w:val="20"/>
                <w:szCs w:val="20"/>
              </w:rPr>
            </w:pPr>
          </w:p>
        </w:tc>
        <w:tc>
          <w:tcPr>
            <w:tcW w:w="510" w:type="pct"/>
          </w:tcPr>
          <w:p w14:paraId="7BC1592C" w14:textId="51DE092D" w:rsidR="00EC14C7" w:rsidRPr="00DC4809" w:rsidRDefault="00EC14C7" w:rsidP="00EC14C7">
            <w:pPr>
              <w:widowControl/>
              <w:rPr>
                <w:rFonts w:eastAsia="Times New Roman"/>
                <w:sz w:val="20"/>
                <w:szCs w:val="20"/>
              </w:rPr>
            </w:pPr>
          </w:p>
        </w:tc>
        <w:tc>
          <w:tcPr>
            <w:tcW w:w="221" w:type="pct"/>
          </w:tcPr>
          <w:p w14:paraId="0AD53690" w14:textId="0C3F8441" w:rsidR="00EC14C7" w:rsidRPr="00DC4809" w:rsidRDefault="00EC14C7" w:rsidP="00EC14C7">
            <w:pPr>
              <w:widowControl/>
              <w:rPr>
                <w:rFonts w:eastAsia="Times New Roman"/>
                <w:sz w:val="20"/>
                <w:szCs w:val="20"/>
              </w:rPr>
            </w:pPr>
          </w:p>
        </w:tc>
        <w:tc>
          <w:tcPr>
            <w:tcW w:w="247" w:type="pct"/>
          </w:tcPr>
          <w:p w14:paraId="2F31D730" w14:textId="77777777" w:rsidR="00EC14C7" w:rsidRPr="00DC4809" w:rsidRDefault="00EC14C7" w:rsidP="00EC14C7">
            <w:pPr>
              <w:widowControl/>
              <w:rPr>
                <w:rFonts w:eastAsia="Times New Roman"/>
                <w:sz w:val="20"/>
                <w:szCs w:val="20"/>
              </w:rPr>
            </w:pPr>
          </w:p>
        </w:tc>
        <w:tc>
          <w:tcPr>
            <w:tcW w:w="255" w:type="pct"/>
          </w:tcPr>
          <w:p w14:paraId="668C2DC3" w14:textId="233479D0" w:rsidR="00EC14C7" w:rsidRPr="00DC4809" w:rsidRDefault="00EC14C7" w:rsidP="00EC14C7">
            <w:pPr>
              <w:widowControl/>
              <w:rPr>
                <w:rFonts w:eastAsia="Times New Roman"/>
                <w:sz w:val="20"/>
                <w:szCs w:val="20"/>
              </w:rPr>
            </w:pPr>
          </w:p>
        </w:tc>
        <w:tc>
          <w:tcPr>
            <w:tcW w:w="233" w:type="pct"/>
          </w:tcPr>
          <w:p w14:paraId="1FF9EB55" w14:textId="77F75531" w:rsidR="00EC14C7" w:rsidRPr="00DC4809" w:rsidRDefault="00EC14C7" w:rsidP="00EC14C7">
            <w:pPr>
              <w:widowControl/>
              <w:rPr>
                <w:rFonts w:eastAsia="Times New Roman"/>
                <w:sz w:val="20"/>
                <w:szCs w:val="20"/>
              </w:rPr>
            </w:pPr>
          </w:p>
        </w:tc>
        <w:tc>
          <w:tcPr>
            <w:tcW w:w="542" w:type="pct"/>
          </w:tcPr>
          <w:p w14:paraId="133D18D0" w14:textId="7B705857" w:rsidR="00EC14C7" w:rsidRPr="00DC4809" w:rsidRDefault="00EC14C7" w:rsidP="00EC14C7">
            <w:pPr>
              <w:widowControl/>
              <w:rPr>
                <w:rFonts w:eastAsia="Times New Roman"/>
                <w:sz w:val="20"/>
                <w:szCs w:val="20"/>
              </w:rPr>
            </w:pPr>
          </w:p>
        </w:tc>
        <w:tc>
          <w:tcPr>
            <w:tcW w:w="221" w:type="pct"/>
          </w:tcPr>
          <w:p w14:paraId="26D6BD62" w14:textId="4927B44F" w:rsidR="00EC14C7" w:rsidRPr="00DC4809" w:rsidRDefault="00EC14C7" w:rsidP="00EC14C7">
            <w:pPr>
              <w:widowControl/>
              <w:rPr>
                <w:rFonts w:eastAsia="Times New Roman"/>
                <w:sz w:val="20"/>
                <w:szCs w:val="20"/>
              </w:rPr>
            </w:pPr>
          </w:p>
        </w:tc>
        <w:tc>
          <w:tcPr>
            <w:tcW w:w="247" w:type="pct"/>
          </w:tcPr>
          <w:p w14:paraId="020655EA" w14:textId="77777777" w:rsidR="00EC14C7" w:rsidRPr="00DC4809" w:rsidRDefault="00EC14C7" w:rsidP="00EC14C7">
            <w:pPr>
              <w:widowControl/>
              <w:rPr>
                <w:rFonts w:eastAsia="Times New Roman"/>
                <w:sz w:val="20"/>
                <w:szCs w:val="20"/>
              </w:rPr>
            </w:pPr>
          </w:p>
        </w:tc>
        <w:tc>
          <w:tcPr>
            <w:tcW w:w="255" w:type="pct"/>
          </w:tcPr>
          <w:p w14:paraId="386C8EBA" w14:textId="475E26E1" w:rsidR="00EC14C7" w:rsidRPr="00DC4809" w:rsidRDefault="00EC14C7" w:rsidP="00EC14C7">
            <w:pPr>
              <w:widowControl/>
              <w:rPr>
                <w:rFonts w:eastAsia="Times New Roman"/>
                <w:sz w:val="20"/>
                <w:szCs w:val="20"/>
              </w:rPr>
            </w:pPr>
          </w:p>
        </w:tc>
      </w:tr>
      <w:tr w:rsidR="00EC14C7" w:rsidRPr="00CD5B22" w14:paraId="5CD6A691" w14:textId="7366E489" w:rsidTr="00277D58">
        <w:trPr>
          <w:trHeight w:val="290"/>
        </w:trPr>
        <w:tc>
          <w:tcPr>
            <w:tcW w:w="1929" w:type="pct"/>
            <w:noWrap/>
            <w:vAlign w:val="bottom"/>
          </w:tcPr>
          <w:p w14:paraId="2EB654BC" w14:textId="5102FB72"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Salt testing kit</w:t>
            </w:r>
          </w:p>
        </w:tc>
        <w:tc>
          <w:tcPr>
            <w:tcW w:w="341" w:type="pct"/>
          </w:tcPr>
          <w:p w14:paraId="0A8E271F" w14:textId="77777777" w:rsidR="00EC14C7" w:rsidRPr="00DC4809" w:rsidRDefault="00EC14C7" w:rsidP="00EC14C7">
            <w:pPr>
              <w:widowControl/>
              <w:rPr>
                <w:rFonts w:eastAsia="Times New Roman"/>
                <w:sz w:val="20"/>
                <w:szCs w:val="20"/>
              </w:rPr>
            </w:pPr>
          </w:p>
        </w:tc>
        <w:tc>
          <w:tcPr>
            <w:tcW w:w="510" w:type="pct"/>
          </w:tcPr>
          <w:p w14:paraId="5189164D" w14:textId="15521F79" w:rsidR="00EC14C7" w:rsidRPr="00DC4809" w:rsidRDefault="00EC14C7" w:rsidP="00EC14C7">
            <w:pPr>
              <w:widowControl/>
              <w:rPr>
                <w:rFonts w:eastAsia="Times New Roman"/>
                <w:sz w:val="20"/>
                <w:szCs w:val="20"/>
              </w:rPr>
            </w:pPr>
          </w:p>
        </w:tc>
        <w:tc>
          <w:tcPr>
            <w:tcW w:w="221" w:type="pct"/>
          </w:tcPr>
          <w:p w14:paraId="6705F549" w14:textId="0E0E3161" w:rsidR="00EC14C7" w:rsidRPr="00DC4809" w:rsidRDefault="00EC14C7" w:rsidP="00EC14C7">
            <w:pPr>
              <w:widowControl/>
              <w:rPr>
                <w:rFonts w:eastAsia="Times New Roman"/>
                <w:sz w:val="20"/>
                <w:szCs w:val="20"/>
              </w:rPr>
            </w:pPr>
          </w:p>
        </w:tc>
        <w:tc>
          <w:tcPr>
            <w:tcW w:w="247" w:type="pct"/>
          </w:tcPr>
          <w:p w14:paraId="16954395" w14:textId="77777777" w:rsidR="00EC14C7" w:rsidRPr="00DC4809" w:rsidRDefault="00EC14C7" w:rsidP="00EC14C7">
            <w:pPr>
              <w:widowControl/>
              <w:rPr>
                <w:rFonts w:eastAsia="Times New Roman"/>
                <w:sz w:val="20"/>
                <w:szCs w:val="20"/>
              </w:rPr>
            </w:pPr>
          </w:p>
        </w:tc>
        <w:tc>
          <w:tcPr>
            <w:tcW w:w="255" w:type="pct"/>
          </w:tcPr>
          <w:p w14:paraId="319DD4D3" w14:textId="2FC79469" w:rsidR="00EC14C7" w:rsidRPr="00DC4809" w:rsidRDefault="00EC14C7" w:rsidP="00EC14C7">
            <w:pPr>
              <w:widowControl/>
              <w:rPr>
                <w:rFonts w:eastAsia="Times New Roman"/>
                <w:sz w:val="20"/>
                <w:szCs w:val="20"/>
              </w:rPr>
            </w:pPr>
          </w:p>
        </w:tc>
        <w:tc>
          <w:tcPr>
            <w:tcW w:w="233" w:type="pct"/>
          </w:tcPr>
          <w:p w14:paraId="5D557A07" w14:textId="616D1A7B" w:rsidR="00EC14C7" w:rsidRPr="00DC4809" w:rsidRDefault="00EC14C7" w:rsidP="00EC14C7">
            <w:pPr>
              <w:widowControl/>
              <w:rPr>
                <w:rFonts w:eastAsia="Times New Roman"/>
                <w:sz w:val="20"/>
                <w:szCs w:val="20"/>
              </w:rPr>
            </w:pPr>
          </w:p>
        </w:tc>
        <w:tc>
          <w:tcPr>
            <w:tcW w:w="542" w:type="pct"/>
          </w:tcPr>
          <w:p w14:paraId="38CAF287" w14:textId="09A01515" w:rsidR="00EC14C7" w:rsidRPr="00DC4809" w:rsidRDefault="00EC14C7" w:rsidP="00EC14C7">
            <w:pPr>
              <w:widowControl/>
              <w:rPr>
                <w:rFonts w:eastAsia="Times New Roman"/>
                <w:sz w:val="20"/>
                <w:szCs w:val="20"/>
              </w:rPr>
            </w:pPr>
          </w:p>
        </w:tc>
        <w:tc>
          <w:tcPr>
            <w:tcW w:w="221" w:type="pct"/>
          </w:tcPr>
          <w:p w14:paraId="2242FE7A" w14:textId="268E366E" w:rsidR="00EC14C7" w:rsidRPr="00DC4809" w:rsidRDefault="00EC14C7" w:rsidP="00EC14C7">
            <w:pPr>
              <w:widowControl/>
              <w:rPr>
                <w:rFonts w:eastAsia="Times New Roman"/>
                <w:sz w:val="20"/>
                <w:szCs w:val="20"/>
              </w:rPr>
            </w:pPr>
          </w:p>
        </w:tc>
        <w:tc>
          <w:tcPr>
            <w:tcW w:w="247" w:type="pct"/>
          </w:tcPr>
          <w:p w14:paraId="130DF807" w14:textId="77777777" w:rsidR="00EC14C7" w:rsidRPr="00DC4809" w:rsidRDefault="00EC14C7" w:rsidP="00EC14C7">
            <w:pPr>
              <w:widowControl/>
              <w:rPr>
                <w:rFonts w:eastAsia="Times New Roman"/>
                <w:sz w:val="20"/>
                <w:szCs w:val="20"/>
              </w:rPr>
            </w:pPr>
          </w:p>
        </w:tc>
        <w:tc>
          <w:tcPr>
            <w:tcW w:w="255" w:type="pct"/>
          </w:tcPr>
          <w:p w14:paraId="4D5A5527" w14:textId="38F46686" w:rsidR="00EC14C7" w:rsidRPr="00DC4809" w:rsidRDefault="00EC14C7" w:rsidP="00EC14C7">
            <w:pPr>
              <w:widowControl/>
              <w:rPr>
                <w:rFonts w:eastAsia="Times New Roman"/>
                <w:sz w:val="20"/>
                <w:szCs w:val="20"/>
              </w:rPr>
            </w:pPr>
          </w:p>
        </w:tc>
      </w:tr>
      <w:tr w:rsidR="00EC14C7" w:rsidRPr="00CD5B22" w14:paraId="28A45BDB" w14:textId="1D819CE6" w:rsidTr="00277D58">
        <w:trPr>
          <w:trHeight w:val="290"/>
        </w:trPr>
        <w:tc>
          <w:tcPr>
            <w:tcW w:w="1929" w:type="pct"/>
            <w:noWrap/>
            <w:vAlign w:val="bottom"/>
          </w:tcPr>
          <w:p w14:paraId="159E0CF9" w14:textId="48169E51"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Air freight charges for salt testing kit</w:t>
            </w:r>
          </w:p>
        </w:tc>
        <w:tc>
          <w:tcPr>
            <w:tcW w:w="341" w:type="pct"/>
          </w:tcPr>
          <w:p w14:paraId="5B29C198" w14:textId="77777777" w:rsidR="00EC14C7" w:rsidRPr="00DC4809" w:rsidRDefault="00EC14C7" w:rsidP="00EC14C7">
            <w:pPr>
              <w:widowControl/>
              <w:rPr>
                <w:rFonts w:eastAsia="Times New Roman"/>
                <w:sz w:val="20"/>
                <w:szCs w:val="20"/>
              </w:rPr>
            </w:pPr>
          </w:p>
        </w:tc>
        <w:tc>
          <w:tcPr>
            <w:tcW w:w="510" w:type="pct"/>
          </w:tcPr>
          <w:p w14:paraId="3757C631" w14:textId="0A7F92A7" w:rsidR="00EC14C7" w:rsidRPr="00DC4809" w:rsidRDefault="00EC14C7" w:rsidP="00EC14C7">
            <w:pPr>
              <w:widowControl/>
              <w:rPr>
                <w:rFonts w:eastAsia="Times New Roman"/>
                <w:sz w:val="20"/>
                <w:szCs w:val="20"/>
              </w:rPr>
            </w:pPr>
          </w:p>
        </w:tc>
        <w:tc>
          <w:tcPr>
            <w:tcW w:w="221" w:type="pct"/>
          </w:tcPr>
          <w:p w14:paraId="122938FD" w14:textId="13296D6E" w:rsidR="00EC14C7" w:rsidRPr="00DC4809" w:rsidRDefault="00EC14C7" w:rsidP="00EC14C7">
            <w:pPr>
              <w:widowControl/>
              <w:rPr>
                <w:rFonts w:eastAsia="Times New Roman"/>
                <w:sz w:val="20"/>
                <w:szCs w:val="20"/>
              </w:rPr>
            </w:pPr>
          </w:p>
        </w:tc>
        <w:tc>
          <w:tcPr>
            <w:tcW w:w="247" w:type="pct"/>
          </w:tcPr>
          <w:p w14:paraId="174D926E" w14:textId="77777777" w:rsidR="00EC14C7" w:rsidRPr="00DC4809" w:rsidRDefault="00EC14C7" w:rsidP="00EC14C7">
            <w:pPr>
              <w:widowControl/>
              <w:rPr>
                <w:rFonts w:eastAsia="Times New Roman"/>
                <w:sz w:val="20"/>
                <w:szCs w:val="20"/>
              </w:rPr>
            </w:pPr>
          </w:p>
        </w:tc>
        <w:tc>
          <w:tcPr>
            <w:tcW w:w="255" w:type="pct"/>
          </w:tcPr>
          <w:p w14:paraId="37E61DB5" w14:textId="774E70E2" w:rsidR="00EC14C7" w:rsidRPr="00DC4809" w:rsidRDefault="00EC14C7" w:rsidP="00EC14C7">
            <w:pPr>
              <w:widowControl/>
              <w:rPr>
                <w:rFonts w:eastAsia="Times New Roman"/>
                <w:sz w:val="20"/>
                <w:szCs w:val="20"/>
              </w:rPr>
            </w:pPr>
          </w:p>
        </w:tc>
        <w:tc>
          <w:tcPr>
            <w:tcW w:w="233" w:type="pct"/>
          </w:tcPr>
          <w:p w14:paraId="6BF5F12E" w14:textId="0EFA6AF6" w:rsidR="00EC14C7" w:rsidRPr="00DC4809" w:rsidRDefault="00EC14C7" w:rsidP="00EC14C7">
            <w:pPr>
              <w:widowControl/>
              <w:rPr>
                <w:rFonts w:eastAsia="Times New Roman"/>
                <w:sz w:val="20"/>
                <w:szCs w:val="20"/>
              </w:rPr>
            </w:pPr>
          </w:p>
        </w:tc>
        <w:tc>
          <w:tcPr>
            <w:tcW w:w="542" w:type="pct"/>
          </w:tcPr>
          <w:p w14:paraId="577249B0" w14:textId="33374F9C" w:rsidR="00EC14C7" w:rsidRPr="00DC4809" w:rsidRDefault="00EC14C7" w:rsidP="00EC14C7">
            <w:pPr>
              <w:widowControl/>
              <w:rPr>
                <w:rFonts w:eastAsia="Times New Roman"/>
                <w:sz w:val="20"/>
                <w:szCs w:val="20"/>
              </w:rPr>
            </w:pPr>
          </w:p>
        </w:tc>
        <w:tc>
          <w:tcPr>
            <w:tcW w:w="221" w:type="pct"/>
          </w:tcPr>
          <w:p w14:paraId="7103F048" w14:textId="5CC6F357" w:rsidR="00EC14C7" w:rsidRPr="00DC4809" w:rsidRDefault="00EC14C7" w:rsidP="00EC14C7">
            <w:pPr>
              <w:widowControl/>
              <w:rPr>
                <w:rFonts w:eastAsia="Times New Roman"/>
                <w:sz w:val="20"/>
                <w:szCs w:val="20"/>
              </w:rPr>
            </w:pPr>
          </w:p>
        </w:tc>
        <w:tc>
          <w:tcPr>
            <w:tcW w:w="247" w:type="pct"/>
          </w:tcPr>
          <w:p w14:paraId="46F830DC" w14:textId="77777777" w:rsidR="00EC14C7" w:rsidRPr="00DC4809" w:rsidRDefault="00EC14C7" w:rsidP="00EC14C7">
            <w:pPr>
              <w:widowControl/>
              <w:rPr>
                <w:rFonts w:eastAsia="Times New Roman"/>
                <w:sz w:val="20"/>
                <w:szCs w:val="20"/>
              </w:rPr>
            </w:pPr>
          </w:p>
        </w:tc>
        <w:tc>
          <w:tcPr>
            <w:tcW w:w="255" w:type="pct"/>
          </w:tcPr>
          <w:p w14:paraId="106CF455" w14:textId="19F0D3C0" w:rsidR="00EC14C7" w:rsidRPr="00DC4809" w:rsidRDefault="00EC14C7" w:rsidP="00EC14C7">
            <w:pPr>
              <w:widowControl/>
              <w:rPr>
                <w:rFonts w:eastAsia="Times New Roman"/>
                <w:sz w:val="20"/>
                <w:szCs w:val="20"/>
              </w:rPr>
            </w:pPr>
          </w:p>
        </w:tc>
      </w:tr>
      <w:tr w:rsidR="00EC14C7" w:rsidRPr="00CD5B22" w14:paraId="5AD1EBA5" w14:textId="3EE60D03" w:rsidTr="00277D58">
        <w:trPr>
          <w:trHeight w:val="290"/>
        </w:trPr>
        <w:tc>
          <w:tcPr>
            <w:tcW w:w="1929" w:type="pct"/>
            <w:noWrap/>
            <w:vAlign w:val="bottom"/>
            <w:hideMark/>
          </w:tcPr>
          <w:p w14:paraId="47B4C52D" w14:textId="1A67369F" w:rsidR="00EC14C7" w:rsidRPr="00DC4809" w:rsidRDefault="00EC14C7" w:rsidP="00EC14C7">
            <w:pPr>
              <w:widowControl/>
              <w:rPr>
                <w:rFonts w:eastAsia="Times New Roman"/>
                <w:sz w:val="20"/>
                <w:szCs w:val="20"/>
              </w:rPr>
            </w:pPr>
            <w:r w:rsidRPr="00DC4809">
              <w:rPr>
                <w:rFonts w:eastAsia="Times New Roman"/>
                <w:sz w:val="20"/>
                <w:szCs w:val="20"/>
              </w:rPr>
              <w:t>Communication</w:t>
            </w:r>
          </w:p>
        </w:tc>
        <w:tc>
          <w:tcPr>
            <w:tcW w:w="341" w:type="pct"/>
          </w:tcPr>
          <w:p w14:paraId="2AAFCEA5" w14:textId="77777777" w:rsidR="00EC14C7" w:rsidRPr="00DC4809" w:rsidRDefault="00EC14C7" w:rsidP="00EC14C7">
            <w:pPr>
              <w:widowControl/>
              <w:rPr>
                <w:rFonts w:eastAsia="Times New Roman"/>
                <w:sz w:val="20"/>
                <w:szCs w:val="20"/>
              </w:rPr>
            </w:pPr>
          </w:p>
        </w:tc>
        <w:tc>
          <w:tcPr>
            <w:tcW w:w="510" w:type="pct"/>
          </w:tcPr>
          <w:p w14:paraId="680B3417" w14:textId="6BF4D582" w:rsidR="00EC14C7" w:rsidRPr="00DC4809" w:rsidRDefault="00EC14C7" w:rsidP="00EC14C7">
            <w:pPr>
              <w:widowControl/>
              <w:rPr>
                <w:rFonts w:eastAsia="Times New Roman"/>
                <w:sz w:val="20"/>
                <w:szCs w:val="20"/>
              </w:rPr>
            </w:pPr>
          </w:p>
        </w:tc>
        <w:tc>
          <w:tcPr>
            <w:tcW w:w="221" w:type="pct"/>
          </w:tcPr>
          <w:p w14:paraId="7B50484D" w14:textId="3D5B063D" w:rsidR="00EC14C7" w:rsidRPr="00DC4809" w:rsidRDefault="00EC14C7" w:rsidP="00EC14C7">
            <w:pPr>
              <w:widowControl/>
              <w:rPr>
                <w:rFonts w:eastAsia="Times New Roman"/>
                <w:sz w:val="20"/>
                <w:szCs w:val="20"/>
              </w:rPr>
            </w:pPr>
          </w:p>
        </w:tc>
        <w:tc>
          <w:tcPr>
            <w:tcW w:w="247" w:type="pct"/>
          </w:tcPr>
          <w:p w14:paraId="47215DD8" w14:textId="77777777" w:rsidR="00EC14C7" w:rsidRPr="00DC4809" w:rsidRDefault="00EC14C7" w:rsidP="00EC14C7">
            <w:pPr>
              <w:widowControl/>
              <w:rPr>
                <w:rFonts w:eastAsia="Times New Roman"/>
                <w:sz w:val="20"/>
                <w:szCs w:val="20"/>
              </w:rPr>
            </w:pPr>
          </w:p>
        </w:tc>
        <w:tc>
          <w:tcPr>
            <w:tcW w:w="255" w:type="pct"/>
          </w:tcPr>
          <w:p w14:paraId="526CCA9D" w14:textId="15F7310C" w:rsidR="00EC14C7" w:rsidRPr="00DC4809" w:rsidRDefault="00EC14C7" w:rsidP="00EC14C7">
            <w:pPr>
              <w:widowControl/>
              <w:rPr>
                <w:rFonts w:eastAsia="Times New Roman"/>
                <w:sz w:val="20"/>
                <w:szCs w:val="20"/>
              </w:rPr>
            </w:pPr>
          </w:p>
        </w:tc>
        <w:tc>
          <w:tcPr>
            <w:tcW w:w="233" w:type="pct"/>
          </w:tcPr>
          <w:p w14:paraId="097D0473" w14:textId="120E8764" w:rsidR="00EC14C7" w:rsidRPr="00DC4809" w:rsidRDefault="00EC14C7" w:rsidP="00EC14C7">
            <w:pPr>
              <w:widowControl/>
              <w:rPr>
                <w:rFonts w:eastAsia="Times New Roman"/>
                <w:sz w:val="20"/>
                <w:szCs w:val="20"/>
              </w:rPr>
            </w:pPr>
          </w:p>
        </w:tc>
        <w:tc>
          <w:tcPr>
            <w:tcW w:w="542" w:type="pct"/>
          </w:tcPr>
          <w:p w14:paraId="4D8E86CA" w14:textId="553265EC" w:rsidR="00EC14C7" w:rsidRPr="00DC4809" w:rsidRDefault="00EC14C7" w:rsidP="00EC14C7">
            <w:pPr>
              <w:widowControl/>
              <w:rPr>
                <w:rFonts w:eastAsia="Times New Roman"/>
                <w:sz w:val="20"/>
                <w:szCs w:val="20"/>
              </w:rPr>
            </w:pPr>
          </w:p>
        </w:tc>
        <w:tc>
          <w:tcPr>
            <w:tcW w:w="221" w:type="pct"/>
          </w:tcPr>
          <w:p w14:paraId="2D534092" w14:textId="5681D328" w:rsidR="00EC14C7" w:rsidRPr="00DC4809" w:rsidRDefault="00EC14C7" w:rsidP="00EC14C7">
            <w:pPr>
              <w:widowControl/>
              <w:rPr>
                <w:rFonts w:eastAsia="Times New Roman"/>
                <w:sz w:val="20"/>
                <w:szCs w:val="20"/>
              </w:rPr>
            </w:pPr>
          </w:p>
        </w:tc>
        <w:tc>
          <w:tcPr>
            <w:tcW w:w="247" w:type="pct"/>
          </w:tcPr>
          <w:p w14:paraId="0CC68025" w14:textId="77777777" w:rsidR="00EC14C7" w:rsidRPr="00DC4809" w:rsidRDefault="00EC14C7" w:rsidP="00EC14C7">
            <w:pPr>
              <w:widowControl/>
              <w:rPr>
                <w:rFonts w:eastAsia="Times New Roman"/>
                <w:sz w:val="20"/>
                <w:szCs w:val="20"/>
              </w:rPr>
            </w:pPr>
          </w:p>
        </w:tc>
        <w:tc>
          <w:tcPr>
            <w:tcW w:w="255" w:type="pct"/>
          </w:tcPr>
          <w:p w14:paraId="1A8E0568" w14:textId="3A774608" w:rsidR="00EC14C7" w:rsidRPr="00DC4809" w:rsidRDefault="00EC14C7" w:rsidP="00EC14C7">
            <w:pPr>
              <w:widowControl/>
              <w:rPr>
                <w:rFonts w:eastAsia="Times New Roman"/>
                <w:sz w:val="20"/>
                <w:szCs w:val="20"/>
              </w:rPr>
            </w:pPr>
          </w:p>
        </w:tc>
      </w:tr>
      <w:tr w:rsidR="00EC14C7" w:rsidRPr="00CD5B22" w14:paraId="57E0E3AD" w14:textId="55722E09" w:rsidTr="00277D58">
        <w:trPr>
          <w:trHeight w:val="290"/>
        </w:trPr>
        <w:tc>
          <w:tcPr>
            <w:tcW w:w="1929" w:type="pct"/>
            <w:noWrap/>
            <w:vAlign w:val="bottom"/>
            <w:hideMark/>
          </w:tcPr>
          <w:p w14:paraId="424A0823" w14:textId="1C2DBE55"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Email browsing</w:t>
            </w:r>
          </w:p>
        </w:tc>
        <w:tc>
          <w:tcPr>
            <w:tcW w:w="341" w:type="pct"/>
          </w:tcPr>
          <w:p w14:paraId="091E993C" w14:textId="77777777" w:rsidR="00EC14C7" w:rsidRPr="00DC4809" w:rsidRDefault="00EC14C7" w:rsidP="00EC14C7">
            <w:pPr>
              <w:widowControl/>
              <w:rPr>
                <w:rFonts w:eastAsia="Times New Roman"/>
                <w:sz w:val="20"/>
                <w:szCs w:val="20"/>
              </w:rPr>
            </w:pPr>
          </w:p>
        </w:tc>
        <w:tc>
          <w:tcPr>
            <w:tcW w:w="510" w:type="pct"/>
          </w:tcPr>
          <w:p w14:paraId="1FCAC511" w14:textId="35975181" w:rsidR="00EC14C7" w:rsidRPr="00DC4809" w:rsidRDefault="00EC14C7" w:rsidP="00EC14C7">
            <w:pPr>
              <w:widowControl/>
              <w:rPr>
                <w:rFonts w:eastAsia="Times New Roman"/>
                <w:sz w:val="20"/>
                <w:szCs w:val="20"/>
              </w:rPr>
            </w:pPr>
          </w:p>
        </w:tc>
        <w:tc>
          <w:tcPr>
            <w:tcW w:w="221" w:type="pct"/>
          </w:tcPr>
          <w:p w14:paraId="676DB14C" w14:textId="10DA3FB5" w:rsidR="00EC14C7" w:rsidRPr="00DC4809" w:rsidRDefault="00EC14C7" w:rsidP="00EC14C7">
            <w:pPr>
              <w:widowControl/>
              <w:rPr>
                <w:rFonts w:eastAsia="Times New Roman"/>
                <w:sz w:val="20"/>
                <w:szCs w:val="20"/>
              </w:rPr>
            </w:pPr>
          </w:p>
        </w:tc>
        <w:tc>
          <w:tcPr>
            <w:tcW w:w="247" w:type="pct"/>
          </w:tcPr>
          <w:p w14:paraId="0ECDC415" w14:textId="77777777" w:rsidR="00EC14C7" w:rsidRPr="00DC4809" w:rsidRDefault="00EC14C7" w:rsidP="00EC14C7">
            <w:pPr>
              <w:widowControl/>
              <w:rPr>
                <w:rFonts w:eastAsia="Times New Roman"/>
                <w:sz w:val="20"/>
                <w:szCs w:val="20"/>
              </w:rPr>
            </w:pPr>
          </w:p>
        </w:tc>
        <w:tc>
          <w:tcPr>
            <w:tcW w:w="255" w:type="pct"/>
          </w:tcPr>
          <w:p w14:paraId="1CD8958C" w14:textId="661A020E" w:rsidR="00EC14C7" w:rsidRPr="00DC4809" w:rsidRDefault="00EC14C7" w:rsidP="00EC14C7">
            <w:pPr>
              <w:widowControl/>
              <w:rPr>
                <w:rFonts w:eastAsia="Times New Roman"/>
                <w:sz w:val="20"/>
                <w:szCs w:val="20"/>
              </w:rPr>
            </w:pPr>
          </w:p>
        </w:tc>
        <w:tc>
          <w:tcPr>
            <w:tcW w:w="233" w:type="pct"/>
          </w:tcPr>
          <w:p w14:paraId="239A8E9F" w14:textId="32A5C739" w:rsidR="00EC14C7" w:rsidRPr="00DC4809" w:rsidRDefault="00EC14C7" w:rsidP="00EC14C7">
            <w:pPr>
              <w:widowControl/>
              <w:rPr>
                <w:rFonts w:eastAsia="Times New Roman"/>
                <w:sz w:val="20"/>
                <w:szCs w:val="20"/>
              </w:rPr>
            </w:pPr>
          </w:p>
        </w:tc>
        <w:tc>
          <w:tcPr>
            <w:tcW w:w="542" w:type="pct"/>
          </w:tcPr>
          <w:p w14:paraId="76DBA4A3" w14:textId="1C2070F8" w:rsidR="00EC14C7" w:rsidRPr="00DC4809" w:rsidRDefault="00EC14C7" w:rsidP="00EC14C7">
            <w:pPr>
              <w:widowControl/>
              <w:rPr>
                <w:rFonts w:eastAsia="Times New Roman"/>
                <w:sz w:val="20"/>
                <w:szCs w:val="20"/>
              </w:rPr>
            </w:pPr>
          </w:p>
        </w:tc>
        <w:tc>
          <w:tcPr>
            <w:tcW w:w="221" w:type="pct"/>
          </w:tcPr>
          <w:p w14:paraId="66E66ADF" w14:textId="6FD5C461" w:rsidR="00EC14C7" w:rsidRPr="00DC4809" w:rsidRDefault="00EC14C7" w:rsidP="00EC14C7">
            <w:pPr>
              <w:widowControl/>
              <w:rPr>
                <w:rFonts w:eastAsia="Times New Roman"/>
                <w:sz w:val="20"/>
                <w:szCs w:val="20"/>
              </w:rPr>
            </w:pPr>
          </w:p>
        </w:tc>
        <w:tc>
          <w:tcPr>
            <w:tcW w:w="247" w:type="pct"/>
          </w:tcPr>
          <w:p w14:paraId="3998B7F8" w14:textId="77777777" w:rsidR="00EC14C7" w:rsidRPr="00DC4809" w:rsidRDefault="00EC14C7" w:rsidP="00EC14C7">
            <w:pPr>
              <w:widowControl/>
              <w:rPr>
                <w:rFonts w:eastAsia="Times New Roman"/>
                <w:sz w:val="20"/>
                <w:szCs w:val="20"/>
              </w:rPr>
            </w:pPr>
          </w:p>
        </w:tc>
        <w:tc>
          <w:tcPr>
            <w:tcW w:w="255" w:type="pct"/>
          </w:tcPr>
          <w:p w14:paraId="185D0582" w14:textId="362EB9BF" w:rsidR="00EC14C7" w:rsidRPr="00DC4809" w:rsidRDefault="00EC14C7" w:rsidP="00EC14C7">
            <w:pPr>
              <w:widowControl/>
              <w:rPr>
                <w:rFonts w:eastAsia="Times New Roman"/>
                <w:sz w:val="20"/>
                <w:szCs w:val="20"/>
              </w:rPr>
            </w:pPr>
          </w:p>
        </w:tc>
      </w:tr>
      <w:tr w:rsidR="00EC14C7" w:rsidRPr="00CD5B22" w14:paraId="3B4E8DF0" w14:textId="43A917D4" w:rsidTr="00277D58">
        <w:trPr>
          <w:trHeight w:val="290"/>
        </w:trPr>
        <w:tc>
          <w:tcPr>
            <w:tcW w:w="1929" w:type="pct"/>
            <w:noWrap/>
            <w:vAlign w:val="bottom"/>
            <w:hideMark/>
          </w:tcPr>
          <w:p w14:paraId="698B446E" w14:textId="654FE2E1"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Internet browsing</w:t>
            </w:r>
          </w:p>
        </w:tc>
        <w:tc>
          <w:tcPr>
            <w:tcW w:w="341" w:type="pct"/>
          </w:tcPr>
          <w:p w14:paraId="10090AD0" w14:textId="77777777" w:rsidR="00EC14C7" w:rsidRPr="00DC4809" w:rsidRDefault="00EC14C7" w:rsidP="00EC14C7">
            <w:pPr>
              <w:widowControl/>
              <w:rPr>
                <w:rFonts w:eastAsia="Times New Roman"/>
                <w:sz w:val="20"/>
                <w:szCs w:val="20"/>
              </w:rPr>
            </w:pPr>
          </w:p>
        </w:tc>
        <w:tc>
          <w:tcPr>
            <w:tcW w:w="510" w:type="pct"/>
          </w:tcPr>
          <w:p w14:paraId="5C02168C" w14:textId="75E93E54" w:rsidR="00EC14C7" w:rsidRPr="00DC4809" w:rsidRDefault="00EC14C7" w:rsidP="00EC14C7">
            <w:pPr>
              <w:widowControl/>
              <w:rPr>
                <w:rFonts w:eastAsia="Times New Roman"/>
                <w:sz w:val="20"/>
                <w:szCs w:val="20"/>
              </w:rPr>
            </w:pPr>
          </w:p>
        </w:tc>
        <w:tc>
          <w:tcPr>
            <w:tcW w:w="221" w:type="pct"/>
          </w:tcPr>
          <w:p w14:paraId="50C09628" w14:textId="40F6ED80" w:rsidR="00EC14C7" w:rsidRPr="00DC4809" w:rsidRDefault="00EC14C7" w:rsidP="00EC14C7">
            <w:pPr>
              <w:widowControl/>
              <w:rPr>
                <w:rFonts w:eastAsia="Times New Roman"/>
                <w:sz w:val="20"/>
                <w:szCs w:val="20"/>
              </w:rPr>
            </w:pPr>
          </w:p>
        </w:tc>
        <w:tc>
          <w:tcPr>
            <w:tcW w:w="247" w:type="pct"/>
          </w:tcPr>
          <w:p w14:paraId="0ECD1C2D" w14:textId="77777777" w:rsidR="00EC14C7" w:rsidRPr="00DC4809" w:rsidRDefault="00EC14C7" w:rsidP="00EC14C7">
            <w:pPr>
              <w:widowControl/>
              <w:rPr>
                <w:rFonts w:eastAsia="Times New Roman"/>
                <w:sz w:val="20"/>
                <w:szCs w:val="20"/>
              </w:rPr>
            </w:pPr>
          </w:p>
        </w:tc>
        <w:tc>
          <w:tcPr>
            <w:tcW w:w="255" w:type="pct"/>
          </w:tcPr>
          <w:p w14:paraId="319335BD" w14:textId="06E809D0" w:rsidR="00EC14C7" w:rsidRPr="00DC4809" w:rsidRDefault="00EC14C7" w:rsidP="00EC14C7">
            <w:pPr>
              <w:widowControl/>
              <w:rPr>
                <w:rFonts w:eastAsia="Times New Roman"/>
                <w:sz w:val="20"/>
                <w:szCs w:val="20"/>
              </w:rPr>
            </w:pPr>
          </w:p>
        </w:tc>
        <w:tc>
          <w:tcPr>
            <w:tcW w:w="233" w:type="pct"/>
          </w:tcPr>
          <w:p w14:paraId="667A48F9" w14:textId="3BEDEC68" w:rsidR="00EC14C7" w:rsidRPr="00DC4809" w:rsidRDefault="00EC14C7" w:rsidP="00EC14C7">
            <w:pPr>
              <w:widowControl/>
              <w:rPr>
                <w:rFonts w:eastAsia="Times New Roman"/>
                <w:sz w:val="20"/>
                <w:szCs w:val="20"/>
              </w:rPr>
            </w:pPr>
          </w:p>
        </w:tc>
        <w:tc>
          <w:tcPr>
            <w:tcW w:w="542" w:type="pct"/>
          </w:tcPr>
          <w:p w14:paraId="5A7CCDDC" w14:textId="7B5E29E6" w:rsidR="00EC14C7" w:rsidRPr="00DC4809" w:rsidRDefault="00EC14C7" w:rsidP="00EC14C7">
            <w:pPr>
              <w:widowControl/>
              <w:rPr>
                <w:rFonts w:eastAsia="Times New Roman"/>
                <w:sz w:val="20"/>
                <w:szCs w:val="20"/>
              </w:rPr>
            </w:pPr>
          </w:p>
        </w:tc>
        <w:tc>
          <w:tcPr>
            <w:tcW w:w="221" w:type="pct"/>
          </w:tcPr>
          <w:p w14:paraId="58A0CF73" w14:textId="6347F487" w:rsidR="00EC14C7" w:rsidRPr="00DC4809" w:rsidRDefault="00EC14C7" w:rsidP="00EC14C7">
            <w:pPr>
              <w:widowControl/>
              <w:rPr>
                <w:rFonts w:eastAsia="Times New Roman"/>
                <w:sz w:val="20"/>
                <w:szCs w:val="20"/>
              </w:rPr>
            </w:pPr>
          </w:p>
        </w:tc>
        <w:tc>
          <w:tcPr>
            <w:tcW w:w="247" w:type="pct"/>
          </w:tcPr>
          <w:p w14:paraId="665DF032" w14:textId="77777777" w:rsidR="00EC14C7" w:rsidRPr="00DC4809" w:rsidRDefault="00EC14C7" w:rsidP="00EC14C7">
            <w:pPr>
              <w:widowControl/>
              <w:rPr>
                <w:rFonts w:eastAsia="Times New Roman"/>
                <w:sz w:val="20"/>
                <w:szCs w:val="20"/>
              </w:rPr>
            </w:pPr>
          </w:p>
        </w:tc>
        <w:tc>
          <w:tcPr>
            <w:tcW w:w="255" w:type="pct"/>
          </w:tcPr>
          <w:p w14:paraId="4904046B" w14:textId="32D667EE" w:rsidR="00EC14C7" w:rsidRPr="00DC4809" w:rsidRDefault="00EC14C7" w:rsidP="00EC14C7">
            <w:pPr>
              <w:widowControl/>
              <w:rPr>
                <w:rFonts w:eastAsia="Times New Roman"/>
                <w:sz w:val="20"/>
                <w:szCs w:val="20"/>
              </w:rPr>
            </w:pPr>
          </w:p>
        </w:tc>
      </w:tr>
      <w:tr w:rsidR="00EC14C7" w:rsidRPr="00CD5B22" w14:paraId="3B545D41" w14:textId="3A2A65FF" w:rsidTr="00277D58">
        <w:trPr>
          <w:trHeight w:val="290"/>
        </w:trPr>
        <w:tc>
          <w:tcPr>
            <w:tcW w:w="1929" w:type="pct"/>
            <w:noWrap/>
            <w:vAlign w:val="bottom"/>
            <w:hideMark/>
          </w:tcPr>
          <w:p w14:paraId="4FA7FBB7" w14:textId="5FEA0EA2"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Mobile service charge</w:t>
            </w:r>
          </w:p>
        </w:tc>
        <w:tc>
          <w:tcPr>
            <w:tcW w:w="341" w:type="pct"/>
          </w:tcPr>
          <w:p w14:paraId="38BB157A" w14:textId="77777777" w:rsidR="00EC14C7" w:rsidRPr="00DC4809" w:rsidRDefault="00EC14C7" w:rsidP="00EC14C7">
            <w:pPr>
              <w:widowControl/>
              <w:rPr>
                <w:rFonts w:eastAsia="Times New Roman"/>
                <w:sz w:val="20"/>
                <w:szCs w:val="20"/>
              </w:rPr>
            </w:pPr>
          </w:p>
        </w:tc>
        <w:tc>
          <w:tcPr>
            <w:tcW w:w="510" w:type="pct"/>
          </w:tcPr>
          <w:p w14:paraId="316B64EE" w14:textId="45F08F6D" w:rsidR="00EC14C7" w:rsidRPr="00DC4809" w:rsidRDefault="00EC14C7" w:rsidP="00EC14C7">
            <w:pPr>
              <w:widowControl/>
              <w:rPr>
                <w:rFonts w:eastAsia="Times New Roman"/>
                <w:sz w:val="20"/>
                <w:szCs w:val="20"/>
              </w:rPr>
            </w:pPr>
          </w:p>
        </w:tc>
        <w:tc>
          <w:tcPr>
            <w:tcW w:w="221" w:type="pct"/>
          </w:tcPr>
          <w:p w14:paraId="3F47718B" w14:textId="5727EAE6" w:rsidR="00EC14C7" w:rsidRPr="00DC4809" w:rsidRDefault="00EC14C7" w:rsidP="00EC14C7">
            <w:pPr>
              <w:widowControl/>
              <w:rPr>
                <w:rFonts w:eastAsia="Times New Roman"/>
                <w:sz w:val="20"/>
                <w:szCs w:val="20"/>
              </w:rPr>
            </w:pPr>
          </w:p>
        </w:tc>
        <w:tc>
          <w:tcPr>
            <w:tcW w:w="247" w:type="pct"/>
          </w:tcPr>
          <w:p w14:paraId="4315CC35" w14:textId="77777777" w:rsidR="00EC14C7" w:rsidRPr="00DC4809" w:rsidRDefault="00EC14C7" w:rsidP="00EC14C7">
            <w:pPr>
              <w:widowControl/>
              <w:rPr>
                <w:rFonts w:eastAsia="Times New Roman"/>
                <w:sz w:val="20"/>
                <w:szCs w:val="20"/>
              </w:rPr>
            </w:pPr>
          </w:p>
        </w:tc>
        <w:tc>
          <w:tcPr>
            <w:tcW w:w="255" w:type="pct"/>
          </w:tcPr>
          <w:p w14:paraId="375906F4" w14:textId="6DBE92E2" w:rsidR="00EC14C7" w:rsidRPr="00DC4809" w:rsidRDefault="00EC14C7" w:rsidP="00EC14C7">
            <w:pPr>
              <w:widowControl/>
              <w:rPr>
                <w:rFonts w:eastAsia="Times New Roman"/>
                <w:sz w:val="20"/>
                <w:szCs w:val="20"/>
              </w:rPr>
            </w:pPr>
          </w:p>
        </w:tc>
        <w:tc>
          <w:tcPr>
            <w:tcW w:w="233" w:type="pct"/>
          </w:tcPr>
          <w:p w14:paraId="688647ED" w14:textId="778152F9" w:rsidR="00EC14C7" w:rsidRPr="00DC4809" w:rsidRDefault="00EC14C7" w:rsidP="00EC14C7">
            <w:pPr>
              <w:widowControl/>
              <w:rPr>
                <w:rFonts w:eastAsia="Times New Roman"/>
                <w:sz w:val="20"/>
                <w:szCs w:val="20"/>
              </w:rPr>
            </w:pPr>
          </w:p>
        </w:tc>
        <w:tc>
          <w:tcPr>
            <w:tcW w:w="542" w:type="pct"/>
          </w:tcPr>
          <w:p w14:paraId="6DE261B4" w14:textId="7C4E725D" w:rsidR="00EC14C7" w:rsidRPr="00DC4809" w:rsidRDefault="00EC14C7" w:rsidP="00EC14C7">
            <w:pPr>
              <w:widowControl/>
              <w:rPr>
                <w:rFonts w:eastAsia="Times New Roman"/>
                <w:sz w:val="20"/>
                <w:szCs w:val="20"/>
              </w:rPr>
            </w:pPr>
          </w:p>
        </w:tc>
        <w:tc>
          <w:tcPr>
            <w:tcW w:w="221" w:type="pct"/>
          </w:tcPr>
          <w:p w14:paraId="2D81D8D9" w14:textId="00F26391" w:rsidR="00EC14C7" w:rsidRPr="00DC4809" w:rsidRDefault="00EC14C7" w:rsidP="00EC14C7">
            <w:pPr>
              <w:widowControl/>
              <w:rPr>
                <w:rFonts w:eastAsia="Times New Roman"/>
                <w:sz w:val="20"/>
                <w:szCs w:val="20"/>
              </w:rPr>
            </w:pPr>
          </w:p>
        </w:tc>
        <w:tc>
          <w:tcPr>
            <w:tcW w:w="247" w:type="pct"/>
          </w:tcPr>
          <w:p w14:paraId="46014005" w14:textId="77777777" w:rsidR="00EC14C7" w:rsidRPr="00DC4809" w:rsidRDefault="00EC14C7" w:rsidP="00EC14C7">
            <w:pPr>
              <w:widowControl/>
              <w:rPr>
                <w:rFonts w:eastAsia="Times New Roman"/>
                <w:sz w:val="20"/>
                <w:szCs w:val="20"/>
              </w:rPr>
            </w:pPr>
          </w:p>
        </w:tc>
        <w:tc>
          <w:tcPr>
            <w:tcW w:w="255" w:type="pct"/>
          </w:tcPr>
          <w:p w14:paraId="0797BB69" w14:textId="3CD4AD18" w:rsidR="00EC14C7" w:rsidRPr="00DC4809" w:rsidRDefault="00EC14C7" w:rsidP="00EC14C7">
            <w:pPr>
              <w:widowControl/>
              <w:rPr>
                <w:rFonts w:eastAsia="Times New Roman"/>
                <w:sz w:val="20"/>
                <w:szCs w:val="20"/>
              </w:rPr>
            </w:pPr>
          </w:p>
        </w:tc>
      </w:tr>
      <w:tr w:rsidR="00EC14C7" w:rsidRPr="00CD5B22" w14:paraId="12CC6662" w14:textId="62FD6177" w:rsidTr="00277D58">
        <w:trPr>
          <w:trHeight w:val="290"/>
        </w:trPr>
        <w:tc>
          <w:tcPr>
            <w:tcW w:w="1929" w:type="pct"/>
            <w:noWrap/>
            <w:vAlign w:val="bottom"/>
            <w:hideMark/>
          </w:tcPr>
          <w:p w14:paraId="31AD6F75" w14:textId="77777777" w:rsidR="00EC14C7" w:rsidRPr="00DC4809" w:rsidRDefault="00EC14C7" w:rsidP="00EC14C7">
            <w:pPr>
              <w:widowControl/>
              <w:rPr>
                <w:rFonts w:eastAsia="Times New Roman"/>
                <w:sz w:val="20"/>
                <w:szCs w:val="20"/>
              </w:rPr>
            </w:pPr>
            <w:r w:rsidRPr="00DC4809">
              <w:rPr>
                <w:rFonts w:eastAsia="Times New Roman"/>
                <w:sz w:val="20"/>
                <w:szCs w:val="20"/>
              </w:rPr>
              <w:t xml:space="preserve">Utilities </w:t>
            </w:r>
          </w:p>
        </w:tc>
        <w:tc>
          <w:tcPr>
            <w:tcW w:w="341" w:type="pct"/>
          </w:tcPr>
          <w:p w14:paraId="6529B7BA" w14:textId="77777777" w:rsidR="00EC14C7" w:rsidRPr="00DC4809" w:rsidRDefault="00EC14C7" w:rsidP="00EC14C7">
            <w:pPr>
              <w:widowControl/>
              <w:rPr>
                <w:rFonts w:eastAsia="Times New Roman"/>
                <w:sz w:val="20"/>
                <w:szCs w:val="20"/>
              </w:rPr>
            </w:pPr>
          </w:p>
        </w:tc>
        <w:tc>
          <w:tcPr>
            <w:tcW w:w="510" w:type="pct"/>
          </w:tcPr>
          <w:p w14:paraId="5D626297" w14:textId="7C33AABB" w:rsidR="00EC14C7" w:rsidRPr="00DC4809" w:rsidRDefault="00EC14C7" w:rsidP="00EC14C7">
            <w:pPr>
              <w:widowControl/>
              <w:rPr>
                <w:rFonts w:eastAsia="Times New Roman"/>
                <w:sz w:val="20"/>
                <w:szCs w:val="20"/>
              </w:rPr>
            </w:pPr>
          </w:p>
        </w:tc>
        <w:tc>
          <w:tcPr>
            <w:tcW w:w="221" w:type="pct"/>
          </w:tcPr>
          <w:p w14:paraId="31DFAD3A" w14:textId="000BBD1B" w:rsidR="00EC14C7" w:rsidRPr="00DC4809" w:rsidRDefault="00EC14C7" w:rsidP="00EC14C7">
            <w:pPr>
              <w:widowControl/>
              <w:rPr>
                <w:rFonts w:eastAsia="Times New Roman"/>
                <w:sz w:val="20"/>
                <w:szCs w:val="20"/>
              </w:rPr>
            </w:pPr>
          </w:p>
        </w:tc>
        <w:tc>
          <w:tcPr>
            <w:tcW w:w="247" w:type="pct"/>
          </w:tcPr>
          <w:p w14:paraId="7D966B1D" w14:textId="77777777" w:rsidR="00EC14C7" w:rsidRPr="00DC4809" w:rsidRDefault="00EC14C7" w:rsidP="00EC14C7">
            <w:pPr>
              <w:widowControl/>
              <w:rPr>
                <w:rFonts w:eastAsia="Times New Roman"/>
                <w:sz w:val="20"/>
                <w:szCs w:val="20"/>
              </w:rPr>
            </w:pPr>
          </w:p>
        </w:tc>
        <w:tc>
          <w:tcPr>
            <w:tcW w:w="255" w:type="pct"/>
          </w:tcPr>
          <w:p w14:paraId="7A397751" w14:textId="3647DA82" w:rsidR="00EC14C7" w:rsidRPr="00DC4809" w:rsidRDefault="00EC14C7" w:rsidP="00EC14C7">
            <w:pPr>
              <w:widowControl/>
              <w:rPr>
                <w:rFonts w:eastAsia="Times New Roman"/>
                <w:sz w:val="20"/>
                <w:szCs w:val="20"/>
              </w:rPr>
            </w:pPr>
          </w:p>
        </w:tc>
        <w:tc>
          <w:tcPr>
            <w:tcW w:w="233" w:type="pct"/>
          </w:tcPr>
          <w:p w14:paraId="5C400D9C" w14:textId="6D6C9914" w:rsidR="00EC14C7" w:rsidRPr="00DC4809" w:rsidRDefault="00EC14C7" w:rsidP="00EC14C7">
            <w:pPr>
              <w:widowControl/>
              <w:rPr>
                <w:rFonts w:eastAsia="Times New Roman"/>
                <w:sz w:val="20"/>
                <w:szCs w:val="20"/>
              </w:rPr>
            </w:pPr>
          </w:p>
        </w:tc>
        <w:tc>
          <w:tcPr>
            <w:tcW w:w="542" w:type="pct"/>
          </w:tcPr>
          <w:p w14:paraId="2BB5C811" w14:textId="02824FE7" w:rsidR="00EC14C7" w:rsidRPr="00DC4809" w:rsidRDefault="00EC14C7" w:rsidP="00EC14C7">
            <w:pPr>
              <w:widowControl/>
              <w:rPr>
                <w:rFonts w:eastAsia="Times New Roman"/>
                <w:sz w:val="20"/>
                <w:szCs w:val="20"/>
              </w:rPr>
            </w:pPr>
          </w:p>
        </w:tc>
        <w:tc>
          <w:tcPr>
            <w:tcW w:w="221" w:type="pct"/>
          </w:tcPr>
          <w:p w14:paraId="713D8CFD" w14:textId="20CB20CB" w:rsidR="00EC14C7" w:rsidRPr="00DC4809" w:rsidRDefault="00EC14C7" w:rsidP="00EC14C7">
            <w:pPr>
              <w:widowControl/>
              <w:rPr>
                <w:rFonts w:eastAsia="Times New Roman"/>
                <w:sz w:val="20"/>
                <w:szCs w:val="20"/>
              </w:rPr>
            </w:pPr>
          </w:p>
        </w:tc>
        <w:tc>
          <w:tcPr>
            <w:tcW w:w="247" w:type="pct"/>
          </w:tcPr>
          <w:p w14:paraId="15F6BFFE" w14:textId="77777777" w:rsidR="00EC14C7" w:rsidRPr="00DC4809" w:rsidRDefault="00EC14C7" w:rsidP="00EC14C7">
            <w:pPr>
              <w:widowControl/>
              <w:rPr>
                <w:rFonts w:eastAsia="Times New Roman"/>
                <w:sz w:val="20"/>
                <w:szCs w:val="20"/>
              </w:rPr>
            </w:pPr>
          </w:p>
        </w:tc>
        <w:tc>
          <w:tcPr>
            <w:tcW w:w="255" w:type="pct"/>
          </w:tcPr>
          <w:p w14:paraId="2D910685" w14:textId="3901D28A" w:rsidR="00EC14C7" w:rsidRPr="00DC4809" w:rsidRDefault="00EC14C7" w:rsidP="00EC14C7">
            <w:pPr>
              <w:widowControl/>
              <w:rPr>
                <w:rFonts w:eastAsia="Times New Roman"/>
                <w:sz w:val="20"/>
                <w:szCs w:val="20"/>
              </w:rPr>
            </w:pPr>
          </w:p>
        </w:tc>
      </w:tr>
      <w:tr w:rsidR="00EC14C7" w:rsidRPr="00CD5B22" w14:paraId="1F7B8071" w14:textId="69807F87" w:rsidTr="00277D58">
        <w:trPr>
          <w:trHeight w:val="290"/>
        </w:trPr>
        <w:tc>
          <w:tcPr>
            <w:tcW w:w="1929" w:type="pct"/>
            <w:noWrap/>
            <w:vAlign w:val="bottom"/>
            <w:hideMark/>
          </w:tcPr>
          <w:p w14:paraId="495D314C" w14:textId="04A7211F" w:rsidR="00EC14C7" w:rsidRPr="00DC4809" w:rsidRDefault="00EC14C7" w:rsidP="00EC14C7">
            <w:pPr>
              <w:widowControl/>
              <w:rPr>
                <w:rFonts w:eastAsia="Times New Roman"/>
                <w:sz w:val="20"/>
                <w:szCs w:val="20"/>
              </w:rPr>
            </w:pPr>
            <w:r w:rsidRPr="00DC4809">
              <w:rPr>
                <w:rFonts w:eastAsia="Times New Roman"/>
                <w:sz w:val="20"/>
                <w:szCs w:val="20"/>
              </w:rPr>
              <w:t>Incentives for respondent</w:t>
            </w:r>
          </w:p>
        </w:tc>
        <w:tc>
          <w:tcPr>
            <w:tcW w:w="341" w:type="pct"/>
          </w:tcPr>
          <w:p w14:paraId="393E8A76" w14:textId="77777777" w:rsidR="00EC14C7" w:rsidRPr="00DC4809" w:rsidRDefault="00EC14C7" w:rsidP="00EC14C7">
            <w:pPr>
              <w:widowControl/>
              <w:rPr>
                <w:rFonts w:eastAsia="Times New Roman"/>
                <w:sz w:val="20"/>
                <w:szCs w:val="20"/>
              </w:rPr>
            </w:pPr>
          </w:p>
        </w:tc>
        <w:tc>
          <w:tcPr>
            <w:tcW w:w="510" w:type="pct"/>
          </w:tcPr>
          <w:p w14:paraId="6990295A" w14:textId="3AE9DFE1" w:rsidR="00EC14C7" w:rsidRPr="00DC4809" w:rsidRDefault="00EC14C7" w:rsidP="00EC14C7">
            <w:pPr>
              <w:widowControl/>
              <w:rPr>
                <w:rFonts w:eastAsia="Times New Roman"/>
                <w:sz w:val="20"/>
                <w:szCs w:val="20"/>
              </w:rPr>
            </w:pPr>
          </w:p>
        </w:tc>
        <w:tc>
          <w:tcPr>
            <w:tcW w:w="221" w:type="pct"/>
          </w:tcPr>
          <w:p w14:paraId="1E0CBA5D" w14:textId="7220A613" w:rsidR="00EC14C7" w:rsidRPr="00DC4809" w:rsidRDefault="00EC14C7" w:rsidP="00EC14C7">
            <w:pPr>
              <w:widowControl/>
              <w:rPr>
                <w:rFonts w:eastAsia="Times New Roman"/>
                <w:sz w:val="20"/>
                <w:szCs w:val="20"/>
              </w:rPr>
            </w:pPr>
          </w:p>
        </w:tc>
        <w:tc>
          <w:tcPr>
            <w:tcW w:w="247" w:type="pct"/>
          </w:tcPr>
          <w:p w14:paraId="011D07D6" w14:textId="77777777" w:rsidR="00EC14C7" w:rsidRPr="00DC4809" w:rsidRDefault="00EC14C7" w:rsidP="00EC14C7">
            <w:pPr>
              <w:widowControl/>
              <w:rPr>
                <w:rFonts w:eastAsia="Times New Roman"/>
                <w:sz w:val="20"/>
                <w:szCs w:val="20"/>
              </w:rPr>
            </w:pPr>
          </w:p>
        </w:tc>
        <w:tc>
          <w:tcPr>
            <w:tcW w:w="255" w:type="pct"/>
          </w:tcPr>
          <w:p w14:paraId="018A946D" w14:textId="34782B2C" w:rsidR="00EC14C7" w:rsidRPr="00DC4809" w:rsidRDefault="00EC14C7" w:rsidP="00EC14C7">
            <w:pPr>
              <w:widowControl/>
              <w:rPr>
                <w:rFonts w:eastAsia="Times New Roman"/>
                <w:sz w:val="20"/>
                <w:szCs w:val="20"/>
              </w:rPr>
            </w:pPr>
          </w:p>
        </w:tc>
        <w:tc>
          <w:tcPr>
            <w:tcW w:w="233" w:type="pct"/>
          </w:tcPr>
          <w:p w14:paraId="5734FEF9" w14:textId="0DCCB6B9" w:rsidR="00EC14C7" w:rsidRPr="00DC4809" w:rsidRDefault="00EC14C7" w:rsidP="00EC14C7">
            <w:pPr>
              <w:widowControl/>
              <w:rPr>
                <w:rFonts w:eastAsia="Times New Roman"/>
                <w:sz w:val="20"/>
                <w:szCs w:val="20"/>
              </w:rPr>
            </w:pPr>
          </w:p>
        </w:tc>
        <w:tc>
          <w:tcPr>
            <w:tcW w:w="542" w:type="pct"/>
          </w:tcPr>
          <w:p w14:paraId="596B80B8" w14:textId="1B383AD0" w:rsidR="00EC14C7" w:rsidRPr="00DC4809" w:rsidRDefault="00EC14C7" w:rsidP="00EC14C7">
            <w:pPr>
              <w:widowControl/>
              <w:rPr>
                <w:rFonts w:eastAsia="Times New Roman"/>
                <w:sz w:val="20"/>
                <w:szCs w:val="20"/>
              </w:rPr>
            </w:pPr>
          </w:p>
        </w:tc>
        <w:tc>
          <w:tcPr>
            <w:tcW w:w="221" w:type="pct"/>
          </w:tcPr>
          <w:p w14:paraId="0AE09BCD" w14:textId="7B4677B6" w:rsidR="00EC14C7" w:rsidRPr="00DC4809" w:rsidRDefault="00EC14C7" w:rsidP="00EC14C7">
            <w:pPr>
              <w:widowControl/>
              <w:rPr>
                <w:rFonts w:eastAsia="Times New Roman"/>
                <w:sz w:val="20"/>
                <w:szCs w:val="20"/>
              </w:rPr>
            </w:pPr>
          </w:p>
        </w:tc>
        <w:tc>
          <w:tcPr>
            <w:tcW w:w="247" w:type="pct"/>
          </w:tcPr>
          <w:p w14:paraId="3A27016D" w14:textId="77777777" w:rsidR="00EC14C7" w:rsidRPr="00DC4809" w:rsidRDefault="00EC14C7" w:rsidP="00EC14C7">
            <w:pPr>
              <w:widowControl/>
              <w:rPr>
                <w:rFonts w:eastAsia="Times New Roman"/>
                <w:sz w:val="20"/>
                <w:szCs w:val="20"/>
              </w:rPr>
            </w:pPr>
          </w:p>
        </w:tc>
        <w:tc>
          <w:tcPr>
            <w:tcW w:w="255" w:type="pct"/>
          </w:tcPr>
          <w:p w14:paraId="01A940A7" w14:textId="3CB9ACCD" w:rsidR="00EC14C7" w:rsidRPr="00DC4809" w:rsidRDefault="00EC14C7" w:rsidP="00EC14C7">
            <w:pPr>
              <w:widowControl/>
              <w:rPr>
                <w:rFonts w:eastAsia="Times New Roman"/>
                <w:sz w:val="20"/>
                <w:szCs w:val="20"/>
              </w:rPr>
            </w:pPr>
          </w:p>
        </w:tc>
      </w:tr>
      <w:tr w:rsidR="00EC14C7" w:rsidRPr="00CD5B22" w14:paraId="3732CAC7" w14:textId="5521FBA4" w:rsidTr="00277D58">
        <w:trPr>
          <w:trHeight w:val="290"/>
        </w:trPr>
        <w:tc>
          <w:tcPr>
            <w:tcW w:w="1929" w:type="pct"/>
            <w:noWrap/>
            <w:vAlign w:val="bottom"/>
            <w:hideMark/>
          </w:tcPr>
          <w:p w14:paraId="5FFB242C" w14:textId="08EEE56C"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Rice saline</w:t>
            </w:r>
          </w:p>
        </w:tc>
        <w:tc>
          <w:tcPr>
            <w:tcW w:w="341" w:type="pct"/>
          </w:tcPr>
          <w:p w14:paraId="12F2A1D7" w14:textId="77777777" w:rsidR="00EC14C7" w:rsidRPr="00DC4809" w:rsidRDefault="00EC14C7" w:rsidP="00EC14C7">
            <w:pPr>
              <w:widowControl/>
              <w:rPr>
                <w:rFonts w:eastAsia="Times New Roman"/>
                <w:sz w:val="20"/>
                <w:szCs w:val="20"/>
              </w:rPr>
            </w:pPr>
          </w:p>
        </w:tc>
        <w:tc>
          <w:tcPr>
            <w:tcW w:w="510" w:type="pct"/>
          </w:tcPr>
          <w:p w14:paraId="454A78AA" w14:textId="2F52B4E6" w:rsidR="00EC14C7" w:rsidRPr="00DC4809" w:rsidRDefault="00EC14C7" w:rsidP="00EC14C7">
            <w:pPr>
              <w:widowControl/>
              <w:rPr>
                <w:rFonts w:eastAsia="Times New Roman"/>
                <w:sz w:val="20"/>
                <w:szCs w:val="20"/>
              </w:rPr>
            </w:pPr>
          </w:p>
        </w:tc>
        <w:tc>
          <w:tcPr>
            <w:tcW w:w="221" w:type="pct"/>
          </w:tcPr>
          <w:p w14:paraId="2B153F36" w14:textId="5A8F44AD" w:rsidR="00EC14C7" w:rsidRPr="00DC4809" w:rsidRDefault="00EC14C7" w:rsidP="00EC14C7">
            <w:pPr>
              <w:widowControl/>
              <w:rPr>
                <w:rFonts w:eastAsia="Times New Roman"/>
                <w:sz w:val="20"/>
                <w:szCs w:val="20"/>
              </w:rPr>
            </w:pPr>
          </w:p>
        </w:tc>
        <w:tc>
          <w:tcPr>
            <w:tcW w:w="247" w:type="pct"/>
          </w:tcPr>
          <w:p w14:paraId="283722D0" w14:textId="77777777" w:rsidR="00EC14C7" w:rsidRPr="00DC4809" w:rsidRDefault="00EC14C7" w:rsidP="00EC14C7">
            <w:pPr>
              <w:widowControl/>
              <w:rPr>
                <w:rFonts w:eastAsia="Times New Roman"/>
                <w:sz w:val="20"/>
                <w:szCs w:val="20"/>
              </w:rPr>
            </w:pPr>
          </w:p>
        </w:tc>
        <w:tc>
          <w:tcPr>
            <w:tcW w:w="255" w:type="pct"/>
          </w:tcPr>
          <w:p w14:paraId="37516910" w14:textId="51C25B58" w:rsidR="00EC14C7" w:rsidRPr="00DC4809" w:rsidRDefault="00EC14C7" w:rsidP="00EC14C7">
            <w:pPr>
              <w:widowControl/>
              <w:rPr>
                <w:rFonts w:eastAsia="Times New Roman"/>
                <w:sz w:val="20"/>
                <w:szCs w:val="20"/>
              </w:rPr>
            </w:pPr>
          </w:p>
        </w:tc>
        <w:tc>
          <w:tcPr>
            <w:tcW w:w="233" w:type="pct"/>
          </w:tcPr>
          <w:p w14:paraId="0BF91F64" w14:textId="3C6CDC6F" w:rsidR="00EC14C7" w:rsidRPr="00DC4809" w:rsidRDefault="00EC14C7" w:rsidP="00EC14C7">
            <w:pPr>
              <w:widowControl/>
              <w:rPr>
                <w:rFonts w:eastAsia="Times New Roman"/>
                <w:sz w:val="20"/>
                <w:szCs w:val="20"/>
              </w:rPr>
            </w:pPr>
          </w:p>
        </w:tc>
        <w:tc>
          <w:tcPr>
            <w:tcW w:w="542" w:type="pct"/>
          </w:tcPr>
          <w:p w14:paraId="0DB43101" w14:textId="27268640" w:rsidR="00EC14C7" w:rsidRPr="00DC4809" w:rsidRDefault="00EC14C7" w:rsidP="00EC14C7">
            <w:pPr>
              <w:widowControl/>
              <w:rPr>
                <w:rFonts w:eastAsia="Times New Roman"/>
                <w:sz w:val="20"/>
                <w:szCs w:val="20"/>
              </w:rPr>
            </w:pPr>
          </w:p>
        </w:tc>
        <w:tc>
          <w:tcPr>
            <w:tcW w:w="221" w:type="pct"/>
          </w:tcPr>
          <w:p w14:paraId="70734D7C" w14:textId="0C35F993" w:rsidR="00EC14C7" w:rsidRPr="00DC4809" w:rsidRDefault="00EC14C7" w:rsidP="00EC14C7">
            <w:pPr>
              <w:widowControl/>
              <w:rPr>
                <w:rFonts w:eastAsia="Times New Roman"/>
                <w:sz w:val="20"/>
                <w:szCs w:val="20"/>
              </w:rPr>
            </w:pPr>
          </w:p>
        </w:tc>
        <w:tc>
          <w:tcPr>
            <w:tcW w:w="247" w:type="pct"/>
          </w:tcPr>
          <w:p w14:paraId="7A70B47D" w14:textId="77777777" w:rsidR="00EC14C7" w:rsidRPr="00DC4809" w:rsidRDefault="00EC14C7" w:rsidP="00EC14C7">
            <w:pPr>
              <w:widowControl/>
              <w:rPr>
                <w:rFonts w:eastAsia="Times New Roman"/>
                <w:sz w:val="20"/>
                <w:szCs w:val="20"/>
              </w:rPr>
            </w:pPr>
          </w:p>
        </w:tc>
        <w:tc>
          <w:tcPr>
            <w:tcW w:w="255" w:type="pct"/>
          </w:tcPr>
          <w:p w14:paraId="13BFAC88" w14:textId="056E7AFB" w:rsidR="00EC14C7" w:rsidRPr="00DC4809" w:rsidRDefault="00EC14C7" w:rsidP="00EC14C7">
            <w:pPr>
              <w:widowControl/>
              <w:rPr>
                <w:rFonts w:eastAsia="Times New Roman"/>
                <w:sz w:val="20"/>
                <w:szCs w:val="20"/>
              </w:rPr>
            </w:pPr>
          </w:p>
        </w:tc>
      </w:tr>
      <w:tr w:rsidR="00EC14C7" w:rsidRPr="00CD5B22" w14:paraId="07F0852F" w14:textId="3B4A9634" w:rsidTr="00277D58">
        <w:trPr>
          <w:trHeight w:val="290"/>
        </w:trPr>
        <w:tc>
          <w:tcPr>
            <w:tcW w:w="1929" w:type="pct"/>
            <w:noWrap/>
            <w:vAlign w:val="bottom"/>
            <w:hideMark/>
          </w:tcPr>
          <w:p w14:paraId="329A140D" w14:textId="18403C73"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Nail cutter</w:t>
            </w:r>
          </w:p>
        </w:tc>
        <w:tc>
          <w:tcPr>
            <w:tcW w:w="341" w:type="pct"/>
          </w:tcPr>
          <w:p w14:paraId="47E194B6" w14:textId="77777777" w:rsidR="00EC14C7" w:rsidRPr="00DC4809" w:rsidRDefault="00EC14C7" w:rsidP="00EC14C7">
            <w:pPr>
              <w:widowControl/>
              <w:rPr>
                <w:rFonts w:eastAsia="Times New Roman"/>
                <w:sz w:val="20"/>
                <w:szCs w:val="20"/>
              </w:rPr>
            </w:pPr>
          </w:p>
        </w:tc>
        <w:tc>
          <w:tcPr>
            <w:tcW w:w="510" w:type="pct"/>
          </w:tcPr>
          <w:p w14:paraId="11C5A604" w14:textId="0137771F" w:rsidR="00EC14C7" w:rsidRPr="00DC4809" w:rsidRDefault="00EC14C7" w:rsidP="00EC14C7">
            <w:pPr>
              <w:widowControl/>
              <w:rPr>
                <w:rFonts w:eastAsia="Times New Roman"/>
                <w:sz w:val="20"/>
                <w:szCs w:val="20"/>
              </w:rPr>
            </w:pPr>
          </w:p>
        </w:tc>
        <w:tc>
          <w:tcPr>
            <w:tcW w:w="221" w:type="pct"/>
          </w:tcPr>
          <w:p w14:paraId="10A04A77" w14:textId="5503E71A" w:rsidR="00EC14C7" w:rsidRPr="00DC4809" w:rsidRDefault="00EC14C7" w:rsidP="00EC14C7">
            <w:pPr>
              <w:widowControl/>
              <w:rPr>
                <w:rFonts w:eastAsia="Times New Roman"/>
                <w:sz w:val="20"/>
                <w:szCs w:val="20"/>
              </w:rPr>
            </w:pPr>
          </w:p>
        </w:tc>
        <w:tc>
          <w:tcPr>
            <w:tcW w:w="247" w:type="pct"/>
          </w:tcPr>
          <w:p w14:paraId="274A4EF4" w14:textId="77777777" w:rsidR="00EC14C7" w:rsidRPr="00DC4809" w:rsidRDefault="00EC14C7" w:rsidP="00EC14C7">
            <w:pPr>
              <w:widowControl/>
              <w:rPr>
                <w:rFonts w:eastAsia="Times New Roman"/>
                <w:sz w:val="20"/>
                <w:szCs w:val="20"/>
              </w:rPr>
            </w:pPr>
          </w:p>
        </w:tc>
        <w:tc>
          <w:tcPr>
            <w:tcW w:w="255" w:type="pct"/>
          </w:tcPr>
          <w:p w14:paraId="15011AC1" w14:textId="663F591B" w:rsidR="00EC14C7" w:rsidRPr="00DC4809" w:rsidRDefault="00EC14C7" w:rsidP="00EC14C7">
            <w:pPr>
              <w:widowControl/>
              <w:rPr>
                <w:rFonts w:eastAsia="Times New Roman"/>
                <w:sz w:val="20"/>
                <w:szCs w:val="20"/>
              </w:rPr>
            </w:pPr>
          </w:p>
        </w:tc>
        <w:tc>
          <w:tcPr>
            <w:tcW w:w="233" w:type="pct"/>
          </w:tcPr>
          <w:p w14:paraId="06A49880" w14:textId="49386ED7" w:rsidR="00EC14C7" w:rsidRPr="00DC4809" w:rsidRDefault="00EC14C7" w:rsidP="00EC14C7">
            <w:pPr>
              <w:widowControl/>
              <w:rPr>
                <w:rFonts w:eastAsia="Times New Roman"/>
                <w:sz w:val="20"/>
                <w:szCs w:val="20"/>
              </w:rPr>
            </w:pPr>
          </w:p>
        </w:tc>
        <w:tc>
          <w:tcPr>
            <w:tcW w:w="542" w:type="pct"/>
          </w:tcPr>
          <w:p w14:paraId="33A675E5" w14:textId="6F360682" w:rsidR="00EC14C7" w:rsidRPr="00DC4809" w:rsidRDefault="00EC14C7" w:rsidP="00EC14C7">
            <w:pPr>
              <w:widowControl/>
              <w:rPr>
                <w:rFonts w:eastAsia="Times New Roman"/>
                <w:sz w:val="20"/>
                <w:szCs w:val="20"/>
              </w:rPr>
            </w:pPr>
          </w:p>
        </w:tc>
        <w:tc>
          <w:tcPr>
            <w:tcW w:w="221" w:type="pct"/>
          </w:tcPr>
          <w:p w14:paraId="03335D3F" w14:textId="54C8BA78" w:rsidR="00EC14C7" w:rsidRPr="00DC4809" w:rsidRDefault="00EC14C7" w:rsidP="00EC14C7">
            <w:pPr>
              <w:widowControl/>
              <w:rPr>
                <w:rFonts w:eastAsia="Times New Roman"/>
                <w:sz w:val="20"/>
                <w:szCs w:val="20"/>
              </w:rPr>
            </w:pPr>
          </w:p>
        </w:tc>
        <w:tc>
          <w:tcPr>
            <w:tcW w:w="247" w:type="pct"/>
          </w:tcPr>
          <w:p w14:paraId="4EE87A8B" w14:textId="77777777" w:rsidR="00EC14C7" w:rsidRPr="00DC4809" w:rsidRDefault="00EC14C7" w:rsidP="00EC14C7">
            <w:pPr>
              <w:widowControl/>
              <w:rPr>
                <w:rFonts w:eastAsia="Times New Roman"/>
                <w:sz w:val="20"/>
                <w:szCs w:val="20"/>
              </w:rPr>
            </w:pPr>
          </w:p>
        </w:tc>
        <w:tc>
          <w:tcPr>
            <w:tcW w:w="255" w:type="pct"/>
          </w:tcPr>
          <w:p w14:paraId="37711698" w14:textId="50C92049" w:rsidR="00EC14C7" w:rsidRPr="00DC4809" w:rsidRDefault="00EC14C7" w:rsidP="00EC14C7">
            <w:pPr>
              <w:widowControl/>
              <w:rPr>
                <w:rFonts w:eastAsia="Times New Roman"/>
                <w:sz w:val="20"/>
                <w:szCs w:val="20"/>
              </w:rPr>
            </w:pPr>
          </w:p>
        </w:tc>
      </w:tr>
      <w:tr w:rsidR="00EC14C7" w:rsidRPr="00CD5B22" w14:paraId="3CF690B9" w14:textId="087C868F" w:rsidTr="00277D58">
        <w:trPr>
          <w:trHeight w:val="290"/>
        </w:trPr>
        <w:tc>
          <w:tcPr>
            <w:tcW w:w="1929" w:type="pct"/>
            <w:noWrap/>
            <w:vAlign w:val="bottom"/>
            <w:hideMark/>
          </w:tcPr>
          <w:p w14:paraId="31321339" w14:textId="77777777"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Ziplock bags</w:t>
            </w:r>
          </w:p>
        </w:tc>
        <w:tc>
          <w:tcPr>
            <w:tcW w:w="341" w:type="pct"/>
          </w:tcPr>
          <w:p w14:paraId="549A814F" w14:textId="77777777" w:rsidR="00EC14C7" w:rsidRPr="00DC4809" w:rsidRDefault="00EC14C7" w:rsidP="00EC14C7">
            <w:pPr>
              <w:widowControl/>
              <w:rPr>
                <w:rFonts w:eastAsia="Times New Roman"/>
                <w:sz w:val="20"/>
                <w:szCs w:val="20"/>
              </w:rPr>
            </w:pPr>
          </w:p>
        </w:tc>
        <w:tc>
          <w:tcPr>
            <w:tcW w:w="510" w:type="pct"/>
          </w:tcPr>
          <w:p w14:paraId="2488916D" w14:textId="3412E9A7" w:rsidR="00EC14C7" w:rsidRPr="00DC4809" w:rsidRDefault="00EC14C7" w:rsidP="00EC14C7">
            <w:pPr>
              <w:widowControl/>
              <w:rPr>
                <w:rFonts w:eastAsia="Times New Roman"/>
                <w:sz w:val="20"/>
                <w:szCs w:val="20"/>
              </w:rPr>
            </w:pPr>
          </w:p>
        </w:tc>
        <w:tc>
          <w:tcPr>
            <w:tcW w:w="221" w:type="pct"/>
          </w:tcPr>
          <w:p w14:paraId="190806A0" w14:textId="667EAB90" w:rsidR="00EC14C7" w:rsidRPr="00DC4809" w:rsidRDefault="00EC14C7" w:rsidP="00EC14C7">
            <w:pPr>
              <w:widowControl/>
              <w:rPr>
                <w:rFonts w:eastAsia="Times New Roman"/>
                <w:sz w:val="20"/>
                <w:szCs w:val="20"/>
              </w:rPr>
            </w:pPr>
          </w:p>
        </w:tc>
        <w:tc>
          <w:tcPr>
            <w:tcW w:w="247" w:type="pct"/>
          </w:tcPr>
          <w:p w14:paraId="38CD3F95" w14:textId="77777777" w:rsidR="00EC14C7" w:rsidRPr="00DC4809" w:rsidRDefault="00EC14C7" w:rsidP="00EC14C7">
            <w:pPr>
              <w:widowControl/>
              <w:rPr>
                <w:rFonts w:eastAsia="Times New Roman"/>
                <w:sz w:val="20"/>
                <w:szCs w:val="20"/>
              </w:rPr>
            </w:pPr>
          </w:p>
        </w:tc>
        <w:tc>
          <w:tcPr>
            <w:tcW w:w="255" w:type="pct"/>
          </w:tcPr>
          <w:p w14:paraId="5D194670" w14:textId="68C3C0ED" w:rsidR="00EC14C7" w:rsidRPr="00DC4809" w:rsidRDefault="00EC14C7" w:rsidP="00EC14C7">
            <w:pPr>
              <w:widowControl/>
              <w:rPr>
                <w:rFonts w:eastAsia="Times New Roman"/>
                <w:sz w:val="20"/>
                <w:szCs w:val="20"/>
              </w:rPr>
            </w:pPr>
          </w:p>
        </w:tc>
        <w:tc>
          <w:tcPr>
            <w:tcW w:w="233" w:type="pct"/>
          </w:tcPr>
          <w:p w14:paraId="531F2ED2" w14:textId="666C2020" w:rsidR="00EC14C7" w:rsidRPr="00DC4809" w:rsidRDefault="00EC14C7" w:rsidP="00EC14C7">
            <w:pPr>
              <w:widowControl/>
              <w:rPr>
                <w:rFonts w:eastAsia="Times New Roman"/>
                <w:sz w:val="20"/>
                <w:szCs w:val="20"/>
              </w:rPr>
            </w:pPr>
          </w:p>
        </w:tc>
        <w:tc>
          <w:tcPr>
            <w:tcW w:w="542" w:type="pct"/>
          </w:tcPr>
          <w:p w14:paraId="37BF8AED" w14:textId="737B0FEF" w:rsidR="00EC14C7" w:rsidRPr="00DC4809" w:rsidRDefault="00EC14C7" w:rsidP="00EC14C7">
            <w:pPr>
              <w:widowControl/>
              <w:rPr>
                <w:rFonts w:eastAsia="Times New Roman"/>
                <w:sz w:val="20"/>
                <w:szCs w:val="20"/>
              </w:rPr>
            </w:pPr>
          </w:p>
        </w:tc>
        <w:tc>
          <w:tcPr>
            <w:tcW w:w="221" w:type="pct"/>
          </w:tcPr>
          <w:p w14:paraId="0B22157E" w14:textId="1405A60A" w:rsidR="00EC14C7" w:rsidRPr="00DC4809" w:rsidRDefault="00EC14C7" w:rsidP="00EC14C7">
            <w:pPr>
              <w:widowControl/>
              <w:rPr>
                <w:rFonts w:eastAsia="Times New Roman"/>
                <w:sz w:val="20"/>
                <w:szCs w:val="20"/>
              </w:rPr>
            </w:pPr>
          </w:p>
        </w:tc>
        <w:tc>
          <w:tcPr>
            <w:tcW w:w="247" w:type="pct"/>
          </w:tcPr>
          <w:p w14:paraId="12E3537F" w14:textId="77777777" w:rsidR="00EC14C7" w:rsidRPr="00DC4809" w:rsidRDefault="00EC14C7" w:rsidP="00EC14C7">
            <w:pPr>
              <w:widowControl/>
              <w:rPr>
                <w:rFonts w:eastAsia="Times New Roman"/>
                <w:sz w:val="20"/>
                <w:szCs w:val="20"/>
              </w:rPr>
            </w:pPr>
          </w:p>
        </w:tc>
        <w:tc>
          <w:tcPr>
            <w:tcW w:w="255" w:type="pct"/>
          </w:tcPr>
          <w:p w14:paraId="2C42DE6A" w14:textId="47B20129" w:rsidR="00EC14C7" w:rsidRPr="00DC4809" w:rsidRDefault="00EC14C7" w:rsidP="00EC14C7">
            <w:pPr>
              <w:widowControl/>
              <w:rPr>
                <w:rFonts w:eastAsia="Times New Roman"/>
                <w:sz w:val="20"/>
                <w:szCs w:val="20"/>
              </w:rPr>
            </w:pPr>
          </w:p>
        </w:tc>
      </w:tr>
      <w:tr w:rsidR="00EC14C7" w:rsidRPr="00CD5B22" w14:paraId="6BA0B67B" w14:textId="1C5B4068" w:rsidTr="00277D58">
        <w:trPr>
          <w:trHeight w:val="290"/>
        </w:trPr>
        <w:tc>
          <w:tcPr>
            <w:tcW w:w="1929" w:type="pct"/>
            <w:noWrap/>
            <w:vAlign w:val="bottom"/>
            <w:hideMark/>
          </w:tcPr>
          <w:p w14:paraId="5A1ADE79" w14:textId="77777777"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Soap</w:t>
            </w:r>
          </w:p>
        </w:tc>
        <w:tc>
          <w:tcPr>
            <w:tcW w:w="341" w:type="pct"/>
          </w:tcPr>
          <w:p w14:paraId="5E4F3011" w14:textId="77777777" w:rsidR="00EC14C7" w:rsidRPr="00DC4809" w:rsidRDefault="00EC14C7" w:rsidP="00EC14C7">
            <w:pPr>
              <w:widowControl/>
              <w:rPr>
                <w:rFonts w:eastAsia="Times New Roman"/>
                <w:sz w:val="20"/>
                <w:szCs w:val="20"/>
              </w:rPr>
            </w:pPr>
          </w:p>
        </w:tc>
        <w:tc>
          <w:tcPr>
            <w:tcW w:w="510" w:type="pct"/>
          </w:tcPr>
          <w:p w14:paraId="7607BF42" w14:textId="465FA524" w:rsidR="00EC14C7" w:rsidRPr="00DC4809" w:rsidRDefault="00EC14C7" w:rsidP="00EC14C7">
            <w:pPr>
              <w:widowControl/>
              <w:rPr>
                <w:rFonts w:eastAsia="Times New Roman"/>
                <w:sz w:val="20"/>
                <w:szCs w:val="20"/>
              </w:rPr>
            </w:pPr>
          </w:p>
        </w:tc>
        <w:tc>
          <w:tcPr>
            <w:tcW w:w="221" w:type="pct"/>
          </w:tcPr>
          <w:p w14:paraId="78EA9D14" w14:textId="263FBB78" w:rsidR="00EC14C7" w:rsidRPr="00DC4809" w:rsidRDefault="00EC14C7" w:rsidP="00EC14C7">
            <w:pPr>
              <w:widowControl/>
              <w:rPr>
                <w:rFonts w:eastAsia="Times New Roman"/>
                <w:sz w:val="20"/>
                <w:szCs w:val="20"/>
              </w:rPr>
            </w:pPr>
          </w:p>
        </w:tc>
        <w:tc>
          <w:tcPr>
            <w:tcW w:w="247" w:type="pct"/>
          </w:tcPr>
          <w:p w14:paraId="4D8AF738" w14:textId="77777777" w:rsidR="00EC14C7" w:rsidRPr="00DC4809" w:rsidRDefault="00EC14C7" w:rsidP="00EC14C7">
            <w:pPr>
              <w:widowControl/>
              <w:rPr>
                <w:rFonts w:eastAsia="Times New Roman"/>
                <w:sz w:val="20"/>
                <w:szCs w:val="20"/>
              </w:rPr>
            </w:pPr>
          </w:p>
        </w:tc>
        <w:tc>
          <w:tcPr>
            <w:tcW w:w="255" w:type="pct"/>
          </w:tcPr>
          <w:p w14:paraId="575152E3" w14:textId="350CF7CB" w:rsidR="00EC14C7" w:rsidRPr="00DC4809" w:rsidRDefault="00EC14C7" w:rsidP="00EC14C7">
            <w:pPr>
              <w:widowControl/>
              <w:rPr>
                <w:rFonts w:eastAsia="Times New Roman"/>
                <w:sz w:val="20"/>
                <w:szCs w:val="20"/>
              </w:rPr>
            </w:pPr>
          </w:p>
        </w:tc>
        <w:tc>
          <w:tcPr>
            <w:tcW w:w="233" w:type="pct"/>
          </w:tcPr>
          <w:p w14:paraId="2AFC1250" w14:textId="2DB01639" w:rsidR="00EC14C7" w:rsidRPr="00DC4809" w:rsidRDefault="00EC14C7" w:rsidP="00EC14C7">
            <w:pPr>
              <w:widowControl/>
              <w:rPr>
                <w:rFonts w:eastAsia="Times New Roman"/>
                <w:sz w:val="20"/>
                <w:szCs w:val="20"/>
              </w:rPr>
            </w:pPr>
          </w:p>
        </w:tc>
        <w:tc>
          <w:tcPr>
            <w:tcW w:w="542" w:type="pct"/>
          </w:tcPr>
          <w:p w14:paraId="4B6EC789" w14:textId="6E5416D0" w:rsidR="00EC14C7" w:rsidRPr="00DC4809" w:rsidRDefault="00EC14C7" w:rsidP="00EC14C7">
            <w:pPr>
              <w:widowControl/>
              <w:rPr>
                <w:rFonts w:eastAsia="Times New Roman"/>
                <w:sz w:val="20"/>
                <w:szCs w:val="20"/>
              </w:rPr>
            </w:pPr>
          </w:p>
        </w:tc>
        <w:tc>
          <w:tcPr>
            <w:tcW w:w="221" w:type="pct"/>
          </w:tcPr>
          <w:p w14:paraId="382A8456" w14:textId="4A416FE7" w:rsidR="00EC14C7" w:rsidRPr="00DC4809" w:rsidRDefault="00EC14C7" w:rsidP="00EC14C7">
            <w:pPr>
              <w:widowControl/>
              <w:rPr>
                <w:rFonts w:eastAsia="Times New Roman"/>
                <w:sz w:val="20"/>
                <w:szCs w:val="20"/>
              </w:rPr>
            </w:pPr>
          </w:p>
        </w:tc>
        <w:tc>
          <w:tcPr>
            <w:tcW w:w="247" w:type="pct"/>
          </w:tcPr>
          <w:p w14:paraId="4013DF83" w14:textId="77777777" w:rsidR="00EC14C7" w:rsidRPr="00DC4809" w:rsidRDefault="00EC14C7" w:rsidP="00EC14C7">
            <w:pPr>
              <w:widowControl/>
              <w:rPr>
                <w:rFonts w:eastAsia="Times New Roman"/>
                <w:sz w:val="20"/>
                <w:szCs w:val="20"/>
              </w:rPr>
            </w:pPr>
          </w:p>
        </w:tc>
        <w:tc>
          <w:tcPr>
            <w:tcW w:w="255" w:type="pct"/>
          </w:tcPr>
          <w:p w14:paraId="73C29C96" w14:textId="3606DB32" w:rsidR="00EC14C7" w:rsidRPr="00DC4809" w:rsidRDefault="00EC14C7" w:rsidP="00EC14C7">
            <w:pPr>
              <w:widowControl/>
              <w:rPr>
                <w:rFonts w:eastAsia="Times New Roman"/>
                <w:sz w:val="20"/>
                <w:szCs w:val="20"/>
              </w:rPr>
            </w:pPr>
          </w:p>
        </w:tc>
      </w:tr>
      <w:tr w:rsidR="00EC14C7" w:rsidRPr="00CD5B22" w14:paraId="1D393143" w14:textId="0BFE1949" w:rsidTr="00277D58">
        <w:trPr>
          <w:trHeight w:val="290"/>
        </w:trPr>
        <w:tc>
          <w:tcPr>
            <w:tcW w:w="1929" w:type="pct"/>
            <w:noWrap/>
            <w:vAlign w:val="bottom"/>
            <w:hideMark/>
          </w:tcPr>
          <w:p w14:paraId="0F856D58" w14:textId="5E2B210A"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Year planner</w:t>
            </w:r>
          </w:p>
        </w:tc>
        <w:tc>
          <w:tcPr>
            <w:tcW w:w="341" w:type="pct"/>
          </w:tcPr>
          <w:p w14:paraId="0C437F2C" w14:textId="77777777" w:rsidR="00EC14C7" w:rsidRPr="00DC4809" w:rsidRDefault="00EC14C7" w:rsidP="00EC14C7">
            <w:pPr>
              <w:widowControl/>
              <w:rPr>
                <w:rFonts w:eastAsia="Times New Roman"/>
                <w:sz w:val="20"/>
                <w:szCs w:val="20"/>
              </w:rPr>
            </w:pPr>
          </w:p>
        </w:tc>
        <w:tc>
          <w:tcPr>
            <w:tcW w:w="510" w:type="pct"/>
          </w:tcPr>
          <w:p w14:paraId="3ECA30A5" w14:textId="1EF3DBC9" w:rsidR="00EC14C7" w:rsidRPr="00DC4809" w:rsidRDefault="00EC14C7" w:rsidP="00EC14C7">
            <w:pPr>
              <w:widowControl/>
              <w:rPr>
                <w:rFonts w:eastAsia="Times New Roman"/>
                <w:sz w:val="20"/>
                <w:szCs w:val="20"/>
              </w:rPr>
            </w:pPr>
          </w:p>
        </w:tc>
        <w:tc>
          <w:tcPr>
            <w:tcW w:w="221" w:type="pct"/>
          </w:tcPr>
          <w:p w14:paraId="15AADA97" w14:textId="224150EC" w:rsidR="00EC14C7" w:rsidRPr="00DC4809" w:rsidRDefault="00EC14C7" w:rsidP="00EC14C7">
            <w:pPr>
              <w:widowControl/>
              <w:rPr>
                <w:rFonts w:eastAsia="Times New Roman"/>
                <w:sz w:val="20"/>
                <w:szCs w:val="20"/>
              </w:rPr>
            </w:pPr>
          </w:p>
        </w:tc>
        <w:tc>
          <w:tcPr>
            <w:tcW w:w="247" w:type="pct"/>
          </w:tcPr>
          <w:p w14:paraId="5CEF0C50" w14:textId="77777777" w:rsidR="00EC14C7" w:rsidRPr="00DC4809" w:rsidRDefault="00EC14C7" w:rsidP="00EC14C7">
            <w:pPr>
              <w:widowControl/>
              <w:rPr>
                <w:rFonts w:eastAsia="Times New Roman"/>
                <w:sz w:val="20"/>
                <w:szCs w:val="20"/>
              </w:rPr>
            </w:pPr>
          </w:p>
        </w:tc>
        <w:tc>
          <w:tcPr>
            <w:tcW w:w="255" w:type="pct"/>
          </w:tcPr>
          <w:p w14:paraId="3573D5A6" w14:textId="673AFC54" w:rsidR="00EC14C7" w:rsidRPr="00DC4809" w:rsidRDefault="00EC14C7" w:rsidP="00EC14C7">
            <w:pPr>
              <w:widowControl/>
              <w:rPr>
                <w:rFonts w:eastAsia="Times New Roman"/>
                <w:sz w:val="20"/>
                <w:szCs w:val="20"/>
              </w:rPr>
            </w:pPr>
          </w:p>
        </w:tc>
        <w:tc>
          <w:tcPr>
            <w:tcW w:w="233" w:type="pct"/>
          </w:tcPr>
          <w:p w14:paraId="69D153BA" w14:textId="65E5A18F" w:rsidR="00EC14C7" w:rsidRPr="00DC4809" w:rsidRDefault="00EC14C7" w:rsidP="00EC14C7">
            <w:pPr>
              <w:widowControl/>
              <w:rPr>
                <w:rFonts w:eastAsia="Times New Roman"/>
                <w:sz w:val="20"/>
                <w:szCs w:val="20"/>
              </w:rPr>
            </w:pPr>
          </w:p>
        </w:tc>
        <w:tc>
          <w:tcPr>
            <w:tcW w:w="542" w:type="pct"/>
          </w:tcPr>
          <w:p w14:paraId="666D2FE5" w14:textId="23575E82" w:rsidR="00EC14C7" w:rsidRPr="00DC4809" w:rsidRDefault="00EC14C7" w:rsidP="00EC14C7">
            <w:pPr>
              <w:widowControl/>
              <w:rPr>
                <w:rFonts w:eastAsia="Times New Roman"/>
                <w:sz w:val="20"/>
                <w:szCs w:val="20"/>
              </w:rPr>
            </w:pPr>
          </w:p>
        </w:tc>
        <w:tc>
          <w:tcPr>
            <w:tcW w:w="221" w:type="pct"/>
          </w:tcPr>
          <w:p w14:paraId="3D618EE8" w14:textId="73E9ABB5" w:rsidR="00EC14C7" w:rsidRPr="00DC4809" w:rsidRDefault="00EC14C7" w:rsidP="00EC14C7">
            <w:pPr>
              <w:widowControl/>
              <w:rPr>
                <w:rFonts w:eastAsia="Times New Roman"/>
                <w:sz w:val="20"/>
                <w:szCs w:val="20"/>
              </w:rPr>
            </w:pPr>
          </w:p>
        </w:tc>
        <w:tc>
          <w:tcPr>
            <w:tcW w:w="247" w:type="pct"/>
          </w:tcPr>
          <w:p w14:paraId="223E4C98" w14:textId="77777777" w:rsidR="00EC14C7" w:rsidRPr="00DC4809" w:rsidRDefault="00EC14C7" w:rsidP="00EC14C7">
            <w:pPr>
              <w:widowControl/>
              <w:rPr>
                <w:rFonts w:eastAsia="Times New Roman"/>
                <w:sz w:val="20"/>
                <w:szCs w:val="20"/>
              </w:rPr>
            </w:pPr>
          </w:p>
        </w:tc>
        <w:tc>
          <w:tcPr>
            <w:tcW w:w="255" w:type="pct"/>
          </w:tcPr>
          <w:p w14:paraId="2E1CC37D" w14:textId="55726FF7" w:rsidR="00EC14C7" w:rsidRPr="00DC4809" w:rsidRDefault="00EC14C7" w:rsidP="00EC14C7">
            <w:pPr>
              <w:widowControl/>
              <w:rPr>
                <w:rFonts w:eastAsia="Times New Roman"/>
                <w:sz w:val="20"/>
                <w:szCs w:val="20"/>
              </w:rPr>
            </w:pPr>
          </w:p>
        </w:tc>
      </w:tr>
      <w:tr w:rsidR="00EC14C7" w:rsidRPr="00CD5B22" w14:paraId="1BA50554" w14:textId="20844E35" w:rsidTr="00277D58">
        <w:trPr>
          <w:trHeight w:val="290"/>
        </w:trPr>
        <w:tc>
          <w:tcPr>
            <w:tcW w:w="1929" w:type="pct"/>
            <w:noWrap/>
            <w:vAlign w:val="bottom"/>
            <w:hideMark/>
          </w:tcPr>
          <w:p w14:paraId="3623ABEF" w14:textId="77777777"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Field bag</w:t>
            </w:r>
          </w:p>
        </w:tc>
        <w:tc>
          <w:tcPr>
            <w:tcW w:w="341" w:type="pct"/>
          </w:tcPr>
          <w:p w14:paraId="0363A94C" w14:textId="77777777" w:rsidR="00EC14C7" w:rsidRPr="00DC4809" w:rsidRDefault="00EC14C7" w:rsidP="00EC14C7">
            <w:pPr>
              <w:widowControl/>
              <w:rPr>
                <w:rFonts w:eastAsia="Times New Roman"/>
                <w:sz w:val="20"/>
                <w:szCs w:val="20"/>
              </w:rPr>
            </w:pPr>
          </w:p>
        </w:tc>
        <w:tc>
          <w:tcPr>
            <w:tcW w:w="510" w:type="pct"/>
          </w:tcPr>
          <w:p w14:paraId="6F00B3BF" w14:textId="14726399" w:rsidR="00EC14C7" w:rsidRPr="00DC4809" w:rsidRDefault="00EC14C7" w:rsidP="00EC14C7">
            <w:pPr>
              <w:widowControl/>
              <w:rPr>
                <w:rFonts w:eastAsia="Times New Roman"/>
                <w:sz w:val="20"/>
                <w:szCs w:val="20"/>
              </w:rPr>
            </w:pPr>
          </w:p>
        </w:tc>
        <w:tc>
          <w:tcPr>
            <w:tcW w:w="221" w:type="pct"/>
          </w:tcPr>
          <w:p w14:paraId="021C5571" w14:textId="6DB90BA5" w:rsidR="00EC14C7" w:rsidRPr="00DC4809" w:rsidRDefault="00EC14C7" w:rsidP="00EC14C7">
            <w:pPr>
              <w:widowControl/>
              <w:rPr>
                <w:rFonts w:eastAsia="Times New Roman"/>
                <w:sz w:val="20"/>
                <w:szCs w:val="20"/>
              </w:rPr>
            </w:pPr>
          </w:p>
        </w:tc>
        <w:tc>
          <w:tcPr>
            <w:tcW w:w="247" w:type="pct"/>
          </w:tcPr>
          <w:p w14:paraId="0D42FA0A" w14:textId="77777777" w:rsidR="00EC14C7" w:rsidRPr="00DC4809" w:rsidRDefault="00EC14C7" w:rsidP="00EC14C7">
            <w:pPr>
              <w:widowControl/>
              <w:rPr>
                <w:rFonts w:eastAsia="Times New Roman"/>
                <w:sz w:val="20"/>
                <w:szCs w:val="20"/>
              </w:rPr>
            </w:pPr>
          </w:p>
        </w:tc>
        <w:tc>
          <w:tcPr>
            <w:tcW w:w="255" w:type="pct"/>
          </w:tcPr>
          <w:p w14:paraId="769C42DF" w14:textId="59B8452F" w:rsidR="00EC14C7" w:rsidRPr="00DC4809" w:rsidRDefault="00EC14C7" w:rsidP="00EC14C7">
            <w:pPr>
              <w:widowControl/>
              <w:rPr>
                <w:rFonts w:eastAsia="Times New Roman"/>
                <w:sz w:val="20"/>
                <w:szCs w:val="20"/>
              </w:rPr>
            </w:pPr>
          </w:p>
        </w:tc>
        <w:tc>
          <w:tcPr>
            <w:tcW w:w="233" w:type="pct"/>
          </w:tcPr>
          <w:p w14:paraId="137191A0" w14:textId="37D80DF5" w:rsidR="00EC14C7" w:rsidRPr="00DC4809" w:rsidRDefault="00EC14C7" w:rsidP="00EC14C7">
            <w:pPr>
              <w:widowControl/>
              <w:rPr>
                <w:rFonts w:eastAsia="Times New Roman"/>
                <w:sz w:val="20"/>
                <w:szCs w:val="20"/>
              </w:rPr>
            </w:pPr>
          </w:p>
        </w:tc>
        <w:tc>
          <w:tcPr>
            <w:tcW w:w="542" w:type="pct"/>
          </w:tcPr>
          <w:p w14:paraId="159D77F5" w14:textId="1E85F0BF" w:rsidR="00EC14C7" w:rsidRPr="00DC4809" w:rsidRDefault="00EC14C7" w:rsidP="00EC14C7">
            <w:pPr>
              <w:widowControl/>
              <w:rPr>
                <w:rFonts w:eastAsia="Times New Roman"/>
                <w:sz w:val="20"/>
                <w:szCs w:val="20"/>
              </w:rPr>
            </w:pPr>
          </w:p>
        </w:tc>
        <w:tc>
          <w:tcPr>
            <w:tcW w:w="221" w:type="pct"/>
          </w:tcPr>
          <w:p w14:paraId="35156862" w14:textId="05D348D3" w:rsidR="00EC14C7" w:rsidRPr="00DC4809" w:rsidRDefault="00EC14C7" w:rsidP="00EC14C7">
            <w:pPr>
              <w:widowControl/>
              <w:rPr>
                <w:rFonts w:eastAsia="Times New Roman"/>
                <w:sz w:val="20"/>
                <w:szCs w:val="20"/>
              </w:rPr>
            </w:pPr>
          </w:p>
        </w:tc>
        <w:tc>
          <w:tcPr>
            <w:tcW w:w="247" w:type="pct"/>
          </w:tcPr>
          <w:p w14:paraId="54512C9D" w14:textId="77777777" w:rsidR="00EC14C7" w:rsidRPr="00DC4809" w:rsidRDefault="00EC14C7" w:rsidP="00EC14C7">
            <w:pPr>
              <w:widowControl/>
              <w:rPr>
                <w:rFonts w:eastAsia="Times New Roman"/>
                <w:sz w:val="20"/>
                <w:szCs w:val="20"/>
              </w:rPr>
            </w:pPr>
          </w:p>
        </w:tc>
        <w:tc>
          <w:tcPr>
            <w:tcW w:w="255" w:type="pct"/>
          </w:tcPr>
          <w:p w14:paraId="0EB8F8C9" w14:textId="4B0D3258" w:rsidR="00EC14C7" w:rsidRPr="00DC4809" w:rsidRDefault="00EC14C7" w:rsidP="00EC14C7">
            <w:pPr>
              <w:widowControl/>
              <w:rPr>
                <w:rFonts w:eastAsia="Times New Roman"/>
                <w:sz w:val="20"/>
                <w:szCs w:val="20"/>
              </w:rPr>
            </w:pPr>
          </w:p>
        </w:tc>
      </w:tr>
      <w:tr w:rsidR="00EC14C7" w:rsidRPr="00CD5B22" w14:paraId="1CDB1463" w14:textId="692CECF7" w:rsidTr="00277D58">
        <w:trPr>
          <w:trHeight w:val="290"/>
        </w:trPr>
        <w:tc>
          <w:tcPr>
            <w:tcW w:w="1929" w:type="pct"/>
            <w:noWrap/>
            <w:vAlign w:val="bottom"/>
            <w:hideMark/>
          </w:tcPr>
          <w:p w14:paraId="24CA3B70" w14:textId="77777777" w:rsidR="00EC14C7" w:rsidRPr="00DC4809" w:rsidRDefault="00EC14C7" w:rsidP="00EC14C7">
            <w:pPr>
              <w:widowControl/>
              <w:rPr>
                <w:rFonts w:eastAsia="Times New Roman"/>
                <w:sz w:val="20"/>
                <w:szCs w:val="20"/>
              </w:rPr>
            </w:pPr>
            <w:r w:rsidRPr="00DC4809">
              <w:rPr>
                <w:rFonts w:eastAsia="Times New Roman"/>
                <w:sz w:val="20"/>
                <w:szCs w:val="20"/>
              </w:rPr>
              <w:t xml:space="preserve">IRB Fees </w:t>
            </w:r>
          </w:p>
        </w:tc>
        <w:tc>
          <w:tcPr>
            <w:tcW w:w="341" w:type="pct"/>
          </w:tcPr>
          <w:p w14:paraId="57BE2681" w14:textId="77777777" w:rsidR="00EC14C7" w:rsidRPr="00DC4809" w:rsidRDefault="00EC14C7" w:rsidP="00EC14C7">
            <w:pPr>
              <w:widowControl/>
              <w:rPr>
                <w:rFonts w:eastAsia="Times New Roman"/>
                <w:sz w:val="20"/>
                <w:szCs w:val="20"/>
              </w:rPr>
            </w:pPr>
          </w:p>
        </w:tc>
        <w:tc>
          <w:tcPr>
            <w:tcW w:w="510" w:type="pct"/>
          </w:tcPr>
          <w:p w14:paraId="5DE653BE" w14:textId="21626B61" w:rsidR="00EC14C7" w:rsidRPr="00DC4809" w:rsidRDefault="00EC14C7" w:rsidP="00EC14C7">
            <w:pPr>
              <w:widowControl/>
              <w:rPr>
                <w:rFonts w:eastAsia="Times New Roman"/>
                <w:sz w:val="20"/>
                <w:szCs w:val="20"/>
              </w:rPr>
            </w:pPr>
          </w:p>
        </w:tc>
        <w:tc>
          <w:tcPr>
            <w:tcW w:w="221" w:type="pct"/>
          </w:tcPr>
          <w:p w14:paraId="59667E6A" w14:textId="08FC9B81" w:rsidR="00EC14C7" w:rsidRPr="00DC4809" w:rsidRDefault="00EC14C7" w:rsidP="00EC14C7">
            <w:pPr>
              <w:widowControl/>
              <w:rPr>
                <w:rFonts w:eastAsia="Times New Roman"/>
                <w:sz w:val="20"/>
                <w:szCs w:val="20"/>
              </w:rPr>
            </w:pPr>
          </w:p>
        </w:tc>
        <w:tc>
          <w:tcPr>
            <w:tcW w:w="247" w:type="pct"/>
          </w:tcPr>
          <w:p w14:paraId="6BAC2396" w14:textId="77777777" w:rsidR="00EC14C7" w:rsidRPr="00DC4809" w:rsidRDefault="00EC14C7" w:rsidP="00EC14C7">
            <w:pPr>
              <w:widowControl/>
              <w:rPr>
                <w:rFonts w:eastAsia="Times New Roman"/>
                <w:sz w:val="20"/>
                <w:szCs w:val="20"/>
              </w:rPr>
            </w:pPr>
          </w:p>
        </w:tc>
        <w:tc>
          <w:tcPr>
            <w:tcW w:w="255" w:type="pct"/>
          </w:tcPr>
          <w:p w14:paraId="19A287B7" w14:textId="5D7EFC91" w:rsidR="00EC14C7" w:rsidRPr="00DC4809" w:rsidRDefault="00EC14C7" w:rsidP="00EC14C7">
            <w:pPr>
              <w:widowControl/>
              <w:rPr>
                <w:rFonts w:eastAsia="Times New Roman"/>
                <w:sz w:val="20"/>
                <w:szCs w:val="20"/>
              </w:rPr>
            </w:pPr>
          </w:p>
        </w:tc>
        <w:tc>
          <w:tcPr>
            <w:tcW w:w="233" w:type="pct"/>
          </w:tcPr>
          <w:p w14:paraId="37A3F1DB" w14:textId="63BE612B" w:rsidR="00EC14C7" w:rsidRPr="00DC4809" w:rsidRDefault="00EC14C7" w:rsidP="00EC14C7">
            <w:pPr>
              <w:widowControl/>
              <w:rPr>
                <w:rFonts w:eastAsia="Times New Roman"/>
                <w:sz w:val="20"/>
                <w:szCs w:val="20"/>
              </w:rPr>
            </w:pPr>
          </w:p>
        </w:tc>
        <w:tc>
          <w:tcPr>
            <w:tcW w:w="542" w:type="pct"/>
          </w:tcPr>
          <w:p w14:paraId="5748CEF4" w14:textId="06EC707C" w:rsidR="00EC14C7" w:rsidRPr="00DC4809" w:rsidRDefault="00EC14C7" w:rsidP="00EC14C7">
            <w:pPr>
              <w:widowControl/>
              <w:rPr>
                <w:rFonts w:eastAsia="Times New Roman"/>
                <w:sz w:val="20"/>
                <w:szCs w:val="20"/>
              </w:rPr>
            </w:pPr>
          </w:p>
        </w:tc>
        <w:tc>
          <w:tcPr>
            <w:tcW w:w="221" w:type="pct"/>
          </w:tcPr>
          <w:p w14:paraId="1EF6E31F" w14:textId="550FB969" w:rsidR="00EC14C7" w:rsidRPr="00DC4809" w:rsidRDefault="00EC14C7" w:rsidP="00EC14C7">
            <w:pPr>
              <w:widowControl/>
              <w:rPr>
                <w:rFonts w:eastAsia="Times New Roman"/>
                <w:sz w:val="20"/>
                <w:szCs w:val="20"/>
              </w:rPr>
            </w:pPr>
          </w:p>
        </w:tc>
        <w:tc>
          <w:tcPr>
            <w:tcW w:w="247" w:type="pct"/>
          </w:tcPr>
          <w:p w14:paraId="54DF57E6" w14:textId="77777777" w:rsidR="00EC14C7" w:rsidRPr="00DC4809" w:rsidRDefault="00EC14C7" w:rsidP="00EC14C7">
            <w:pPr>
              <w:widowControl/>
              <w:rPr>
                <w:rFonts w:eastAsia="Times New Roman"/>
                <w:sz w:val="20"/>
                <w:szCs w:val="20"/>
              </w:rPr>
            </w:pPr>
          </w:p>
        </w:tc>
        <w:tc>
          <w:tcPr>
            <w:tcW w:w="255" w:type="pct"/>
          </w:tcPr>
          <w:p w14:paraId="7B8BB78A" w14:textId="49296A49" w:rsidR="00EC14C7" w:rsidRPr="00DC4809" w:rsidRDefault="00EC14C7" w:rsidP="00EC14C7">
            <w:pPr>
              <w:widowControl/>
              <w:rPr>
                <w:rFonts w:eastAsia="Times New Roman"/>
                <w:sz w:val="20"/>
                <w:szCs w:val="20"/>
              </w:rPr>
            </w:pPr>
          </w:p>
        </w:tc>
      </w:tr>
      <w:tr w:rsidR="00EC14C7" w:rsidRPr="00CD5B22" w14:paraId="18E76260" w14:textId="3A0D13FB" w:rsidTr="00277D58">
        <w:trPr>
          <w:trHeight w:val="290"/>
        </w:trPr>
        <w:tc>
          <w:tcPr>
            <w:tcW w:w="1929" w:type="pct"/>
            <w:noWrap/>
            <w:vAlign w:val="bottom"/>
            <w:hideMark/>
          </w:tcPr>
          <w:p w14:paraId="1BA9C846" w14:textId="77777777" w:rsidR="00EC14C7" w:rsidRPr="00DC4809" w:rsidRDefault="00EC14C7" w:rsidP="00EC14C7">
            <w:pPr>
              <w:widowControl/>
              <w:rPr>
                <w:rFonts w:eastAsia="Times New Roman"/>
                <w:sz w:val="20"/>
                <w:szCs w:val="20"/>
              </w:rPr>
            </w:pPr>
            <w:r w:rsidRPr="00DC4809">
              <w:rPr>
                <w:rFonts w:eastAsia="Times New Roman"/>
                <w:sz w:val="20"/>
                <w:szCs w:val="20"/>
              </w:rPr>
              <w:t xml:space="preserve">Printing and publication </w:t>
            </w:r>
          </w:p>
        </w:tc>
        <w:tc>
          <w:tcPr>
            <w:tcW w:w="341" w:type="pct"/>
          </w:tcPr>
          <w:p w14:paraId="5CB2FAD0" w14:textId="77777777" w:rsidR="00EC14C7" w:rsidRPr="00DC4809" w:rsidRDefault="00EC14C7" w:rsidP="00EC14C7">
            <w:pPr>
              <w:widowControl/>
              <w:rPr>
                <w:rFonts w:eastAsia="Times New Roman"/>
                <w:sz w:val="20"/>
                <w:szCs w:val="20"/>
              </w:rPr>
            </w:pPr>
          </w:p>
        </w:tc>
        <w:tc>
          <w:tcPr>
            <w:tcW w:w="510" w:type="pct"/>
          </w:tcPr>
          <w:p w14:paraId="4DDF806E" w14:textId="34D7FA88" w:rsidR="00EC14C7" w:rsidRPr="00DC4809" w:rsidRDefault="00EC14C7" w:rsidP="00EC14C7">
            <w:pPr>
              <w:widowControl/>
              <w:rPr>
                <w:rFonts w:eastAsia="Times New Roman"/>
                <w:sz w:val="20"/>
                <w:szCs w:val="20"/>
              </w:rPr>
            </w:pPr>
          </w:p>
        </w:tc>
        <w:tc>
          <w:tcPr>
            <w:tcW w:w="221" w:type="pct"/>
          </w:tcPr>
          <w:p w14:paraId="17FF95DA" w14:textId="68277C7C" w:rsidR="00EC14C7" w:rsidRPr="00DC4809" w:rsidRDefault="00EC14C7" w:rsidP="00EC14C7">
            <w:pPr>
              <w:widowControl/>
              <w:rPr>
                <w:rFonts w:eastAsia="Times New Roman"/>
                <w:sz w:val="20"/>
                <w:szCs w:val="20"/>
              </w:rPr>
            </w:pPr>
          </w:p>
        </w:tc>
        <w:tc>
          <w:tcPr>
            <w:tcW w:w="247" w:type="pct"/>
          </w:tcPr>
          <w:p w14:paraId="73BE7E1B" w14:textId="77777777" w:rsidR="00EC14C7" w:rsidRPr="00DC4809" w:rsidRDefault="00EC14C7" w:rsidP="00EC14C7">
            <w:pPr>
              <w:widowControl/>
              <w:rPr>
                <w:rFonts w:eastAsia="Times New Roman"/>
                <w:sz w:val="20"/>
                <w:szCs w:val="20"/>
              </w:rPr>
            </w:pPr>
          </w:p>
        </w:tc>
        <w:tc>
          <w:tcPr>
            <w:tcW w:w="255" w:type="pct"/>
          </w:tcPr>
          <w:p w14:paraId="447AAC9E" w14:textId="45DE1453" w:rsidR="00EC14C7" w:rsidRPr="00DC4809" w:rsidRDefault="00EC14C7" w:rsidP="00EC14C7">
            <w:pPr>
              <w:widowControl/>
              <w:rPr>
                <w:rFonts w:eastAsia="Times New Roman"/>
                <w:sz w:val="20"/>
                <w:szCs w:val="20"/>
              </w:rPr>
            </w:pPr>
          </w:p>
        </w:tc>
        <w:tc>
          <w:tcPr>
            <w:tcW w:w="233" w:type="pct"/>
          </w:tcPr>
          <w:p w14:paraId="478CCBD1" w14:textId="0B3D29D6" w:rsidR="00EC14C7" w:rsidRPr="00DC4809" w:rsidRDefault="00EC14C7" w:rsidP="00EC14C7">
            <w:pPr>
              <w:widowControl/>
              <w:rPr>
                <w:rFonts w:eastAsia="Times New Roman"/>
                <w:sz w:val="20"/>
                <w:szCs w:val="20"/>
              </w:rPr>
            </w:pPr>
          </w:p>
        </w:tc>
        <w:tc>
          <w:tcPr>
            <w:tcW w:w="542" w:type="pct"/>
          </w:tcPr>
          <w:p w14:paraId="4E6FE4F0" w14:textId="278229DD" w:rsidR="00EC14C7" w:rsidRPr="00DC4809" w:rsidRDefault="00EC14C7" w:rsidP="00EC14C7">
            <w:pPr>
              <w:widowControl/>
              <w:rPr>
                <w:rFonts w:eastAsia="Times New Roman"/>
                <w:sz w:val="20"/>
                <w:szCs w:val="20"/>
              </w:rPr>
            </w:pPr>
          </w:p>
        </w:tc>
        <w:tc>
          <w:tcPr>
            <w:tcW w:w="221" w:type="pct"/>
          </w:tcPr>
          <w:p w14:paraId="76FDCB6E" w14:textId="1F38505E" w:rsidR="00EC14C7" w:rsidRPr="00DC4809" w:rsidRDefault="00EC14C7" w:rsidP="00EC14C7">
            <w:pPr>
              <w:widowControl/>
              <w:rPr>
                <w:rFonts w:eastAsia="Times New Roman"/>
                <w:sz w:val="20"/>
                <w:szCs w:val="20"/>
              </w:rPr>
            </w:pPr>
          </w:p>
        </w:tc>
        <w:tc>
          <w:tcPr>
            <w:tcW w:w="247" w:type="pct"/>
          </w:tcPr>
          <w:p w14:paraId="6F872045" w14:textId="77777777" w:rsidR="00EC14C7" w:rsidRPr="00DC4809" w:rsidRDefault="00EC14C7" w:rsidP="00EC14C7">
            <w:pPr>
              <w:widowControl/>
              <w:rPr>
                <w:rFonts w:eastAsia="Times New Roman"/>
                <w:sz w:val="20"/>
                <w:szCs w:val="20"/>
              </w:rPr>
            </w:pPr>
          </w:p>
        </w:tc>
        <w:tc>
          <w:tcPr>
            <w:tcW w:w="255" w:type="pct"/>
          </w:tcPr>
          <w:p w14:paraId="22C45EED" w14:textId="173BE32E" w:rsidR="00EC14C7" w:rsidRPr="00DC4809" w:rsidRDefault="00EC14C7" w:rsidP="00EC14C7">
            <w:pPr>
              <w:widowControl/>
              <w:rPr>
                <w:rFonts w:eastAsia="Times New Roman"/>
                <w:sz w:val="20"/>
                <w:szCs w:val="20"/>
              </w:rPr>
            </w:pPr>
          </w:p>
        </w:tc>
      </w:tr>
      <w:tr w:rsidR="00EC14C7" w:rsidRPr="00CD5B22" w14:paraId="43DAC506" w14:textId="627A5C4C" w:rsidTr="00277D58">
        <w:trPr>
          <w:trHeight w:val="290"/>
        </w:trPr>
        <w:tc>
          <w:tcPr>
            <w:tcW w:w="1929" w:type="pct"/>
            <w:noWrap/>
            <w:vAlign w:val="bottom"/>
            <w:hideMark/>
          </w:tcPr>
          <w:p w14:paraId="7FB5CB06" w14:textId="6297E56F" w:rsidR="00EC14C7" w:rsidRPr="00DC4809" w:rsidRDefault="00EC14C7" w:rsidP="00EC14C7">
            <w:pPr>
              <w:widowControl/>
              <w:ind w:left="252"/>
              <w:rPr>
                <w:rFonts w:eastAsia="Times New Roman"/>
                <w:color w:val="000000"/>
                <w:sz w:val="20"/>
                <w:szCs w:val="20"/>
              </w:rPr>
            </w:pPr>
            <w:r w:rsidRPr="00DC4809">
              <w:rPr>
                <w:rFonts w:eastAsia="Times New Roman"/>
                <w:color w:val="000000"/>
                <w:sz w:val="20"/>
                <w:szCs w:val="20"/>
              </w:rPr>
              <w:t>Printing charges</w:t>
            </w:r>
          </w:p>
        </w:tc>
        <w:tc>
          <w:tcPr>
            <w:tcW w:w="341" w:type="pct"/>
          </w:tcPr>
          <w:p w14:paraId="7488B53C" w14:textId="77777777" w:rsidR="00EC14C7" w:rsidRPr="00DC4809" w:rsidRDefault="00EC14C7" w:rsidP="00EC14C7">
            <w:pPr>
              <w:widowControl/>
              <w:rPr>
                <w:rFonts w:eastAsia="Times New Roman"/>
                <w:sz w:val="20"/>
                <w:szCs w:val="20"/>
              </w:rPr>
            </w:pPr>
          </w:p>
        </w:tc>
        <w:tc>
          <w:tcPr>
            <w:tcW w:w="510" w:type="pct"/>
          </w:tcPr>
          <w:p w14:paraId="76BD3C03" w14:textId="594CDB5F" w:rsidR="00EC14C7" w:rsidRPr="00DC4809" w:rsidRDefault="00EC14C7" w:rsidP="00EC14C7">
            <w:pPr>
              <w:widowControl/>
              <w:rPr>
                <w:rFonts w:eastAsia="Times New Roman"/>
                <w:sz w:val="20"/>
                <w:szCs w:val="20"/>
              </w:rPr>
            </w:pPr>
          </w:p>
        </w:tc>
        <w:tc>
          <w:tcPr>
            <w:tcW w:w="221" w:type="pct"/>
          </w:tcPr>
          <w:p w14:paraId="69A1C265" w14:textId="124EDE92" w:rsidR="00EC14C7" w:rsidRPr="00DC4809" w:rsidRDefault="00EC14C7" w:rsidP="00EC14C7">
            <w:pPr>
              <w:widowControl/>
              <w:rPr>
                <w:rFonts w:eastAsia="Times New Roman"/>
                <w:sz w:val="20"/>
                <w:szCs w:val="20"/>
              </w:rPr>
            </w:pPr>
          </w:p>
        </w:tc>
        <w:tc>
          <w:tcPr>
            <w:tcW w:w="247" w:type="pct"/>
          </w:tcPr>
          <w:p w14:paraId="7978DEA1" w14:textId="77777777" w:rsidR="00EC14C7" w:rsidRPr="00DC4809" w:rsidRDefault="00EC14C7" w:rsidP="00EC14C7">
            <w:pPr>
              <w:widowControl/>
              <w:rPr>
                <w:rFonts w:eastAsia="Times New Roman"/>
                <w:sz w:val="20"/>
                <w:szCs w:val="20"/>
              </w:rPr>
            </w:pPr>
          </w:p>
        </w:tc>
        <w:tc>
          <w:tcPr>
            <w:tcW w:w="255" w:type="pct"/>
          </w:tcPr>
          <w:p w14:paraId="0A64C759" w14:textId="6DF8B65C" w:rsidR="00EC14C7" w:rsidRPr="00DC4809" w:rsidRDefault="00EC14C7" w:rsidP="00EC14C7">
            <w:pPr>
              <w:widowControl/>
              <w:rPr>
                <w:rFonts w:eastAsia="Times New Roman"/>
                <w:sz w:val="20"/>
                <w:szCs w:val="20"/>
              </w:rPr>
            </w:pPr>
          </w:p>
        </w:tc>
        <w:tc>
          <w:tcPr>
            <w:tcW w:w="233" w:type="pct"/>
          </w:tcPr>
          <w:p w14:paraId="1C053E42" w14:textId="313CF3E1" w:rsidR="00EC14C7" w:rsidRPr="00DC4809" w:rsidRDefault="00EC14C7" w:rsidP="00EC14C7">
            <w:pPr>
              <w:widowControl/>
              <w:rPr>
                <w:rFonts w:eastAsia="Times New Roman"/>
                <w:sz w:val="20"/>
                <w:szCs w:val="20"/>
              </w:rPr>
            </w:pPr>
          </w:p>
        </w:tc>
        <w:tc>
          <w:tcPr>
            <w:tcW w:w="542" w:type="pct"/>
          </w:tcPr>
          <w:p w14:paraId="093A00FE" w14:textId="7F73E42B" w:rsidR="00EC14C7" w:rsidRPr="00DC4809" w:rsidRDefault="00EC14C7" w:rsidP="00EC14C7">
            <w:pPr>
              <w:widowControl/>
              <w:rPr>
                <w:rFonts w:eastAsia="Times New Roman"/>
                <w:sz w:val="20"/>
                <w:szCs w:val="20"/>
              </w:rPr>
            </w:pPr>
          </w:p>
        </w:tc>
        <w:tc>
          <w:tcPr>
            <w:tcW w:w="221" w:type="pct"/>
          </w:tcPr>
          <w:p w14:paraId="16EFD090" w14:textId="35AEAD45" w:rsidR="00EC14C7" w:rsidRPr="00DC4809" w:rsidRDefault="00EC14C7" w:rsidP="00EC14C7">
            <w:pPr>
              <w:widowControl/>
              <w:rPr>
                <w:rFonts w:eastAsia="Times New Roman"/>
                <w:sz w:val="20"/>
                <w:szCs w:val="20"/>
              </w:rPr>
            </w:pPr>
          </w:p>
        </w:tc>
        <w:tc>
          <w:tcPr>
            <w:tcW w:w="247" w:type="pct"/>
          </w:tcPr>
          <w:p w14:paraId="189C38C9" w14:textId="77777777" w:rsidR="00EC14C7" w:rsidRPr="00DC4809" w:rsidRDefault="00EC14C7" w:rsidP="00EC14C7">
            <w:pPr>
              <w:widowControl/>
              <w:rPr>
                <w:rFonts w:eastAsia="Times New Roman"/>
                <w:sz w:val="20"/>
                <w:szCs w:val="20"/>
              </w:rPr>
            </w:pPr>
          </w:p>
        </w:tc>
        <w:tc>
          <w:tcPr>
            <w:tcW w:w="255" w:type="pct"/>
          </w:tcPr>
          <w:p w14:paraId="0B33C447" w14:textId="2DEDD8A0" w:rsidR="00EC14C7" w:rsidRPr="00DC4809" w:rsidRDefault="00EC14C7" w:rsidP="00EC14C7">
            <w:pPr>
              <w:widowControl/>
              <w:rPr>
                <w:rFonts w:eastAsia="Times New Roman"/>
                <w:sz w:val="20"/>
                <w:szCs w:val="20"/>
              </w:rPr>
            </w:pPr>
          </w:p>
        </w:tc>
      </w:tr>
      <w:tr w:rsidR="00277D58" w:rsidRPr="00CD5B22" w14:paraId="28344AD6" w14:textId="77777777" w:rsidTr="00B67EF1">
        <w:trPr>
          <w:trHeight w:val="290"/>
        </w:trPr>
        <w:tc>
          <w:tcPr>
            <w:tcW w:w="1929" w:type="pct"/>
            <w:vMerge w:val="restart"/>
            <w:shd w:val="clear" w:color="auto" w:fill="13628F"/>
            <w:noWrap/>
          </w:tcPr>
          <w:p w14:paraId="1907E456" w14:textId="1545282E" w:rsidR="00277D58" w:rsidRPr="00CD3178" w:rsidRDefault="00277D58" w:rsidP="00277D58">
            <w:pPr>
              <w:widowControl/>
              <w:ind w:left="252"/>
              <w:rPr>
                <w:rFonts w:eastAsia="Times New Roman"/>
                <w:color w:val="FFFFFF" w:themeColor="background1"/>
                <w:sz w:val="20"/>
                <w:szCs w:val="20"/>
              </w:rPr>
            </w:pPr>
            <w:r w:rsidRPr="00277D58">
              <w:rPr>
                <w:rFonts w:eastAsia="Times New Roman"/>
                <w:color w:val="FFFFFF" w:themeColor="background1"/>
                <w:sz w:val="20"/>
                <w:szCs w:val="20"/>
              </w:rPr>
              <w:lastRenderedPageBreak/>
              <w:t> </w:t>
            </w:r>
          </w:p>
        </w:tc>
        <w:tc>
          <w:tcPr>
            <w:tcW w:w="1806" w:type="pct"/>
            <w:gridSpan w:val="6"/>
            <w:shd w:val="clear" w:color="auto" w:fill="13628F"/>
            <w:vAlign w:val="center"/>
          </w:tcPr>
          <w:p w14:paraId="2247F50E" w14:textId="6C0D2FB7" w:rsidR="00277D58" w:rsidRPr="00CD3178" w:rsidRDefault="00277D58" w:rsidP="00B67EF1">
            <w:pPr>
              <w:widowControl/>
              <w:jc w:val="center"/>
              <w:rPr>
                <w:rFonts w:eastAsia="Times New Roman"/>
                <w:color w:val="FFFFFF" w:themeColor="background1"/>
                <w:sz w:val="20"/>
                <w:szCs w:val="20"/>
              </w:rPr>
            </w:pPr>
            <w:r w:rsidRPr="00277D58">
              <w:rPr>
                <w:rFonts w:eastAsia="Times New Roman"/>
                <w:color w:val="FFFFFF" w:themeColor="background1"/>
                <w:sz w:val="20"/>
                <w:szCs w:val="20"/>
              </w:rPr>
              <w:t>Pretest and training of trainers</w:t>
            </w:r>
          </w:p>
        </w:tc>
        <w:tc>
          <w:tcPr>
            <w:tcW w:w="1265" w:type="pct"/>
            <w:gridSpan w:val="4"/>
            <w:shd w:val="clear" w:color="auto" w:fill="13628F"/>
            <w:vAlign w:val="center"/>
          </w:tcPr>
          <w:p w14:paraId="197492E6" w14:textId="33BD4005" w:rsidR="00277D58" w:rsidRPr="00CD3178" w:rsidRDefault="00277D58" w:rsidP="00B67EF1">
            <w:pPr>
              <w:widowControl/>
              <w:jc w:val="center"/>
              <w:rPr>
                <w:rFonts w:eastAsia="Times New Roman"/>
                <w:color w:val="FFFFFF" w:themeColor="background1"/>
                <w:sz w:val="20"/>
                <w:szCs w:val="20"/>
              </w:rPr>
            </w:pPr>
            <w:r w:rsidRPr="00277D58">
              <w:rPr>
                <w:rFonts w:eastAsia="Times New Roman"/>
                <w:color w:val="FFFFFF" w:themeColor="background1"/>
                <w:sz w:val="20"/>
                <w:szCs w:val="20"/>
              </w:rPr>
              <w:t>Enumerators’ training</w:t>
            </w:r>
          </w:p>
        </w:tc>
      </w:tr>
      <w:tr w:rsidR="00277D58" w:rsidRPr="00CD5B22" w14:paraId="793542E8" w14:textId="77777777" w:rsidTr="00B67EF1">
        <w:trPr>
          <w:trHeight w:val="290"/>
        </w:trPr>
        <w:tc>
          <w:tcPr>
            <w:tcW w:w="1929" w:type="pct"/>
            <w:vMerge/>
            <w:shd w:val="clear" w:color="auto" w:fill="13628F"/>
            <w:noWrap/>
          </w:tcPr>
          <w:p w14:paraId="22FCD92C" w14:textId="77777777" w:rsidR="00277D58" w:rsidRPr="00CD3178" w:rsidRDefault="00277D58" w:rsidP="00277D58">
            <w:pPr>
              <w:widowControl/>
              <w:ind w:left="252"/>
              <w:rPr>
                <w:rFonts w:eastAsia="Times New Roman"/>
                <w:color w:val="FFFFFF" w:themeColor="background1"/>
                <w:sz w:val="20"/>
                <w:szCs w:val="20"/>
              </w:rPr>
            </w:pPr>
          </w:p>
        </w:tc>
        <w:tc>
          <w:tcPr>
            <w:tcW w:w="341" w:type="pct"/>
            <w:shd w:val="clear" w:color="auto" w:fill="13628F"/>
            <w:vAlign w:val="center"/>
          </w:tcPr>
          <w:p w14:paraId="784D9642" w14:textId="77777777" w:rsidR="00277D58" w:rsidRPr="00277D5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Item</w:t>
            </w:r>
          </w:p>
          <w:p w14:paraId="5924281A" w14:textId="538A5FEE"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cost</w:t>
            </w:r>
          </w:p>
        </w:tc>
        <w:tc>
          <w:tcPr>
            <w:tcW w:w="510" w:type="pct"/>
            <w:shd w:val="clear" w:color="auto" w:fill="13628F"/>
            <w:vAlign w:val="center"/>
          </w:tcPr>
          <w:p w14:paraId="7E8F1456" w14:textId="77777777" w:rsidR="00277D58" w:rsidRPr="00277D5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No.</w:t>
            </w:r>
          </w:p>
          <w:p w14:paraId="5B235359" w14:textId="520C1024"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individuals</w:t>
            </w:r>
          </w:p>
        </w:tc>
        <w:tc>
          <w:tcPr>
            <w:tcW w:w="221" w:type="pct"/>
            <w:shd w:val="clear" w:color="auto" w:fill="13628F"/>
            <w:vAlign w:val="center"/>
          </w:tcPr>
          <w:p w14:paraId="7541585E" w14:textId="33D41A4F"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Unit</w:t>
            </w:r>
          </w:p>
        </w:tc>
        <w:tc>
          <w:tcPr>
            <w:tcW w:w="247" w:type="pct"/>
            <w:shd w:val="clear" w:color="auto" w:fill="13628F"/>
            <w:vAlign w:val="center"/>
          </w:tcPr>
          <w:p w14:paraId="66E80296" w14:textId="6B020B62"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No. units</w:t>
            </w:r>
          </w:p>
        </w:tc>
        <w:tc>
          <w:tcPr>
            <w:tcW w:w="255" w:type="pct"/>
            <w:shd w:val="clear" w:color="auto" w:fill="13628F"/>
            <w:vAlign w:val="center"/>
          </w:tcPr>
          <w:p w14:paraId="6DB818D2" w14:textId="487BA1C4"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Total cost</w:t>
            </w:r>
          </w:p>
        </w:tc>
        <w:tc>
          <w:tcPr>
            <w:tcW w:w="233" w:type="pct"/>
            <w:shd w:val="clear" w:color="auto" w:fill="13628F"/>
            <w:vAlign w:val="center"/>
          </w:tcPr>
          <w:p w14:paraId="49F9BD16" w14:textId="77777777" w:rsidR="00277D58" w:rsidRPr="00277D5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Item</w:t>
            </w:r>
          </w:p>
          <w:p w14:paraId="4A9D1272" w14:textId="0CD7C984"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cost</w:t>
            </w:r>
          </w:p>
        </w:tc>
        <w:tc>
          <w:tcPr>
            <w:tcW w:w="542" w:type="pct"/>
            <w:shd w:val="clear" w:color="auto" w:fill="13628F"/>
            <w:vAlign w:val="center"/>
          </w:tcPr>
          <w:p w14:paraId="4D5A7C3B" w14:textId="77777777" w:rsidR="00277D58" w:rsidRPr="00277D5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No.</w:t>
            </w:r>
          </w:p>
          <w:p w14:paraId="06D97775" w14:textId="235CD4E1"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individuals</w:t>
            </w:r>
          </w:p>
        </w:tc>
        <w:tc>
          <w:tcPr>
            <w:tcW w:w="221" w:type="pct"/>
            <w:shd w:val="clear" w:color="auto" w:fill="13628F"/>
            <w:vAlign w:val="center"/>
          </w:tcPr>
          <w:p w14:paraId="5FC88763" w14:textId="3B5F6F5D"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Unit</w:t>
            </w:r>
          </w:p>
        </w:tc>
        <w:tc>
          <w:tcPr>
            <w:tcW w:w="247" w:type="pct"/>
            <w:shd w:val="clear" w:color="auto" w:fill="13628F"/>
            <w:vAlign w:val="center"/>
          </w:tcPr>
          <w:p w14:paraId="2AFED089" w14:textId="57402264"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No. units</w:t>
            </w:r>
          </w:p>
        </w:tc>
        <w:tc>
          <w:tcPr>
            <w:tcW w:w="255" w:type="pct"/>
            <w:shd w:val="clear" w:color="auto" w:fill="13628F"/>
            <w:vAlign w:val="center"/>
          </w:tcPr>
          <w:p w14:paraId="0C92DD02" w14:textId="52744DD7" w:rsidR="00277D58" w:rsidRPr="00CD3178" w:rsidRDefault="00277D58" w:rsidP="00C66159">
            <w:pPr>
              <w:widowControl/>
              <w:rPr>
                <w:rFonts w:eastAsia="Times New Roman"/>
                <w:color w:val="FFFFFF" w:themeColor="background1"/>
                <w:sz w:val="20"/>
                <w:szCs w:val="20"/>
              </w:rPr>
            </w:pPr>
            <w:r w:rsidRPr="00277D58">
              <w:rPr>
                <w:rFonts w:eastAsia="Times New Roman"/>
                <w:color w:val="FFFFFF" w:themeColor="background1"/>
                <w:sz w:val="20"/>
                <w:szCs w:val="20"/>
              </w:rPr>
              <w:t>Total cost</w:t>
            </w:r>
          </w:p>
        </w:tc>
      </w:tr>
      <w:tr w:rsidR="00277D58" w:rsidRPr="00CD5B22" w14:paraId="3DAF5829" w14:textId="5BFD8426" w:rsidTr="00277D58">
        <w:trPr>
          <w:trHeight w:val="290"/>
        </w:trPr>
        <w:tc>
          <w:tcPr>
            <w:tcW w:w="1929" w:type="pct"/>
            <w:noWrap/>
            <w:vAlign w:val="bottom"/>
            <w:hideMark/>
          </w:tcPr>
          <w:p w14:paraId="435937F0" w14:textId="77777777" w:rsidR="00277D58" w:rsidRPr="00DC4809" w:rsidRDefault="00277D58" w:rsidP="00277D58">
            <w:pPr>
              <w:widowControl/>
              <w:ind w:left="252"/>
              <w:rPr>
                <w:rFonts w:eastAsia="Times New Roman"/>
                <w:color w:val="000000"/>
                <w:sz w:val="20"/>
                <w:szCs w:val="20"/>
              </w:rPr>
            </w:pPr>
            <w:r w:rsidRPr="00DC4809">
              <w:rPr>
                <w:rFonts w:eastAsia="Times New Roman"/>
                <w:color w:val="000000"/>
                <w:sz w:val="20"/>
                <w:szCs w:val="20"/>
              </w:rPr>
              <w:t xml:space="preserve">Photocopy bill </w:t>
            </w:r>
          </w:p>
        </w:tc>
        <w:tc>
          <w:tcPr>
            <w:tcW w:w="341" w:type="pct"/>
          </w:tcPr>
          <w:p w14:paraId="29A78383" w14:textId="77777777" w:rsidR="00277D58" w:rsidRPr="00DC4809" w:rsidRDefault="00277D58" w:rsidP="00277D58">
            <w:pPr>
              <w:widowControl/>
              <w:rPr>
                <w:rFonts w:eastAsia="Times New Roman"/>
                <w:sz w:val="20"/>
                <w:szCs w:val="20"/>
              </w:rPr>
            </w:pPr>
          </w:p>
        </w:tc>
        <w:tc>
          <w:tcPr>
            <w:tcW w:w="510" w:type="pct"/>
          </w:tcPr>
          <w:p w14:paraId="1E97387B" w14:textId="3B9DA3F3" w:rsidR="00277D58" w:rsidRPr="00DC4809" w:rsidRDefault="00277D58" w:rsidP="00277D58">
            <w:pPr>
              <w:widowControl/>
              <w:rPr>
                <w:rFonts w:eastAsia="Times New Roman"/>
                <w:sz w:val="20"/>
                <w:szCs w:val="20"/>
              </w:rPr>
            </w:pPr>
          </w:p>
        </w:tc>
        <w:tc>
          <w:tcPr>
            <w:tcW w:w="221" w:type="pct"/>
          </w:tcPr>
          <w:p w14:paraId="3BB48E9B" w14:textId="54B4290A" w:rsidR="00277D58" w:rsidRPr="00DC4809" w:rsidRDefault="00277D58" w:rsidP="00277D58">
            <w:pPr>
              <w:widowControl/>
              <w:rPr>
                <w:rFonts w:eastAsia="Times New Roman"/>
                <w:sz w:val="20"/>
                <w:szCs w:val="20"/>
              </w:rPr>
            </w:pPr>
          </w:p>
        </w:tc>
        <w:tc>
          <w:tcPr>
            <w:tcW w:w="247" w:type="pct"/>
          </w:tcPr>
          <w:p w14:paraId="3824C691" w14:textId="77777777" w:rsidR="00277D58" w:rsidRPr="00DC4809" w:rsidRDefault="00277D58" w:rsidP="00277D58">
            <w:pPr>
              <w:widowControl/>
              <w:rPr>
                <w:rFonts w:eastAsia="Times New Roman"/>
                <w:sz w:val="20"/>
                <w:szCs w:val="20"/>
              </w:rPr>
            </w:pPr>
          </w:p>
        </w:tc>
        <w:tc>
          <w:tcPr>
            <w:tcW w:w="255" w:type="pct"/>
          </w:tcPr>
          <w:p w14:paraId="5A10BA39" w14:textId="2D01C664" w:rsidR="00277D58" w:rsidRPr="00DC4809" w:rsidRDefault="00277D58" w:rsidP="00277D58">
            <w:pPr>
              <w:widowControl/>
              <w:rPr>
                <w:rFonts w:eastAsia="Times New Roman"/>
                <w:sz w:val="20"/>
                <w:szCs w:val="20"/>
              </w:rPr>
            </w:pPr>
          </w:p>
        </w:tc>
        <w:tc>
          <w:tcPr>
            <w:tcW w:w="233" w:type="pct"/>
          </w:tcPr>
          <w:p w14:paraId="70301F53" w14:textId="5740552E" w:rsidR="00277D58" w:rsidRPr="00DC4809" w:rsidRDefault="00277D58" w:rsidP="00277D58">
            <w:pPr>
              <w:widowControl/>
              <w:rPr>
                <w:rFonts w:eastAsia="Times New Roman"/>
                <w:sz w:val="20"/>
                <w:szCs w:val="20"/>
              </w:rPr>
            </w:pPr>
          </w:p>
        </w:tc>
        <w:tc>
          <w:tcPr>
            <w:tcW w:w="542" w:type="pct"/>
          </w:tcPr>
          <w:p w14:paraId="1713630B" w14:textId="10322E8A" w:rsidR="00277D58" w:rsidRPr="00DC4809" w:rsidRDefault="00277D58" w:rsidP="00277D58">
            <w:pPr>
              <w:widowControl/>
              <w:rPr>
                <w:rFonts w:eastAsia="Times New Roman"/>
                <w:sz w:val="20"/>
                <w:szCs w:val="20"/>
              </w:rPr>
            </w:pPr>
          </w:p>
        </w:tc>
        <w:tc>
          <w:tcPr>
            <w:tcW w:w="221" w:type="pct"/>
          </w:tcPr>
          <w:p w14:paraId="4DFA46EC" w14:textId="1144CA59" w:rsidR="00277D58" w:rsidRPr="00DC4809" w:rsidRDefault="00277D58" w:rsidP="00277D58">
            <w:pPr>
              <w:widowControl/>
              <w:rPr>
                <w:rFonts w:eastAsia="Times New Roman"/>
                <w:sz w:val="20"/>
                <w:szCs w:val="20"/>
              </w:rPr>
            </w:pPr>
          </w:p>
        </w:tc>
        <w:tc>
          <w:tcPr>
            <w:tcW w:w="247" w:type="pct"/>
          </w:tcPr>
          <w:p w14:paraId="4680A8CC" w14:textId="77777777" w:rsidR="00277D58" w:rsidRPr="00DC4809" w:rsidRDefault="00277D58" w:rsidP="00277D58">
            <w:pPr>
              <w:widowControl/>
              <w:rPr>
                <w:rFonts w:eastAsia="Times New Roman"/>
                <w:sz w:val="20"/>
                <w:szCs w:val="20"/>
              </w:rPr>
            </w:pPr>
          </w:p>
        </w:tc>
        <w:tc>
          <w:tcPr>
            <w:tcW w:w="255" w:type="pct"/>
          </w:tcPr>
          <w:p w14:paraId="27C39407" w14:textId="3C3B3583" w:rsidR="00277D58" w:rsidRPr="00DC4809" w:rsidRDefault="00277D58" w:rsidP="00277D58">
            <w:pPr>
              <w:widowControl/>
              <w:rPr>
                <w:rFonts w:eastAsia="Times New Roman"/>
                <w:sz w:val="20"/>
                <w:szCs w:val="20"/>
              </w:rPr>
            </w:pPr>
          </w:p>
        </w:tc>
      </w:tr>
      <w:tr w:rsidR="00277D58" w:rsidRPr="00CD5B22" w14:paraId="3D7DC13E" w14:textId="15128B71" w:rsidTr="00277D58">
        <w:trPr>
          <w:trHeight w:val="290"/>
        </w:trPr>
        <w:tc>
          <w:tcPr>
            <w:tcW w:w="1929" w:type="pct"/>
            <w:noWrap/>
            <w:vAlign w:val="bottom"/>
            <w:hideMark/>
          </w:tcPr>
          <w:p w14:paraId="0AD5E4C1" w14:textId="40595557" w:rsidR="00277D58" w:rsidRPr="00DC4809" w:rsidRDefault="00277D58" w:rsidP="00277D58">
            <w:pPr>
              <w:widowControl/>
              <w:ind w:left="252"/>
              <w:rPr>
                <w:rFonts w:eastAsia="Times New Roman"/>
                <w:color w:val="000000"/>
                <w:sz w:val="20"/>
                <w:szCs w:val="20"/>
              </w:rPr>
            </w:pPr>
            <w:r w:rsidRPr="00DC4809">
              <w:rPr>
                <w:rFonts w:eastAsia="Times New Roman"/>
                <w:color w:val="000000"/>
                <w:sz w:val="20"/>
                <w:szCs w:val="20"/>
              </w:rPr>
              <w:t>Photocopy charges</w:t>
            </w:r>
          </w:p>
        </w:tc>
        <w:tc>
          <w:tcPr>
            <w:tcW w:w="341" w:type="pct"/>
          </w:tcPr>
          <w:p w14:paraId="6069B12E" w14:textId="77777777" w:rsidR="00277D58" w:rsidRPr="00DC4809" w:rsidRDefault="00277D58" w:rsidP="00277D58">
            <w:pPr>
              <w:widowControl/>
              <w:rPr>
                <w:rFonts w:eastAsia="Times New Roman"/>
                <w:sz w:val="20"/>
                <w:szCs w:val="20"/>
              </w:rPr>
            </w:pPr>
          </w:p>
        </w:tc>
        <w:tc>
          <w:tcPr>
            <w:tcW w:w="510" w:type="pct"/>
          </w:tcPr>
          <w:p w14:paraId="06F9D7A1" w14:textId="1A6CF117" w:rsidR="00277D58" w:rsidRPr="00DC4809" w:rsidRDefault="00277D58" w:rsidP="00277D58">
            <w:pPr>
              <w:widowControl/>
              <w:rPr>
                <w:rFonts w:eastAsia="Times New Roman"/>
                <w:sz w:val="20"/>
                <w:szCs w:val="20"/>
              </w:rPr>
            </w:pPr>
          </w:p>
        </w:tc>
        <w:tc>
          <w:tcPr>
            <w:tcW w:w="221" w:type="pct"/>
          </w:tcPr>
          <w:p w14:paraId="7071D47A" w14:textId="2A5E83FA" w:rsidR="00277D58" w:rsidRPr="00DC4809" w:rsidRDefault="00277D58" w:rsidP="00277D58">
            <w:pPr>
              <w:widowControl/>
              <w:rPr>
                <w:rFonts w:eastAsia="Times New Roman"/>
                <w:sz w:val="20"/>
                <w:szCs w:val="20"/>
              </w:rPr>
            </w:pPr>
          </w:p>
        </w:tc>
        <w:tc>
          <w:tcPr>
            <w:tcW w:w="247" w:type="pct"/>
          </w:tcPr>
          <w:p w14:paraId="0B688E24" w14:textId="77777777" w:rsidR="00277D58" w:rsidRPr="00DC4809" w:rsidRDefault="00277D58" w:rsidP="00277D58">
            <w:pPr>
              <w:widowControl/>
              <w:rPr>
                <w:rFonts w:eastAsia="Times New Roman"/>
                <w:sz w:val="20"/>
                <w:szCs w:val="20"/>
              </w:rPr>
            </w:pPr>
          </w:p>
        </w:tc>
        <w:tc>
          <w:tcPr>
            <w:tcW w:w="255" w:type="pct"/>
          </w:tcPr>
          <w:p w14:paraId="77CB2CA7" w14:textId="75E27327" w:rsidR="00277D58" w:rsidRPr="00DC4809" w:rsidRDefault="00277D58" w:rsidP="00277D58">
            <w:pPr>
              <w:widowControl/>
              <w:rPr>
                <w:rFonts w:eastAsia="Times New Roman"/>
                <w:sz w:val="20"/>
                <w:szCs w:val="20"/>
              </w:rPr>
            </w:pPr>
          </w:p>
        </w:tc>
        <w:tc>
          <w:tcPr>
            <w:tcW w:w="233" w:type="pct"/>
          </w:tcPr>
          <w:p w14:paraId="74BDDD2B" w14:textId="4EC507DB" w:rsidR="00277D58" w:rsidRPr="00DC4809" w:rsidRDefault="00277D58" w:rsidP="00277D58">
            <w:pPr>
              <w:widowControl/>
              <w:rPr>
                <w:rFonts w:eastAsia="Times New Roman"/>
                <w:sz w:val="20"/>
                <w:szCs w:val="20"/>
              </w:rPr>
            </w:pPr>
          </w:p>
        </w:tc>
        <w:tc>
          <w:tcPr>
            <w:tcW w:w="542" w:type="pct"/>
          </w:tcPr>
          <w:p w14:paraId="5EEEA031" w14:textId="012EA007" w:rsidR="00277D58" w:rsidRPr="00DC4809" w:rsidRDefault="00277D58" w:rsidP="00277D58">
            <w:pPr>
              <w:widowControl/>
              <w:rPr>
                <w:rFonts w:eastAsia="Times New Roman"/>
                <w:sz w:val="20"/>
                <w:szCs w:val="20"/>
              </w:rPr>
            </w:pPr>
          </w:p>
        </w:tc>
        <w:tc>
          <w:tcPr>
            <w:tcW w:w="221" w:type="pct"/>
          </w:tcPr>
          <w:p w14:paraId="60489435" w14:textId="5DCB6500" w:rsidR="00277D58" w:rsidRPr="00DC4809" w:rsidRDefault="00277D58" w:rsidP="00277D58">
            <w:pPr>
              <w:widowControl/>
              <w:rPr>
                <w:rFonts w:eastAsia="Times New Roman"/>
                <w:sz w:val="20"/>
                <w:szCs w:val="20"/>
              </w:rPr>
            </w:pPr>
          </w:p>
        </w:tc>
        <w:tc>
          <w:tcPr>
            <w:tcW w:w="247" w:type="pct"/>
          </w:tcPr>
          <w:p w14:paraId="1C0755E4" w14:textId="77777777" w:rsidR="00277D58" w:rsidRPr="00DC4809" w:rsidRDefault="00277D58" w:rsidP="00277D58">
            <w:pPr>
              <w:widowControl/>
              <w:rPr>
                <w:rFonts w:eastAsia="Times New Roman"/>
                <w:sz w:val="20"/>
                <w:szCs w:val="20"/>
              </w:rPr>
            </w:pPr>
          </w:p>
        </w:tc>
        <w:tc>
          <w:tcPr>
            <w:tcW w:w="255" w:type="pct"/>
          </w:tcPr>
          <w:p w14:paraId="037C18B0" w14:textId="50D87B84" w:rsidR="00277D58" w:rsidRPr="00DC4809" w:rsidRDefault="00277D58" w:rsidP="00277D58">
            <w:pPr>
              <w:widowControl/>
              <w:rPr>
                <w:rFonts w:eastAsia="Times New Roman"/>
                <w:sz w:val="20"/>
                <w:szCs w:val="20"/>
              </w:rPr>
            </w:pPr>
          </w:p>
        </w:tc>
      </w:tr>
      <w:tr w:rsidR="00277D58" w:rsidRPr="00CD5B22" w14:paraId="1B58A441" w14:textId="4ACBD8FA" w:rsidTr="00277D58">
        <w:trPr>
          <w:trHeight w:val="290"/>
        </w:trPr>
        <w:tc>
          <w:tcPr>
            <w:tcW w:w="1929" w:type="pct"/>
            <w:noWrap/>
            <w:vAlign w:val="bottom"/>
          </w:tcPr>
          <w:p w14:paraId="0F4F30F5" w14:textId="137D37EE" w:rsidR="00277D58" w:rsidRPr="00DC4809" w:rsidRDefault="00277D58" w:rsidP="00277D58">
            <w:pPr>
              <w:widowControl/>
              <w:rPr>
                <w:rFonts w:eastAsia="Times New Roman"/>
                <w:sz w:val="20"/>
                <w:szCs w:val="20"/>
              </w:rPr>
            </w:pPr>
            <w:r w:rsidRPr="00DC4809">
              <w:rPr>
                <w:rFonts w:eastAsia="Times New Roman"/>
                <w:sz w:val="20"/>
                <w:szCs w:val="20"/>
              </w:rPr>
              <w:t xml:space="preserve">Technical assistance </w:t>
            </w:r>
          </w:p>
        </w:tc>
        <w:tc>
          <w:tcPr>
            <w:tcW w:w="341" w:type="pct"/>
          </w:tcPr>
          <w:p w14:paraId="2DB71D85" w14:textId="77777777" w:rsidR="00277D58" w:rsidRPr="00DC4809" w:rsidRDefault="00277D58" w:rsidP="00277D58">
            <w:pPr>
              <w:widowControl/>
              <w:rPr>
                <w:rFonts w:eastAsia="Times New Roman"/>
                <w:sz w:val="20"/>
                <w:szCs w:val="20"/>
              </w:rPr>
            </w:pPr>
          </w:p>
        </w:tc>
        <w:tc>
          <w:tcPr>
            <w:tcW w:w="510" w:type="pct"/>
          </w:tcPr>
          <w:p w14:paraId="454DB0F7" w14:textId="51BF29E5" w:rsidR="00277D58" w:rsidRPr="00DC4809" w:rsidRDefault="00277D58" w:rsidP="00277D58">
            <w:pPr>
              <w:widowControl/>
              <w:rPr>
                <w:rFonts w:eastAsia="Times New Roman"/>
                <w:sz w:val="20"/>
                <w:szCs w:val="20"/>
              </w:rPr>
            </w:pPr>
          </w:p>
        </w:tc>
        <w:tc>
          <w:tcPr>
            <w:tcW w:w="221" w:type="pct"/>
          </w:tcPr>
          <w:p w14:paraId="15E6E6E6" w14:textId="39D1EBBE" w:rsidR="00277D58" w:rsidRPr="00DC4809" w:rsidRDefault="00277D58" w:rsidP="00277D58">
            <w:pPr>
              <w:widowControl/>
              <w:rPr>
                <w:rFonts w:eastAsia="Times New Roman"/>
                <w:sz w:val="20"/>
                <w:szCs w:val="20"/>
              </w:rPr>
            </w:pPr>
          </w:p>
        </w:tc>
        <w:tc>
          <w:tcPr>
            <w:tcW w:w="247" w:type="pct"/>
          </w:tcPr>
          <w:p w14:paraId="38438E7C" w14:textId="77777777" w:rsidR="00277D58" w:rsidRPr="00DC4809" w:rsidRDefault="00277D58" w:rsidP="00277D58">
            <w:pPr>
              <w:widowControl/>
              <w:rPr>
                <w:rFonts w:eastAsia="Times New Roman"/>
                <w:sz w:val="20"/>
                <w:szCs w:val="20"/>
              </w:rPr>
            </w:pPr>
          </w:p>
        </w:tc>
        <w:tc>
          <w:tcPr>
            <w:tcW w:w="255" w:type="pct"/>
          </w:tcPr>
          <w:p w14:paraId="7FE3CB2C" w14:textId="4521AF01" w:rsidR="00277D58" w:rsidRPr="00DC4809" w:rsidRDefault="00277D58" w:rsidP="00277D58">
            <w:pPr>
              <w:widowControl/>
              <w:rPr>
                <w:rFonts w:eastAsia="Times New Roman"/>
                <w:sz w:val="20"/>
                <w:szCs w:val="20"/>
              </w:rPr>
            </w:pPr>
          </w:p>
        </w:tc>
        <w:tc>
          <w:tcPr>
            <w:tcW w:w="233" w:type="pct"/>
          </w:tcPr>
          <w:p w14:paraId="0B94757F" w14:textId="487D098A" w:rsidR="00277D58" w:rsidRPr="00DC4809" w:rsidRDefault="00277D58" w:rsidP="00277D58">
            <w:pPr>
              <w:widowControl/>
              <w:rPr>
                <w:rFonts w:eastAsia="Times New Roman"/>
                <w:sz w:val="20"/>
                <w:szCs w:val="20"/>
              </w:rPr>
            </w:pPr>
          </w:p>
        </w:tc>
        <w:tc>
          <w:tcPr>
            <w:tcW w:w="542" w:type="pct"/>
          </w:tcPr>
          <w:p w14:paraId="096D2D86" w14:textId="32DAB668" w:rsidR="00277D58" w:rsidRPr="00DC4809" w:rsidRDefault="00277D58" w:rsidP="00277D58">
            <w:pPr>
              <w:widowControl/>
              <w:rPr>
                <w:rFonts w:eastAsia="Times New Roman"/>
                <w:sz w:val="20"/>
                <w:szCs w:val="20"/>
              </w:rPr>
            </w:pPr>
          </w:p>
        </w:tc>
        <w:tc>
          <w:tcPr>
            <w:tcW w:w="221" w:type="pct"/>
          </w:tcPr>
          <w:p w14:paraId="24BDBDD6" w14:textId="038466EC" w:rsidR="00277D58" w:rsidRPr="00DC4809" w:rsidRDefault="00277D58" w:rsidP="00277D58">
            <w:pPr>
              <w:widowControl/>
              <w:rPr>
                <w:rFonts w:eastAsia="Times New Roman"/>
                <w:sz w:val="20"/>
                <w:szCs w:val="20"/>
              </w:rPr>
            </w:pPr>
          </w:p>
        </w:tc>
        <w:tc>
          <w:tcPr>
            <w:tcW w:w="247" w:type="pct"/>
          </w:tcPr>
          <w:p w14:paraId="4761FBD3" w14:textId="77777777" w:rsidR="00277D58" w:rsidRPr="00DC4809" w:rsidRDefault="00277D58" w:rsidP="00277D58">
            <w:pPr>
              <w:widowControl/>
              <w:rPr>
                <w:rFonts w:eastAsia="Times New Roman"/>
                <w:sz w:val="20"/>
                <w:szCs w:val="20"/>
              </w:rPr>
            </w:pPr>
          </w:p>
        </w:tc>
        <w:tc>
          <w:tcPr>
            <w:tcW w:w="255" w:type="pct"/>
          </w:tcPr>
          <w:p w14:paraId="094FBBC6" w14:textId="6076C49F" w:rsidR="00277D58" w:rsidRPr="00DC4809" w:rsidRDefault="00277D58" w:rsidP="00277D58">
            <w:pPr>
              <w:widowControl/>
              <w:rPr>
                <w:rFonts w:eastAsia="Times New Roman"/>
                <w:sz w:val="20"/>
                <w:szCs w:val="20"/>
              </w:rPr>
            </w:pPr>
          </w:p>
        </w:tc>
      </w:tr>
      <w:tr w:rsidR="00277D58" w:rsidRPr="00CD5B22" w14:paraId="4130F5C6" w14:textId="52E3634F" w:rsidTr="00277D58">
        <w:trPr>
          <w:trHeight w:val="290"/>
        </w:trPr>
        <w:tc>
          <w:tcPr>
            <w:tcW w:w="1929" w:type="pct"/>
            <w:noWrap/>
            <w:vAlign w:val="bottom"/>
            <w:hideMark/>
          </w:tcPr>
          <w:p w14:paraId="1C6B3800" w14:textId="5F2DC236" w:rsidR="00277D58" w:rsidRPr="00DC4809" w:rsidRDefault="00277D58" w:rsidP="00277D58">
            <w:pPr>
              <w:widowControl/>
              <w:rPr>
                <w:rFonts w:eastAsia="Times New Roman"/>
                <w:sz w:val="20"/>
                <w:szCs w:val="20"/>
              </w:rPr>
            </w:pPr>
            <w:r w:rsidRPr="00DC4809">
              <w:rPr>
                <w:rFonts w:eastAsia="Times New Roman"/>
                <w:sz w:val="20"/>
                <w:szCs w:val="20"/>
              </w:rPr>
              <w:t>Training</w:t>
            </w:r>
          </w:p>
        </w:tc>
        <w:tc>
          <w:tcPr>
            <w:tcW w:w="341" w:type="pct"/>
          </w:tcPr>
          <w:p w14:paraId="08E07F7A" w14:textId="77777777" w:rsidR="00277D58" w:rsidRPr="00DC4809" w:rsidRDefault="00277D58" w:rsidP="00277D58">
            <w:pPr>
              <w:widowControl/>
              <w:rPr>
                <w:rFonts w:eastAsia="Times New Roman"/>
                <w:sz w:val="20"/>
                <w:szCs w:val="20"/>
              </w:rPr>
            </w:pPr>
          </w:p>
        </w:tc>
        <w:tc>
          <w:tcPr>
            <w:tcW w:w="510" w:type="pct"/>
          </w:tcPr>
          <w:p w14:paraId="75BB65B4" w14:textId="64F43D4C" w:rsidR="00277D58" w:rsidRPr="00DC4809" w:rsidRDefault="00277D58" w:rsidP="00277D58">
            <w:pPr>
              <w:widowControl/>
              <w:rPr>
                <w:rFonts w:eastAsia="Times New Roman"/>
                <w:sz w:val="20"/>
                <w:szCs w:val="20"/>
              </w:rPr>
            </w:pPr>
          </w:p>
        </w:tc>
        <w:tc>
          <w:tcPr>
            <w:tcW w:w="221" w:type="pct"/>
          </w:tcPr>
          <w:p w14:paraId="42547AEE" w14:textId="508ABE82" w:rsidR="00277D58" w:rsidRPr="00DC4809" w:rsidRDefault="00277D58" w:rsidP="00277D58">
            <w:pPr>
              <w:widowControl/>
              <w:rPr>
                <w:rFonts w:eastAsia="Times New Roman"/>
                <w:sz w:val="20"/>
                <w:szCs w:val="20"/>
              </w:rPr>
            </w:pPr>
          </w:p>
        </w:tc>
        <w:tc>
          <w:tcPr>
            <w:tcW w:w="247" w:type="pct"/>
          </w:tcPr>
          <w:p w14:paraId="1B087598" w14:textId="77777777" w:rsidR="00277D58" w:rsidRPr="00DC4809" w:rsidRDefault="00277D58" w:rsidP="00277D58">
            <w:pPr>
              <w:widowControl/>
              <w:rPr>
                <w:rFonts w:eastAsia="Times New Roman"/>
                <w:sz w:val="20"/>
                <w:szCs w:val="20"/>
              </w:rPr>
            </w:pPr>
          </w:p>
        </w:tc>
        <w:tc>
          <w:tcPr>
            <w:tcW w:w="255" w:type="pct"/>
          </w:tcPr>
          <w:p w14:paraId="62316426" w14:textId="12BDEBB7" w:rsidR="00277D58" w:rsidRPr="00DC4809" w:rsidRDefault="00277D58" w:rsidP="00277D58">
            <w:pPr>
              <w:widowControl/>
              <w:rPr>
                <w:rFonts w:eastAsia="Times New Roman"/>
                <w:sz w:val="20"/>
                <w:szCs w:val="20"/>
              </w:rPr>
            </w:pPr>
          </w:p>
        </w:tc>
        <w:tc>
          <w:tcPr>
            <w:tcW w:w="233" w:type="pct"/>
          </w:tcPr>
          <w:p w14:paraId="2A15F0EC" w14:textId="60F6413B" w:rsidR="00277D58" w:rsidRPr="00DC4809" w:rsidRDefault="00277D58" w:rsidP="00277D58">
            <w:pPr>
              <w:widowControl/>
              <w:rPr>
                <w:rFonts w:eastAsia="Times New Roman"/>
                <w:sz w:val="20"/>
                <w:szCs w:val="20"/>
              </w:rPr>
            </w:pPr>
          </w:p>
        </w:tc>
        <w:tc>
          <w:tcPr>
            <w:tcW w:w="542" w:type="pct"/>
          </w:tcPr>
          <w:p w14:paraId="6A5FED63" w14:textId="596C4813" w:rsidR="00277D58" w:rsidRPr="00DC4809" w:rsidRDefault="00277D58" w:rsidP="00277D58">
            <w:pPr>
              <w:widowControl/>
              <w:rPr>
                <w:rFonts w:eastAsia="Times New Roman"/>
                <w:sz w:val="20"/>
                <w:szCs w:val="20"/>
              </w:rPr>
            </w:pPr>
          </w:p>
        </w:tc>
        <w:tc>
          <w:tcPr>
            <w:tcW w:w="221" w:type="pct"/>
          </w:tcPr>
          <w:p w14:paraId="1491388C" w14:textId="3C783397" w:rsidR="00277D58" w:rsidRPr="00DC4809" w:rsidRDefault="00277D58" w:rsidP="00277D58">
            <w:pPr>
              <w:widowControl/>
              <w:rPr>
                <w:rFonts w:eastAsia="Times New Roman"/>
                <w:sz w:val="20"/>
                <w:szCs w:val="20"/>
              </w:rPr>
            </w:pPr>
          </w:p>
        </w:tc>
        <w:tc>
          <w:tcPr>
            <w:tcW w:w="247" w:type="pct"/>
          </w:tcPr>
          <w:p w14:paraId="3D682685" w14:textId="77777777" w:rsidR="00277D58" w:rsidRPr="00DC4809" w:rsidRDefault="00277D58" w:rsidP="00277D58">
            <w:pPr>
              <w:widowControl/>
              <w:rPr>
                <w:rFonts w:eastAsia="Times New Roman"/>
                <w:sz w:val="20"/>
                <w:szCs w:val="20"/>
              </w:rPr>
            </w:pPr>
          </w:p>
        </w:tc>
        <w:tc>
          <w:tcPr>
            <w:tcW w:w="255" w:type="pct"/>
          </w:tcPr>
          <w:p w14:paraId="7865B95E" w14:textId="1506B55B" w:rsidR="00277D58" w:rsidRPr="00DC4809" w:rsidRDefault="00277D58" w:rsidP="00277D58">
            <w:pPr>
              <w:widowControl/>
              <w:rPr>
                <w:rFonts w:eastAsia="Times New Roman"/>
                <w:sz w:val="20"/>
                <w:szCs w:val="20"/>
              </w:rPr>
            </w:pPr>
          </w:p>
        </w:tc>
      </w:tr>
      <w:tr w:rsidR="00277D58" w:rsidRPr="00CD5B22" w14:paraId="2B2090C7" w14:textId="71854C06" w:rsidTr="00277D58">
        <w:trPr>
          <w:trHeight w:val="290"/>
        </w:trPr>
        <w:tc>
          <w:tcPr>
            <w:tcW w:w="1929" w:type="pct"/>
            <w:noWrap/>
            <w:vAlign w:val="bottom"/>
            <w:hideMark/>
          </w:tcPr>
          <w:p w14:paraId="0E51758A" w14:textId="42000028" w:rsidR="00277D58" w:rsidRPr="00DC4809" w:rsidRDefault="00277D58" w:rsidP="00277D58">
            <w:pPr>
              <w:widowControl/>
              <w:ind w:left="252"/>
              <w:rPr>
                <w:rFonts w:eastAsia="Times New Roman"/>
                <w:color w:val="000000"/>
                <w:sz w:val="20"/>
                <w:szCs w:val="20"/>
              </w:rPr>
            </w:pPr>
            <w:r w:rsidRPr="00DC4809">
              <w:rPr>
                <w:rFonts w:eastAsia="Times New Roman"/>
                <w:color w:val="000000"/>
                <w:sz w:val="20"/>
                <w:szCs w:val="20"/>
              </w:rPr>
              <w:t>Drinks, Snacks, Coffee, Food</w:t>
            </w:r>
          </w:p>
        </w:tc>
        <w:tc>
          <w:tcPr>
            <w:tcW w:w="341" w:type="pct"/>
          </w:tcPr>
          <w:p w14:paraId="08530BA7" w14:textId="77777777" w:rsidR="00277D58" w:rsidRPr="00DC4809" w:rsidRDefault="00277D58" w:rsidP="00277D58">
            <w:pPr>
              <w:widowControl/>
              <w:rPr>
                <w:rFonts w:eastAsia="Times New Roman"/>
                <w:sz w:val="20"/>
                <w:szCs w:val="20"/>
              </w:rPr>
            </w:pPr>
          </w:p>
        </w:tc>
        <w:tc>
          <w:tcPr>
            <w:tcW w:w="510" w:type="pct"/>
          </w:tcPr>
          <w:p w14:paraId="09E856B3" w14:textId="27873042" w:rsidR="00277D58" w:rsidRPr="00DC4809" w:rsidRDefault="00277D58" w:rsidP="00277D58">
            <w:pPr>
              <w:widowControl/>
              <w:rPr>
                <w:rFonts w:eastAsia="Times New Roman"/>
                <w:sz w:val="20"/>
                <w:szCs w:val="20"/>
              </w:rPr>
            </w:pPr>
          </w:p>
        </w:tc>
        <w:tc>
          <w:tcPr>
            <w:tcW w:w="221" w:type="pct"/>
          </w:tcPr>
          <w:p w14:paraId="250158D0" w14:textId="31399A7C" w:rsidR="00277D58" w:rsidRPr="00DC4809" w:rsidRDefault="00277D58" w:rsidP="00277D58">
            <w:pPr>
              <w:widowControl/>
              <w:rPr>
                <w:rFonts w:eastAsia="Times New Roman"/>
                <w:sz w:val="20"/>
                <w:szCs w:val="20"/>
              </w:rPr>
            </w:pPr>
          </w:p>
        </w:tc>
        <w:tc>
          <w:tcPr>
            <w:tcW w:w="247" w:type="pct"/>
          </w:tcPr>
          <w:p w14:paraId="7EA467E7" w14:textId="77777777" w:rsidR="00277D58" w:rsidRPr="00DC4809" w:rsidRDefault="00277D58" w:rsidP="00277D58">
            <w:pPr>
              <w:widowControl/>
              <w:rPr>
                <w:rFonts w:eastAsia="Times New Roman"/>
                <w:sz w:val="20"/>
                <w:szCs w:val="20"/>
              </w:rPr>
            </w:pPr>
          </w:p>
        </w:tc>
        <w:tc>
          <w:tcPr>
            <w:tcW w:w="255" w:type="pct"/>
          </w:tcPr>
          <w:p w14:paraId="61DF77E8" w14:textId="2E93FED8" w:rsidR="00277D58" w:rsidRPr="00DC4809" w:rsidRDefault="00277D58" w:rsidP="00277D58">
            <w:pPr>
              <w:widowControl/>
              <w:rPr>
                <w:rFonts w:eastAsia="Times New Roman"/>
                <w:sz w:val="20"/>
                <w:szCs w:val="20"/>
              </w:rPr>
            </w:pPr>
          </w:p>
        </w:tc>
        <w:tc>
          <w:tcPr>
            <w:tcW w:w="233" w:type="pct"/>
          </w:tcPr>
          <w:p w14:paraId="6EA801B0" w14:textId="1BDBFF57" w:rsidR="00277D58" w:rsidRPr="00DC4809" w:rsidRDefault="00277D58" w:rsidP="00277D58">
            <w:pPr>
              <w:widowControl/>
              <w:rPr>
                <w:rFonts w:eastAsia="Times New Roman"/>
                <w:sz w:val="20"/>
                <w:szCs w:val="20"/>
              </w:rPr>
            </w:pPr>
          </w:p>
        </w:tc>
        <w:tc>
          <w:tcPr>
            <w:tcW w:w="542" w:type="pct"/>
          </w:tcPr>
          <w:p w14:paraId="3DBA3343" w14:textId="26C8566B" w:rsidR="00277D58" w:rsidRPr="00DC4809" w:rsidRDefault="00277D58" w:rsidP="00277D58">
            <w:pPr>
              <w:widowControl/>
              <w:rPr>
                <w:rFonts w:eastAsia="Times New Roman"/>
                <w:sz w:val="20"/>
                <w:szCs w:val="20"/>
              </w:rPr>
            </w:pPr>
          </w:p>
        </w:tc>
        <w:tc>
          <w:tcPr>
            <w:tcW w:w="221" w:type="pct"/>
          </w:tcPr>
          <w:p w14:paraId="1BDFD366" w14:textId="7D22DE61" w:rsidR="00277D58" w:rsidRPr="00DC4809" w:rsidRDefault="00277D58" w:rsidP="00277D58">
            <w:pPr>
              <w:widowControl/>
              <w:rPr>
                <w:rFonts w:eastAsia="Times New Roman"/>
                <w:sz w:val="20"/>
                <w:szCs w:val="20"/>
              </w:rPr>
            </w:pPr>
          </w:p>
        </w:tc>
        <w:tc>
          <w:tcPr>
            <w:tcW w:w="247" w:type="pct"/>
          </w:tcPr>
          <w:p w14:paraId="4928E693" w14:textId="77777777" w:rsidR="00277D58" w:rsidRPr="00DC4809" w:rsidRDefault="00277D58" w:rsidP="00277D58">
            <w:pPr>
              <w:widowControl/>
              <w:rPr>
                <w:rFonts w:eastAsia="Times New Roman"/>
                <w:sz w:val="20"/>
                <w:szCs w:val="20"/>
              </w:rPr>
            </w:pPr>
          </w:p>
        </w:tc>
        <w:tc>
          <w:tcPr>
            <w:tcW w:w="255" w:type="pct"/>
          </w:tcPr>
          <w:p w14:paraId="21C26C35" w14:textId="5F9A9A93" w:rsidR="00277D58" w:rsidRPr="00DC4809" w:rsidRDefault="00277D58" w:rsidP="00277D58">
            <w:pPr>
              <w:widowControl/>
              <w:rPr>
                <w:rFonts w:eastAsia="Times New Roman"/>
                <w:sz w:val="20"/>
                <w:szCs w:val="20"/>
              </w:rPr>
            </w:pPr>
          </w:p>
        </w:tc>
      </w:tr>
      <w:tr w:rsidR="00277D58" w:rsidRPr="00CD5B22" w14:paraId="7A74D740" w14:textId="3ABDE1A1" w:rsidTr="00277D58">
        <w:trPr>
          <w:trHeight w:val="290"/>
        </w:trPr>
        <w:tc>
          <w:tcPr>
            <w:tcW w:w="1929" w:type="pct"/>
            <w:noWrap/>
            <w:vAlign w:val="bottom"/>
            <w:hideMark/>
          </w:tcPr>
          <w:p w14:paraId="41E85B87" w14:textId="2F304A5D" w:rsidR="00277D58" w:rsidRPr="00DC4809" w:rsidRDefault="00277D58" w:rsidP="00277D58">
            <w:pPr>
              <w:widowControl/>
              <w:ind w:left="252"/>
              <w:rPr>
                <w:rFonts w:eastAsia="Times New Roman"/>
                <w:color w:val="000000"/>
                <w:sz w:val="20"/>
                <w:szCs w:val="20"/>
              </w:rPr>
            </w:pPr>
            <w:r w:rsidRPr="00DC4809">
              <w:rPr>
                <w:rFonts w:eastAsia="Times New Roman"/>
                <w:color w:val="000000"/>
                <w:sz w:val="20"/>
                <w:szCs w:val="20"/>
              </w:rPr>
              <w:t>Venue uses charge</w:t>
            </w:r>
          </w:p>
        </w:tc>
        <w:tc>
          <w:tcPr>
            <w:tcW w:w="341" w:type="pct"/>
          </w:tcPr>
          <w:p w14:paraId="1E7934D5" w14:textId="77777777" w:rsidR="00277D58" w:rsidRPr="00DC4809" w:rsidRDefault="00277D58" w:rsidP="00277D58">
            <w:pPr>
              <w:widowControl/>
              <w:rPr>
                <w:rFonts w:eastAsia="Times New Roman"/>
                <w:sz w:val="20"/>
                <w:szCs w:val="20"/>
              </w:rPr>
            </w:pPr>
          </w:p>
        </w:tc>
        <w:tc>
          <w:tcPr>
            <w:tcW w:w="510" w:type="pct"/>
          </w:tcPr>
          <w:p w14:paraId="4FC4F4F9" w14:textId="74F2B791" w:rsidR="00277D58" w:rsidRPr="00DC4809" w:rsidRDefault="00277D58" w:rsidP="00277D58">
            <w:pPr>
              <w:widowControl/>
              <w:rPr>
                <w:rFonts w:eastAsia="Times New Roman"/>
                <w:sz w:val="20"/>
                <w:szCs w:val="20"/>
              </w:rPr>
            </w:pPr>
          </w:p>
        </w:tc>
        <w:tc>
          <w:tcPr>
            <w:tcW w:w="221" w:type="pct"/>
          </w:tcPr>
          <w:p w14:paraId="3629123D" w14:textId="3152C7BA" w:rsidR="00277D58" w:rsidRPr="00DC4809" w:rsidRDefault="00277D58" w:rsidP="00277D58">
            <w:pPr>
              <w:widowControl/>
              <w:rPr>
                <w:rFonts w:eastAsia="Times New Roman"/>
                <w:sz w:val="20"/>
                <w:szCs w:val="20"/>
              </w:rPr>
            </w:pPr>
          </w:p>
        </w:tc>
        <w:tc>
          <w:tcPr>
            <w:tcW w:w="247" w:type="pct"/>
          </w:tcPr>
          <w:p w14:paraId="31EF5EAB" w14:textId="77777777" w:rsidR="00277D58" w:rsidRPr="00DC4809" w:rsidRDefault="00277D58" w:rsidP="00277D58">
            <w:pPr>
              <w:widowControl/>
              <w:rPr>
                <w:rFonts w:eastAsia="Times New Roman"/>
                <w:sz w:val="20"/>
                <w:szCs w:val="20"/>
              </w:rPr>
            </w:pPr>
          </w:p>
        </w:tc>
        <w:tc>
          <w:tcPr>
            <w:tcW w:w="255" w:type="pct"/>
          </w:tcPr>
          <w:p w14:paraId="2C490798" w14:textId="0432F50B" w:rsidR="00277D58" w:rsidRPr="00DC4809" w:rsidRDefault="00277D58" w:rsidP="00277D58">
            <w:pPr>
              <w:widowControl/>
              <w:rPr>
                <w:rFonts w:eastAsia="Times New Roman"/>
                <w:sz w:val="20"/>
                <w:szCs w:val="20"/>
              </w:rPr>
            </w:pPr>
          </w:p>
        </w:tc>
        <w:tc>
          <w:tcPr>
            <w:tcW w:w="233" w:type="pct"/>
          </w:tcPr>
          <w:p w14:paraId="77E75B09" w14:textId="5507EE2D" w:rsidR="00277D58" w:rsidRPr="00DC4809" w:rsidRDefault="00277D58" w:rsidP="00277D58">
            <w:pPr>
              <w:widowControl/>
              <w:rPr>
                <w:rFonts w:eastAsia="Times New Roman"/>
                <w:sz w:val="20"/>
                <w:szCs w:val="20"/>
              </w:rPr>
            </w:pPr>
          </w:p>
        </w:tc>
        <w:tc>
          <w:tcPr>
            <w:tcW w:w="542" w:type="pct"/>
          </w:tcPr>
          <w:p w14:paraId="546611C3" w14:textId="3E55AD55" w:rsidR="00277D58" w:rsidRPr="00DC4809" w:rsidRDefault="00277D58" w:rsidP="00277D58">
            <w:pPr>
              <w:widowControl/>
              <w:rPr>
                <w:rFonts w:eastAsia="Times New Roman"/>
                <w:sz w:val="20"/>
                <w:szCs w:val="20"/>
              </w:rPr>
            </w:pPr>
          </w:p>
        </w:tc>
        <w:tc>
          <w:tcPr>
            <w:tcW w:w="221" w:type="pct"/>
          </w:tcPr>
          <w:p w14:paraId="2AC7239D" w14:textId="2B4D6D47" w:rsidR="00277D58" w:rsidRPr="00DC4809" w:rsidRDefault="00277D58" w:rsidP="00277D58">
            <w:pPr>
              <w:widowControl/>
              <w:rPr>
                <w:rFonts w:eastAsia="Times New Roman"/>
                <w:sz w:val="20"/>
                <w:szCs w:val="20"/>
              </w:rPr>
            </w:pPr>
          </w:p>
        </w:tc>
        <w:tc>
          <w:tcPr>
            <w:tcW w:w="247" w:type="pct"/>
          </w:tcPr>
          <w:p w14:paraId="5F0FE658" w14:textId="77777777" w:rsidR="00277D58" w:rsidRPr="00DC4809" w:rsidRDefault="00277D58" w:rsidP="00277D58">
            <w:pPr>
              <w:widowControl/>
              <w:rPr>
                <w:rFonts w:eastAsia="Times New Roman"/>
                <w:sz w:val="20"/>
                <w:szCs w:val="20"/>
              </w:rPr>
            </w:pPr>
          </w:p>
        </w:tc>
        <w:tc>
          <w:tcPr>
            <w:tcW w:w="255" w:type="pct"/>
          </w:tcPr>
          <w:p w14:paraId="2185B60E" w14:textId="412261D4" w:rsidR="00277D58" w:rsidRPr="00DC4809" w:rsidRDefault="00277D58" w:rsidP="00277D58">
            <w:pPr>
              <w:widowControl/>
              <w:rPr>
                <w:rFonts w:eastAsia="Times New Roman"/>
                <w:sz w:val="20"/>
                <w:szCs w:val="20"/>
              </w:rPr>
            </w:pPr>
          </w:p>
        </w:tc>
      </w:tr>
      <w:tr w:rsidR="00277D58" w:rsidRPr="00CD5B22" w14:paraId="499C63EE" w14:textId="472E1CCB" w:rsidTr="00277D58">
        <w:trPr>
          <w:trHeight w:val="290"/>
        </w:trPr>
        <w:tc>
          <w:tcPr>
            <w:tcW w:w="1929" w:type="pct"/>
            <w:noWrap/>
            <w:vAlign w:val="bottom"/>
            <w:hideMark/>
          </w:tcPr>
          <w:p w14:paraId="1F689537" w14:textId="77777777" w:rsidR="00277D58" w:rsidRPr="00DC4809" w:rsidRDefault="00277D58" w:rsidP="00277D58">
            <w:pPr>
              <w:widowControl/>
              <w:rPr>
                <w:rFonts w:eastAsia="Times New Roman"/>
                <w:sz w:val="20"/>
                <w:szCs w:val="20"/>
              </w:rPr>
            </w:pPr>
            <w:r w:rsidRPr="00DC4809">
              <w:rPr>
                <w:rFonts w:eastAsia="Times New Roman"/>
                <w:sz w:val="20"/>
                <w:szCs w:val="20"/>
              </w:rPr>
              <w:t>Transportation</w:t>
            </w:r>
          </w:p>
        </w:tc>
        <w:tc>
          <w:tcPr>
            <w:tcW w:w="341" w:type="pct"/>
          </w:tcPr>
          <w:p w14:paraId="31175B6D" w14:textId="77777777" w:rsidR="00277D58" w:rsidRPr="00DC4809" w:rsidRDefault="00277D58" w:rsidP="00277D58">
            <w:pPr>
              <w:widowControl/>
              <w:rPr>
                <w:rFonts w:eastAsia="Times New Roman"/>
                <w:sz w:val="20"/>
                <w:szCs w:val="20"/>
              </w:rPr>
            </w:pPr>
          </w:p>
        </w:tc>
        <w:tc>
          <w:tcPr>
            <w:tcW w:w="510" w:type="pct"/>
          </w:tcPr>
          <w:p w14:paraId="4925D968" w14:textId="5530180C" w:rsidR="00277D58" w:rsidRPr="00DC4809" w:rsidRDefault="00277D58" w:rsidP="00277D58">
            <w:pPr>
              <w:widowControl/>
              <w:rPr>
                <w:rFonts w:eastAsia="Times New Roman"/>
                <w:sz w:val="20"/>
                <w:szCs w:val="20"/>
              </w:rPr>
            </w:pPr>
          </w:p>
        </w:tc>
        <w:tc>
          <w:tcPr>
            <w:tcW w:w="221" w:type="pct"/>
          </w:tcPr>
          <w:p w14:paraId="478DBA41" w14:textId="379ACFE2" w:rsidR="00277D58" w:rsidRPr="00DC4809" w:rsidRDefault="00277D58" w:rsidP="00277D58">
            <w:pPr>
              <w:widowControl/>
              <w:rPr>
                <w:rFonts w:eastAsia="Times New Roman"/>
                <w:sz w:val="20"/>
                <w:szCs w:val="20"/>
              </w:rPr>
            </w:pPr>
          </w:p>
        </w:tc>
        <w:tc>
          <w:tcPr>
            <w:tcW w:w="247" w:type="pct"/>
          </w:tcPr>
          <w:p w14:paraId="08F2F727" w14:textId="77777777" w:rsidR="00277D58" w:rsidRPr="00DC4809" w:rsidRDefault="00277D58" w:rsidP="00277D58">
            <w:pPr>
              <w:widowControl/>
              <w:rPr>
                <w:rFonts w:eastAsia="Times New Roman"/>
                <w:sz w:val="20"/>
                <w:szCs w:val="20"/>
              </w:rPr>
            </w:pPr>
          </w:p>
        </w:tc>
        <w:tc>
          <w:tcPr>
            <w:tcW w:w="255" w:type="pct"/>
          </w:tcPr>
          <w:p w14:paraId="43642B6A" w14:textId="44F51352" w:rsidR="00277D58" w:rsidRPr="00DC4809" w:rsidRDefault="00277D58" w:rsidP="00277D58">
            <w:pPr>
              <w:widowControl/>
              <w:rPr>
                <w:rFonts w:eastAsia="Times New Roman"/>
                <w:sz w:val="20"/>
                <w:szCs w:val="20"/>
              </w:rPr>
            </w:pPr>
          </w:p>
        </w:tc>
        <w:tc>
          <w:tcPr>
            <w:tcW w:w="233" w:type="pct"/>
          </w:tcPr>
          <w:p w14:paraId="6C5E3951" w14:textId="160470B2" w:rsidR="00277D58" w:rsidRPr="00DC4809" w:rsidRDefault="00277D58" w:rsidP="00277D58">
            <w:pPr>
              <w:widowControl/>
              <w:rPr>
                <w:rFonts w:eastAsia="Times New Roman"/>
                <w:sz w:val="20"/>
                <w:szCs w:val="20"/>
              </w:rPr>
            </w:pPr>
          </w:p>
        </w:tc>
        <w:tc>
          <w:tcPr>
            <w:tcW w:w="542" w:type="pct"/>
          </w:tcPr>
          <w:p w14:paraId="413147F9" w14:textId="236171FA" w:rsidR="00277D58" w:rsidRPr="00DC4809" w:rsidRDefault="00277D58" w:rsidP="00277D58">
            <w:pPr>
              <w:widowControl/>
              <w:rPr>
                <w:rFonts w:eastAsia="Times New Roman"/>
                <w:sz w:val="20"/>
                <w:szCs w:val="20"/>
              </w:rPr>
            </w:pPr>
          </w:p>
        </w:tc>
        <w:tc>
          <w:tcPr>
            <w:tcW w:w="221" w:type="pct"/>
          </w:tcPr>
          <w:p w14:paraId="076D4B3D" w14:textId="26FFDF96" w:rsidR="00277D58" w:rsidRPr="00DC4809" w:rsidRDefault="00277D58" w:rsidP="00277D58">
            <w:pPr>
              <w:widowControl/>
              <w:rPr>
                <w:rFonts w:eastAsia="Times New Roman"/>
                <w:sz w:val="20"/>
                <w:szCs w:val="20"/>
              </w:rPr>
            </w:pPr>
          </w:p>
        </w:tc>
        <w:tc>
          <w:tcPr>
            <w:tcW w:w="247" w:type="pct"/>
          </w:tcPr>
          <w:p w14:paraId="2E91BF03" w14:textId="77777777" w:rsidR="00277D58" w:rsidRPr="00DC4809" w:rsidRDefault="00277D58" w:rsidP="00277D58">
            <w:pPr>
              <w:widowControl/>
              <w:rPr>
                <w:rFonts w:eastAsia="Times New Roman"/>
                <w:sz w:val="20"/>
                <w:szCs w:val="20"/>
              </w:rPr>
            </w:pPr>
          </w:p>
        </w:tc>
        <w:tc>
          <w:tcPr>
            <w:tcW w:w="255" w:type="pct"/>
          </w:tcPr>
          <w:p w14:paraId="4F137914" w14:textId="5C7C7B44" w:rsidR="00277D58" w:rsidRPr="00DC4809" w:rsidRDefault="00277D58" w:rsidP="00277D58">
            <w:pPr>
              <w:widowControl/>
              <w:rPr>
                <w:rFonts w:eastAsia="Times New Roman"/>
                <w:sz w:val="20"/>
                <w:szCs w:val="20"/>
              </w:rPr>
            </w:pPr>
          </w:p>
        </w:tc>
      </w:tr>
      <w:tr w:rsidR="00277D58" w:rsidRPr="00CD5B22" w14:paraId="134B97D5" w14:textId="3918CC3B" w:rsidTr="00277D58">
        <w:trPr>
          <w:trHeight w:val="290"/>
        </w:trPr>
        <w:tc>
          <w:tcPr>
            <w:tcW w:w="1929" w:type="pct"/>
            <w:noWrap/>
            <w:vAlign w:val="bottom"/>
            <w:hideMark/>
          </w:tcPr>
          <w:p w14:paraId="0FB2705D" w14:textId="77777777" w:rsidR="00277D58" w:rsidRPr="00DC4809" w:rsidRDefault="00277D58" w:rsidP="00277D58">
            <w:pPr>
              <w:widowControl/>
              <w:ind w:left="252"/>
              <w:rPr>
                <w:rFonts w:eastAsia="Times New Roman"/>
                <w:color w:val="000000"/>
                <w:sz w:val="20"/>
                <w:szCs w:val="20"/>
              </w:rPr>
            </w:pPr>
            <w:r w:rsidRPr="00DC4809">
              <w:rPr>
                <w:rFonts w:eastAsia="Times New Roman"/>
                <w:color w:val="000000"/>
                <w:sz w:val="20"/>
                <w:szCs w:val="20"/>
              </w:rPr>
              <w:t xml:space="preserve">Local conveyance </w:t>
            </w:r>
          </w:p>
        </w:tc>
        <w:tc>
          <w:tcPr>
            <w:tcW w:w="341" w:type="pct"/>
          </w:tcPr>
          <w:p w14:paraId="7898DBF6" w14:textId="77777777" w:rsidR="00277D58" w:rsidRPr="00DC4809" w:rsidRDefault="00277D58" w:rsidP="00277D58">
            <w:pPr>
              <w:widowControl/>
              <w:rPr>
                <w:rFonts w:eastAsia="Times New Roman"/>
                <w:sz w:val="20"/>
                <w:szCs w:val="20"/>
              </w:rPr>
            </w:pPr>
          </w:p>
        </w:tc>
        <w:tc>
          <w:tcPr>
            <w:tcW w:w="510" w:type="pct"/>
          </w:tcPr>
          <w:p w14:paraId="758026AE" w14:textId="681B40FB" w:rsidR="00277D58" w:rsidRPr="00DC4809" w:rsidRDefault="00277D58" w:rsidP="00277D58">
            <w:pPr>
              <w:widowControl/>
              <w:rPr>
                <w:rFonts w:eastAsia="Times New Roman"/>
                <w:sz w:val="20"/>
                <w:szCs w:val="20"/>
              </w:rPr>
            </w:pPr>
          </w:p>
        </w:tc>
        <w:tc>
          <w:tcPr>
            <w:tcW w:w="221" w:type="pct"/>
          </w:tcPr>
          <w:p w14:paraId="63F71191" w14:textId="4C124F7C" w:rsidR="00277D58" w:rsidRPr="00DC4809" w:rsidRDefault="00277D58" w:rsidP="00277D58">
            <w:pPr>
              <w:widowControl/>
              <w:rPr>
                <w:rFonts w:eastAsia="Times New Roman"/>
                <w:sz w:val="20"/>
                <w:szCs w:val="20"/>
              </w:rPr>
            </w:pPr>
          </w:p>
        </w:tc>
        <w:tc>
          <w:tcPr>
            <w:tcW w:w="247" w:type="pct"/>
          </w:tcPr>
          <w:p w14:paraId="5F1C36B6" w14:textId="77777777" w:rsidR="00277D58" w:rsidRPr="00DC4809" w:rsidRDefault="00277D58" w:rsidP="00277D58">
            <w:pPr>
              <w:widowControl/>
              <w:rPr>
                <w:rFonts w:eastAsia="Times New Roman"/>
                <w:sz w:val="20"/>
                <w:szCs w:val="20"/>
              </w:rPr>
            </w:pPr>
          </w:p>
        </w:tc>
        <w:tc>
          <w:tcPr>
            <w:tcW w:w="255" w:type="pct"/>
          </w:tcPr>
          <w:p w14:paraId="2A4A5D58" w14:textId="6C0035C8" w:rsidR="00277D58" w:rsidRPr="00DC4809" w:rsidRDefault="00277D58" w:rsidP="00277D58">
            <w:pPr>
              <w:widowControl/>
              <w:rPr>
                <w:rFonts w:eastAsia="Times New Roman"/>
                <w:sz w:val="20"/>
                <w:szCs w:val="20"/>
              </w:rPr>
            </w:pPr>
          </w:p>
        </w:tc>
        <w:tc>
          <w:tcPr>
            <w:tcW w:w="233" w:type="pct"/>
          </w:tcPr>
          <w:p w14:paraId="59C23EAB" w14:textId="74E257AC" w:rsidR="00277D58" w:rsidRPr="00DC4809" w:rsidRDefault="00277D58" w:rsidP="00277D58">
            <w:pPr>
              <w:widowControl/>
              <w:rPr>
                <w:rFonts w:eastAsia="Times New Roman"/>
                <w:sz w:val="20"/>
                <w:szCs w:val="20"/>
              </w:rPr>
            </w:pPr>
          </w:p>
        </w:tc>
        <w:tc>
          <w:tcPr>
            <w:tcW w:w="542" w:type="pct"/>
          </w:tcPr>
          <w:p w14:paraId="76141406" w14:textId="75C9CCC9" w:rsidR="00277D58" w:rsidRPr="00DC4809" w:rsidRDefault="00277D58" w:rsidP="00277D58">
            <w:pPr>
              <w:widowControl/>
              <w:rPr>
                <w:rFonts w:eastAsia="Times New Roman"/>
                <w:sz w:val="20"/>
                <w:szCs w:val="20"/>
              </w:rPr>
            </w:pPr>
          </w:p>
        </w:tc>
        <w:tc>
          <w:tcPr>
            <w:tcW w:w="221" w:type="pct"/>
          </w:tcPr>
          <w:p w14:paraId="280555B8" w14:textId="1AA2E411" w:rsidR="00277D58" w:rsidRPr="00DC4809" w:rsidRDefault="00277D58" w:rsidP="00277D58">
            <w:pPr>
              <w:widowControl/>
              <w:rPr>
                <w:rFonts w:eastAsia="Times New Roman"/>
                <w:sz w:val="20"/>
                <w:szCs w:val="20"/>
              </w:rPr>
            </w:pPr>
          </w:p>
        </w:tc>
        <w:tc>
          <w:tcPr>
            <w:tcW w:w="247" w:type="pct"/>
          </w:tcPr>
          <w:p w14:paraId="14040C08" w14:textId="77777777" w:rsidR="00277D58" w:rsidRPr="00DC4809" w:rsidRDefault="00277D58" w:rsidP="00277D58">
            <w:pPr>
              <w:widowControl/>
              <w:rPr>
                <w:rFonts w:eastAsia="Times New Roman"/>
                <w:sz w:val="20"/>
                <w:szCs w:val="20"/>
              </w:rPr>
            </w:pPr>
          </w:p>
        </w:tc>
        <w:tc>
          <w:tcPr>
            <w:tcW w:w="255" w:type="pct"/>
          </w:tcPr>
          <w:p w14:paraId="075FD6B8" w14:textId="2859B1BB" w:rsidR="00277D58" w:rsidRPr="00DC4809" w:rsidRDefault="00277D58" w:rsidP="00277D58">
            <w:pPr>
              <w:widowControl/>
              <w:rPr>
                <w:rFonts w:eastAsia="Times New Roman"/>
                <w:sz w:val="20"/>
                <w:szCs w:val="20"/>
              </w:rPr>
            </w:pPr>
          </w:p>
        </w:tc>
      </w:tr>
      <w:tr w:rsidR="00277D58" w:rsidRPr="00CD5B22" w14:paraId="2CC8F072" w14:textId="02BCF7CF" w:rsidTr="00277D58">
        <w:trPr>
          <w:trHeight w:val="290"/>
        </w:trPr>
        <w:tc>
          <w:tcPr>
            <w:tcW w:w="1929" w:type="pct"/>
            <w:noWrap/>
            <w:vAlign w:val="bottom"/>
            <w:hideMark/>
          </w:tcPr>
          <w:p w14:paraId="560C8146" w14:textId="77777777" w:rsidR="00277D58" w:rsidRPr="00DC4809" w:rsidRDefault="00277D58" w:rsidP="00277D58">
            <w:pPr>
              <w:widowControl/>
              <w:ind w:left="252"/>
              <w:rPr>
                <w:rFonts w:eastAsia="Times New Roman"/>
                <w:color w:val="000000"/>
                <w:sz w:val="20"/>
                <w:szCs w:val="20"/>
              </w:rPr>
            </w:pPr>
            <w:r w:rsidRPr="00DC4809">
              <w:rPr>
                <w:rFonts w:eastAsia="Times New Roman"/>
                <w:color w:val="000000"/>
                <w:sz w:val="20"/>
                <w:szCs w:val="20"/>
              </w:rPr>
              <w:t>Vehicle hire</w:t>
            </w:r>
          </w:p>
        </w:tc>
        <w:tc>
          <w:tcPr>
            <w:tcW w:w="341" w:type="pct"/>
          </w:tcPr>
          <w:p w14:paraId="4DEF9AC2" w14:textId="77777777" w:rsidR="00277D58" w:rsidRPr="00DC4809" w:rsidRDefault="00277D58" w:rsidP="00277D58">
            <w:pPr>
              <w:widowControl/>
              <w:rPr>
                <w:rFonts w:eastAsia="Times New Roman"/>
                <w:sz w:val="20"/>
                <w:szCs w:val="20"/>
              </w:rPr>
            </w:pPr>
          </w:p>
        </w:tc>
        <w:tc>
          <w:tcPr>
            <w:tcW w:w="510" w:type="pct"/>
          </w:tcPr>
          <w:p w14:paraId="796B3841" w14:textId="1B3B5319" w:rsidR="00277D58" w:rsidRPr="00DC4809" w:rsidRDefault="00277D58" w:rsidP="00277D58">
            <w:pPr>
              <w:widowControl/>
              <w:rPr>
                <w:rFonts w:eastAsia="Times New Roman"/>
                <w:sz w:val="20"/>
                <w:szCs w:val="20"/>
              </w:rPr>
            </w:pPr>
          </w:p>
        </w:tc>
        <w:tc>
          <w:tcPr>
            <w:tcW w:w="221" w:type="pct"/>
          </w:tcPr>
          <w:p w14:paraId="31C93639" w14:textId="5058CADC" w:rsidR="00277D58" w:rsidRPr="00DC4809" w:rsidRDefault="00277D58" w:rsidP="00277D58">
            <w:pPr>
              <w:widowControl/>
              <w:rPr>
                <w:rFonts w:eastAsia="Times New Roman"/>
                <w:sz w:val="20"/>
                <w:szCs w:val="20"/>
              </w:rPr>
            </w:pPr>
          </w:p>
        </w:tc>
        <w:tc>
          <w:tcPr>
            <w:tcW w:w="247" w:type="pct"/>
          </w:tcPr>
          <w:p w14:paraId="394EE712" w14:textId="77777777" w:rsidR="00277D58" w:rsidRPr="00DC4809" w:rsidRDefault="00277D58" w:rsidP="00277D58">
            <w:pPr>
              <w:widowControl/>
              <w:rPr>
                <w:rFonts w:eastAsia="Times New Roman"/>
                <w:sz w:val="20"/>
                <w:szCs w:val="20"/>
              </w:rPr>
            </w:pPr>
          </w:p>
        </w:tc>
        <w:tc>
          <w:tcPr>
            <w:tcW w:w="255" w:type="pct"/>
          </w:tcPr>
          <w:p w14:paraId="4AB91246" w14:textId="586BC419" w:rsidR="00277D58" w:rsidRPr="00DC4809" w:rsidRDefault="00277D58" w:rsidP="00277D58">
            <w:pPr>
              <w:widowControl/>
              <w:rPr>
                <w:rFonts w:eastAsia="Times New Roman"/>
                <w:sz w:val="20"/>
                <w:szCs w:val="20"/>
              </w:rPr>
            </w:pPr>
          </w:p>
        </w:tc>
        <w:tc>
          <w:tcPr>
            <w:tcW w:w="233" w:type="pct"/>
          </w:tcPr>
          <w:p w14:paraId="523F0878" w14:textId="01EBB630" w:rsidR="00277D58" w:rsidRPr="00DC4809" w:rsidRDefault="00277D58" w:rsidP="00277D58">
            <w:pPr>
              <w:widowControl/>
              <w:rPr>
                <w:rFonts w:eastAsia="Times New Roman"/>
                <w:sz w:val="20"/>
                <w:szCs w:val="20"/>
              </w:rPr>
            </w:pPr>
          </w:p>
        </w:tc>
        <w:tc>
          <w:tcPr>
            <w:tcW w:w="542" w:type="pct"/>
          </w:tcPr>
          <w:p w14:paraId="72135785" w14:textId="0BEB0582" w:rsidR="00277D58" w:rsidRPr="00DC4809" w:rsidRDefault="00277D58" w:rsidP="00277D58">
            <w:pPr>
              <w:widowControl/>
              <w:rPr>
                <w:rFonts w:eastAsia="Times New Roman"/>
                <w:sz w:val="20"/>
                <w:szCs w:val="20"/>
              </w:rPr>
            </w:pPr>
          </w:p>
        </w:tc>
        <w:tc>
          <w:tcPr>
            <w:tcW w:w="221" w:type="pct"/>
          </w:tcPr>
          <w:p w14:paraId="3D95DDDA" w14:textId="7B511EB1" w:rsidR="00277D58" w:rsidRPr="00DC4809" w:rsidRDefault="00277D58" w:rsidP="00277D58">
            <w:pPr>
              <w:widowControl/>
              <w:rPr>
                <w:rFonts w:eastAsia="Times New Roman"/>
                <w:sz w:val="20"/>
                <w:szCs w:val="20"/>
              </w:rPr>
            </w:pPr>
          </w:p>
        </w:tc>
        <w:tc>
          <w:tcPr>
            <w:tcW w:w="247" w:type="pct"/>
          </w:tcPr>
          <w:p w14:paraId="29B1201E" w14:textId="77777777" w:rsidR="00277D58" w:rsidRPr="00DC4809" w:rsidRDefault="00277D58" w:rsidP="00277D58">
            <w:pPr>
              <w:widowControl/>
              <w:rPr>
                <w:rFonts w:eastAsia="Times New Roman"/>
                <w:sz w:val="20"/>
                <w:szCs w:val="20"/>
              </w:rPr>
            </w:pPr>
          </w:p>
        </w:tc>
        <w:tc>
          <w:tcPr>
            <w:tcW w:w="255" w:type="pct"/>
          </w:tcPr>
          <w:p w14:paraId="267B850F" w14:textId="7A4E521D" w:rsidR="00277D58" w:rsidRPr="00DC4809" w:rsidRDefault="00277D58" w:rsidP="00277D58">
            <w:pPr>
              <w:widowControl/>
              <w:rPr>
                <w:rFonts w:eastAsia="Times New Roman"/>
                <w:sz w:val="20"/>
                <w:szCs w:val="20"/>
              </w:rPr>
            </w:pPr>
          </w:p>
        </w:tc>
      </w:tr>
      <w:tr w:rsidR="00277D58" w:rsidRPr="00CD5B22" w14:paraId="501896ED" w14:textId="77777777" w:rsidTr="00277D58">
        <w:trPr>
          <w:trHeight w:val="290"/>
        </w:trPr>
        <w:tc>
          <w:tcPr>
            <w:tcW w:w="1929" w:type="pct"/>
            <w:noWrap/>
            <w:vAlign w:val="bottom"/>
          </w:tcPr>
          <w:p w14:paraId="49D47C9A" w14:textId="285451D4" w:rsidR="00277D58" w:rsidRPr="00DC4809" w:rsidRDefault="00277D58" w:rsidP="00277D58">
            <w:pPr>
              <w:widowControl/>
              <w:ind w:left="252"/>
              <w:rPr>
                <w:rFonts w:eastAsia="Times New Roman"/>
                <w:color w:val="000000"/>
                <w:sz w:val="20"/>
                <w:szCs w:val="20"/>
              </w:rPr>
            </w:pPr>
            <w:r w:rsidRPr="00DC4809">
              <w:rPr>
                <w:rFonts w:eastAsia="Times New Roman"/>
                <w:color w:val="000000"/>
                <w:sz w:val="20"/>
                <w:szCs w:val="20"/>
              </w:rPr>
              <w:t>International travel for research team</w:t>
            </w:r>
          </w:p>
        </w:tc>
        <w:tc>
          <w:tcPr>
            <w:tcW w:w="341" w:type="pct"/>
          </w:tcPr>
          <w:p w14:paraId="77BD0745" w14:textId="77777777" w:rsidR="00277D58" w:rsidRPr="00DC4809" w:rsidRDefault="00277D58" w:rsidP="00277D58">
            <w:pPr>
              <w:widowControl/>
              <w:rPr>
                <w:rFonts w:eastAsia="Times New Roman"/>
                <w:sz w:val="20"/>
                <w:szCs w:val="20"/>
              </w:rPr>
            </w:pPr>
          </w:p>
        </w:tc>
        <w:tc>
          <w:tcPr>
            <w:tcW w:w="510" w:type="pct"/>
          </w:tcPr>
          <w:p w14:paraId="29CCCE6A" w14:textId="77777777" w:rsidR="00277D58" w:rsidRPr="00DC4809" w:rsidRDefault="00277D58" w:rsidP="00277D58">
            <w:pPr>
              <w:widowControl/>
              <w:rPr>
                <w:rFonts w:eastAsia="Times New Roman"/>
                <w:sz w:val="20"/>
                <w:szCs w:val="20"/>
              </w:rPr>
            </w:pPr>
          </w:p>
        </w:tc>
        <w:tc>
          <w:tcPr>
            <w:tcW w:w="221" w:type="pct"/>
          </w:tcPr>
          <w:p w14:paraId="31178529" w14:textId="77777777" w:rsidR="00277D58" w:rsidRPr="00DC4809" w:rsidRDefault="00277D58" w:rsidP="00277D58">
            <w:pPr>
              <w:widowControl/>
              <w:rPr>
                <w:rFonts w:eastAsia="Times New Roman"/>
                <w:sz w:val="20"/>
                <w:szCs w:val="20"/>
              </w:rPr>
            </w:pPr>
          </w:p>
        </w:tc>
        <w:tc>
          <w:tcPr>
            <w:tcW w:w="247" w:type="pct"/>
          </w:tcPr>
          <w:p w14:paraId="6E5C48C3" w14:textId="77777777" w:rsidR="00277D58" w:rsidRPr="00DC4809" w:rsidRDefault="00277D58" w:rsidP="00277D58">
            <w:pPr>
              <w:widowControl/>
              <w:rPr>
                <w:rFonts w:eastAsia="Times New Roman"/>
                <w:sz w:val="20"/>
                <w:szCs w:val="20"/>
              </w:rPr>
            </w:pPr>
          </w:p>
        </w:tc>
        <w:tc>
          <w:tcPr>
            <w:tcW w:w="255" w:type="pct"/>
          </w:tcPr>
          <w:p w14:paraId="65605CFE" w14:textId="77777777" w:rsidR="00277D58" w:rsidRPr="00DC4809" w:rsidRDefault="00277D58" w:rsidP="00277D58">
            <w:pPr>
              <w:widowControl/>
              <w:rPr>
                <w:rFonts w:eastAsia="Times New Roman"/>
                <w:sz w:val="20"/>
                <w:szCs w:val="20"/>
              </w:rPr>
            </w:pPr>
          </w:p>
        </w:tc>
        <w:tc>
          <w:tcPr>
            <w:tcW w:w="233" w:type="pct"/>
          </w:tcPr>
          <w:p w14:paraId="3CDC7BBA" w14:textId="77777777" w:rsidR="00277D58" w:rsidRPr="00DC4809" w:rsidRDefault="00277D58" w:rsidP="00277D58">
            <w:pPr>
              <w:widowControl/>
              <w:rPr>
                <w:rFonts w:eastAsia="Times New Roman"/>
                <w:sz w:val="20"/>
                <w:szCs w:val="20"/>
              </w:rPr>
            </w:pPr>
          </w:p>
        </w:tc>
        <w:tc>
          <w:tcPr>
            <w:tcW w:w="542" w:type="pct"/>
          </w:tcPr>
          <w:p w14:paraId="71836748" w14:textId="77777777" w:rsidR="00277D58" w:rsidRPr="00DC4809" w:rsidRDefault="00277D58" w:rsidP="00277D58">
            <w:pPr>
              <w:widowControl/>
              <w:rPr>
                <w:rFonts w:eastAsia="Times New Roman"/>
                <w:sz w:val="20"/>
                <w:szCs w:val="20"/>
              </w:rPr>
            </w:pPr>
          </w:p>
        </w:tc>
        <w:tc>
          <w:tcPr>
            <w:tcW w:w="221" w:type="pct"/>
          </w:tcPr>
          <w:p w14:paraId="591E37C1" w14:textId="77777777" w:rsidR="00277D58" w:rsidRPr="00DC4809" w:rsidRDefault="00277D58" w:rsidP="00277D58">
            <w:pPr>
              <w:widowControl/>
              <w:rPr>
                <w:rFonts w:eastAsia="Times New Roman"/>
                <w:sz w:val="20"/>
                <w:szCs w:val="20"/>
              </w:rPr>
            </w:pPr>
          </w:p>
        </w:tc>
        <w:tc>
          <w:tcPr>
            <w:tcW w:w="247" w:type="pct"/>
          </w:tcPr>
          <w:p w14:paraId="774DD807" w14:textId="77777777" w:rsidR="00277D58" w:rsidRPr="00DC4809" w:rsidRDefault="00277D58" w:rsidP="00277D58">
            <w:pPr>
              <w:widowControl/>
              <w:rPr>
                <w:rFonts w:eastAsia="Times New Roman"/>
                <w:sz w:val="20"/>
                <w:szCs w:val="20"/>
              </w:rPr>
            </w:pPr>
          </w:p>
        </w:tc>
        <w:tc>
          <w:tcPr>
            <w:tcW w:w="255" w:type="pct"/>
          </w:tcPr>
          <w:p w14:paraId="00657A7C" w14:textId="77777777" w:rsidR="00277D58" w:rsidRPr="00DC4809" w:rsidRDefault="00277D58" w:rsidP="00277D58">
            <w:pPr>
              <w:widowControl/>
              <w:rPr>
                <w:rFonts w:eastAsia="Times New Roman"/>
                <w:sz w:val="20"/>
                <w:szCs w:val="20"/>
              </w:rPr>
            </w:pPr>
          </w:p>
        </w:tc>
      </w:tr>
    </w:tbl>
    <w:p w14:paraId="338E41B9" w14:textId="700F4870" w:rsidR="009E5D09" w:rsidRDefault="009E5D09">
      <w:pPr>
        <w:widowControl/>
        <w:spacing w:after="160" w:line="278"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7"/>
        <w:gridCol w:w="1226"/>
        <w:gridCol w:w="1918"/>
        <w:gridCol w:w="837"/>
        <w:gridCol w:w="923"/>
        <w:gridCol w:w="949"/>
      </w:tblGrid>
      <w:tr w:rsidR="00CD5B22" w:rsidRPr="00EB76F1" w14:paraId="0FD74F82" w14:textId="77777777" w:rsidTr="00180DDC">
        <w:trPr>
          <w:trHeight w:val="290"/>
        </w:trPr>
        <w:tc>
          <w:tcPr>
            <w:tcW w:w="5000" w:type="pct"/>
            <w:gridSpan w:val="6"/>
            <w:tcBorders>
              <w:top w:val="nil"/>
              <w:left w:val="nil"/>
              <w:bottom w:val="single" w:sz="4" w:space="0" w:color="auto"/>
              <w:right w:val="nil"/>
            </w:tcBorders>
            <w:noWrap/>
            <w:vAlign w:val="bottom"/>
          </w:tcPr>
          <w:p w14:paraId="4E384DA5" w14:textId="77777777" w:rsidR="00CD5B22" w:rsidRDefault="00030587" w:rsidP="00030587">
            <w:pPr>
              <w:rPr>
                <w:rFonts w:eastAsia="Times New Roman"/>
                <w:b/>
                <w:bCs/>
                <w:color w:val="000000"/>
                <w:sz w:val="20"/>
                <w:szCs w:val="20"/>
              </w:rPr>
            </w:pPr>
            <w:r>
              <w:rPr>
                <w:rFonts w:eastAsia="Times New Roman"/>
                <w:b/>
                <w:bCs/>
                <w:color w:val="000000"/>
                <w:sz w:val="20"/>
                <w:szCs w:val="20"/>
              </w:rPr>
              <w:lastRenderedPageBreak/>
              <w:t xml:space="preserve">Table 3. </w:t>
            </w:r>
            <w:r w:rsidR="00CD5B22" w:rsidRPr="00030587">
              <w:rPr>
                <w:rFonts w:eastAsia="Times New Roman"/>
                <w:b/>
                <w:bCs/>
                <w:color w:val="000000"/>
                <w:sz w:val="20"/>
                <w:szCs w:val="20"/>
              </w:rPr>
              <w:t xml:space="preserve">Monetary cost data collection template for </w:t>
            </w:r>
            <w:r w:rsidR="00010102" w:rsidRPr="00030587">
              <w:rPr>
                <w:rFonts w:eastAsia="Times New Roman"/>
                <w:b/>
                <w:bCs/>
                <w:color w:val="000000"/>
                <w:sz w:val="20"/>
                <w:szCs w:val="20"/>
              </w:rPr>
              <w:t>data collection and data cleaning</w:t>
            </w:r>
          </w:p>
          <w:p w14:paraId="16D54C28" w14:textId="50EBE81E" w:rsidR="00030587" w:rsidRPr="00030587" w:rsidRDefault="00030587" w:rsidP="00030587">
            <w:pPr>
              <w:rPr>
                <w:rFonts w:eastAsia="Times New Roman"/>
                <w:b/>
                <w:bCs/>
                <w:color w:val="000000"/>
                <w:sz w:val="20"/>
                <w:szCs w:val="20"/>
              </w:rPr>
            </w:pPr>
          </w:p>
        </w:tc>
      </w:tr>
      <w:tr w:rsidR="00CD5B22" w:rsidRPr="00EB76F1" w14:paraId="0D00039D" w14:textId="77777777" w:rsidTr="00B67EF1">
        <w:trPr>
          <w:trHeight w:val="290"/>
        </w:trPr>
        <w:tc>
          <w:tcPr>
            <w:tcW w:w="2742" w:type="pct"/>
            <w:vMerge w:val="restart"/>
            <w:tcBorders>
              <w:top w:val="single" w:sz="4" w:space="0" w:color="auto"/>
            </w:tcBorders>
            <w:shd w:val="clear" w:color="auto" w:fill="13628F"/>
            <w:noWrap/>
            <w:vAlign w:val="center"/>
            <w:hideMark/>
          </w:tcPr>
          <w:p w14:paraId="631BA509" w14:textId="3ABB5BE5" w:rsidR="00CD5B22" w:rsidRPr="00B60C0F" w:rsidRDefault="00CD5B22" w:rsidP="00C66159">
            <w:pPr>
              <w:widowControl/>
              <w:rPr>
                <w:rFonts w:eastAsia="Times New Roman"/>
                <w:color w:val="FFFFFF" w:themeColor="background1"/>
                <w:sz w:val="20"/>
                <w:szCs w:val="20"/>
              </w:rPr>
            </w:pPr>
          </w:p>
        </w:tc>
        <w:tc>
          <w:tcPr>
            <w:tcW w:w="2258" w:type="pct"/>
            <w:gridSpan w:val="5"/>
            <w:tcBorders>
              <w:top w:val="single" w:sz="4" w:space="0" w:color="auto"/>
            </w:tcBorders>
            <w:shd w:val="clear" w:color="auto" w:fill="13628F"/>
            <w:vAlign w:val="center"/>
          </w:tcPr>
          <w:p w14:paraId="36974899" w14:textId="77777777" w:rsidR="00CD5B22" w:rsidRPr="00B60C0F" w:rsidRDefault="00CD5B22" w:rsidP="00C66159">
            <w:pPr>
              <w:widowControl/>
              <w:jc w:val="center"/>
              <w:rPr>
                <w:rFonts w:eastAsia="Times New Roman"/>
                <w:color w:val="FFFFFF" w:themeColor="background1"/>
                <w:sz w:val="20"/>
                <w:szCs w:val="20"/>
              </w:rPr>
            </w:pPr>
            <w:r w:rsidRPr="00B60C0F">
              <w:rPr>
                <w:rFonts w:eastAsia="Times New Roman"/>
                <w:color w:val="FFFFFF" w:themeColor="background1"/>
                <w:sz w:val="20"/>
                <w:szCs w:val="20"/>
              </w:rPr>
              <w:t>Pretest and training of trainers</w:t>
            </w:r>
          </w:p>
        </w:tc>
      </w:tr>
      <w:tr w:rsidR="00CD5B22" w:rsidRPr="00EB76F1" w14:paraId="0BDB0D83" w14:textId="77777777" w:rsidTr="00B67EF1">
        <w:trPr>
          <w:trHeight w:val="58"/>
        </w:trPr>
        <w:tc>
          <w:tcPr>
            <w:tcW w:w="2742" w:type="pct"/>
            <w:vMerge/>
            <w:shd w:val="clear" w:color="auto" w:fill="13628F"/>
            <w:vAlign w:val="center"/>
            <w:hideMark/>
          </w:tcPr>
          <w:p w14:paraId="549762E5" w14:textId="77777777" w:rsidR="00CD5B22" w:rsidRPr="00B60C0F" w:rsidRDefault="00CD5B22" w:rsidP="00C66159">
            <w:pPr>
              <w:widowControl/>
              <w:rPr>
                <w:rFonts w:eastAsia="Times New Roman"/>
                <w:color w:val="FFFFFF" w:themeColor="background1"/>
                <w:sz w:val="20"/>
                <w:szCs w:val="20"/>
              </w:rPr>
            </w:pPr>
          </w:p>
        </w:tc>
        <w:tc>
          <w:tcPr>
            <w:tcW w:w="473" w:type="pct"/>
            <w:shd w:val="clear" w:color="auto" w:fill="13628F"/>
            <w:vAlign w:val="center"/>
          </w:tcPr>
          <w:p w14:paraId="4EB9C242" w14:textId="77777777" w:rsidR="00CD5B22" w:rsidRPr="00B60C0F" w:rsidRDefault="00CD5B22" w:rsidP="00C66159">
            <w:pPr>
              <w:widowControl/>
              <w:rPr>
                <w:rFonts w:eastAsia="Times New Roman"/>
                <w:color w:val="FFFFFF" w:themeColor="background1"/>
                <w:sz w:val="20"/>
                <w:szCs w:val="20"/>
              </w:rPr>
            </w:pPr>
            <w:r w:rsidRPr="00B60C0F">
              <w:rPr>
                <w:rFonts w:eastAsia="Times New Roman"/>
                <w:color w:val="FFFFFF" w:themeColor="background1"/>
                <w:sz w:val="20"/>
                <w:szCs w:val="20"/>
              </w:rPr>
              <w:t>Item</w:t>
            </w:r>
          </w:p>
          <w:p w14:paraId="475E3A5D" w14:textId="77777777" w:rsidR="00CD5B22" w:rsidRPr="00B60C0F" w:rsidRDefault="00CD5B22" w:rsidP="00C66159">
            <w:pPr>
              <w:widowControl/>
              <w:rPr>
                <w:rFonts w:eastAsia="Times New Roman"/>
                <w:color w:val="FFFFFF" w:themeColor="background1"/>
                <w:sz w:val="20"/>
                <w:szCs w:val="20"/>
              </w:rPr>
            </w:pPr>
            <w:r w:rsidRPr="00B60C0F">
              <w:rPr>
                <w:rFonts w:eastAsia="Times New Roman"/>
                <w:color w:val="FFFFFF" w:themeColor="background1"/>
                <w:sz w:val="20"/>
                <w:szCs w:val="20"/>
              </w:rPr>
              <w:t>cost</w:t>
            </w:r>
          </w:p>
        </w:tc>
        <w:tc>
          <w:tcPr>
            <w:tcW w:w="740" w:type="pct"/>
            <w:shd w:val="clear" w:color="auto" w:fill="13628F"/>
            <w:vAlign w:val="center"/>
          </w:tcPr>
          <w:p w14:paraId="04F1DA34" w14:textId="77777777" w:rsidR="00CD5B22" w:rsidRPr="00B60C0F" w:rsidRDefault="00CD5B22" w:rsidP="00C66159">
            <w:pPr>
              <w:widowControl/>
              <w:rPr>
                <w:rFonts w:eastAsia="Times New Roman"/>
                <w:color w:val="FFFFFF" w:themeColor="background1"/>
                <w:sz w:val="20"/>
                <w:szCs w:val="20"/>
              </w:rPr>
            </w:pPr>
            <w:r w:rsidRPr="00B60C0F">
              <w:rPr>
                <w:rFonts w:eastAsia="Times New Roman"/>
                <w:color w:val="FFFFFF" w:themeColor="background1"/>
                <w:sz w:val="20"/>
                <w:szCs w:val="20"/>
              </w:rPr>
              <w:t>No.</w:t>
            </w:r>
          </w:p>
          <w:p w14:paraId="4D4CBD41" w14:textId="77777777" w:rsidR="00CD5B22" w:rsidRPr="00B60C0F" w:rsidRDefault="00CD5B22" w:rsidP="00C66159">
            <w:pPr>
              <w:widowControl/>
              <w:rPr>
                <w:rFonts w:eastAsia="Times New Roman"/>
                <w:color w:val="FFFFFF" w:themeColor="background1"/>
                <w:sz w:val="20"/>
                <w:szCs w:val="20"/>
              </w:rPr>
            </w:pPr>
            <w:r w:rsidRPr="00B60C0F">
              <w:rPr>
                <w:rFonts w:eastAsia="Times New Roman"/>
                <w:color w:val="FFFFFF" w:themeColor="background1"/>
                <w:sz w:val="20"/>
                <w:szCs w:val="20"/>
              </w:rPr>
              <w:t>individuals</w:t>
            </w:r>
          </w:p>
        </w:tc>
        <w:tc>
          <w:tcPr>
            <w:tcW w:w="323" w:type="pct"/>
            <w:shd w:val="clear" w:color="auto" w:fill="13628F"/>
            <w:vAlign w:val="center"/>
          </w:tcPr>
          <w:p w14:paraId="14054194" w14:textId="77777777" w:rsidR="00CD5B22" w:rsidRPr="00B60C0F" w:rsidRDefault="00CD5B22" w:rsidP="00C66159">
            <w:pPr>
              <w:widowControl/>
              <w:rPr>
                <w:rFonts w:eastAsia="Times New Roman"/>
                <w:color w:val="FFFFFF" w:themeColor="background1"/>
                <w:sz w:val="20"/>
                <w:szCs w:val="20"/>
              </w:rPr>
            </w:pPr>
            <w:r w:rsidRPr="00B60C0F">
              <w:rPr>
                <w:rFonts w:eastAsia="Times New Roman"/>
                <w:color w:val="FFFFFF" w:themeColor="background1"/>
                <w:sz w:val="20"/>
                <w:szCs w:val="20"/>
              </w:rPr>
              <w:t>Unit</w:t>
            </w:r>
          </w:p>
        </w:tc>
        <w:tc>
          <w:tcPr>
            <w:tcW w:w="356" w:type="pct"/>
            <w:shd w:val="clear" w:color="auto" w:fill="13628F"/>
            <w:vAlign w:val="center"/>
          </w:tcPr>
          <w:p w14:paraId="28B191E0" w14:textId="77777777" w:rsidR="00CD5B22" w:rsidRPr="00B60C0F" w:rsidRDefault="00CD5B22" w:rsidP="00C66159">
            <w:pPr>
              <w:widowControl/>
              <w:rPr>
                <w:rFonts w:eastAsia="Times New Roman"/>
                <w:color w:val="FFFFFF" w:themeColor="background1"/>
                <w:sz w:val="20"/>
                <w:szCs w:val="20"/>
              </w:rPr>
            </w:pPr>
            <w:r w:rsidRPr="00B60C0F">
              <w:rPr>
                <w:rFonts w:eastAsia="Times New Roman"/>
                <w:color w:val="FFFFFF" w:themeColor="background1"/>
                <w:sz w:val="20"/>
                <w:szCs w:val="20"/>
              </w:rPr>
              <w:t>No. units</w:t>
            </w:r>
          </w:p>
        </w:tc>
        <w:tc>
          <w:tcPr>
            <w:tcW w:w="366" w:type="pct"/>
            <w:shd w:val="clear" w:color="auto" w:fill="13628F"/>
            <w:vAlign w:val="center"/>
          </w:tcPr>
          <w:p w14:paraId="3F360050" w14:textId="77777777" w:rsidR="00CD5B22" w:rsidRPr="00B60C0F" w:rsidRDefault="00CD5B22" w:rsidP="00C66159">
            <w:pPr>
              <w:widowControl/>
              <w:rPr>
                <w:rFonts w:eastAsia="Times New Roman"/>
                <w:color w:val="FFFFFF" w:themeColor="background1"/>
                <w:sz w:val="20"/>
                <w:szCs w:val="20"/>
              </w:rPr>
            </w:pPr>
            <w:r w:rsidRPr="00B60C0F">
              <w:rPr>
                <w:rFonts w:eastAsia="Times New Roman"/>
                <w:color w:val="FFFFFF" w:themeColor="background1"/>
                <w:sz w:val="20"/>
                <w:szCs w:val="20"/>
              </w:rPr>
              <w:t>Total cost</w:t>
            </w:r>
          </w:p>
        </w:tc>
      </w:tr>
      <w:tr w:rsidR="007F0C77" w:rsidRPr="00EB76F1" w14:paraId="56425A68" w14:textId="77777777" w:rsidTr="00CD5B22">
        <w:trPr>
          <w:trHeight w:val="290"/>
        </w:trPr>
        <w:tc>
          <w:tcPr>
            <w:tcW w:w="2742" w:type="pct"/>
            <w:noWrap/>
            <w:vAlign w:val="bottom"/>
            <w:hideMark/>
          </w:tcPr>
          <w:p w14:paraId="6DA203DF" w14:textId="05CE72F7" w:rsidR="007F0C77" w:rsidRPr="00EB76F1" w:rsidRDefault="007F0C77" w:rsidP="007F0C77">
            <w:pPr>
              <w:widowControl/>
              <w:rPr>
                <w:rFonts w:eastAsia="Times New Roman"/>
                <w:sz w:val="20"/>
                <w:szCs w:val="20"/>
              </w:rPr>
            </w:pPr>
            <w:r w:rsidRPr="00EB76F1">
              <w:rPr>
                <w:rFonts w:eastAsia="Times New Roman"/>
                <w:sz w:val="20"/>
                <w:szCs w:val="20"/>
              </w:rPr>
              <w:t>Salary</w:t>
            </w:r>
          </w:p>
        </w:tc>
        <w:tc>
          <w:tcPr>
            <w:tcW w:w="473" w:type="pct"/>
          </w:tcPr>
          <w:p w14:paraId="7B7B856F" w14:textId="77777777" w:rsidR="007F0C77" w:rsidRPr="00B60C0F" w:rsidRDefault="007F0C77" w:rsidP="007F0C77">
            <w:pPr>
              <w:widowControl/>
              <w:rPr>
                <w:rFonts w:eastAsia="Times New Roman"/>
                <w:sz w:val="20"/>
                <w:szCs w:val="20"/>
              </w:rPr>
            </w:pPr>
          </w:p>
        </w:tc>
        <w:tc>
          <w:tcPr>
            <w:tcW w:w="740" w:type="pct"/>
          </w:tcPr>
          <w:p w14:paraId="4CBAE43E" w14:textId="77777777" w:rsidR="007F0C77" w:rsidRPr="00B60C0F" w:rsidRDefault="007F0C77" w:rsidP="007F0C77">
            <w:pPr>
              <w:widowControl/>
              <w:rPr>
                <w:rFonts w:eastAsia="Times New Roman"/>
                <w:sz w:val="20"/>
                <w:szCs w:val="20"/>
              </w:rPr>
            </w:pPr>
          </w:p>
        </w:tc>
        <w:tc>
          <w:tcPr>
            <w:tcW w:w="323" w:type="pct"/>
          </w:tcPr>
          <w:p w14:paraId="38D2EE2C" w14:textId="77777777" w:rsidR="007F0C77" w:rsidRPr="00B60C0F" w:rsidRDefault="007F0C77" w:rsidP="007F0C77">
            <w:pPr>
              <w:widowControl/>
              <w:rPr>
                <w:rFonts w:eastAsia="Times New Roman"/>
                <w:sz w:val="20"/>
                <w:szCs w:val="20"/>
              </w:rPr>
            </w:pPr>
          </w:p>
        </w:tc>
        <w:tc>
          <w:tcPr>
            <w:tcW w:w="356" w:type="pct"/>
          </w:tcPr>
          <w:p w14:paraId="0F07EB0C" w14:textId="77777777" w:rsidR="007F0C77" w:rsidRPr="00B60C0F" w:rsidRDefault="007F0C77" w:rsidP="007F0C77">
            <w:pPr>
              <w:widowControl/>
              <w:rPr>
                <w:rFonts w:eastAsia="Times New Roman"/>
                <w:sz w:val="20"/>
                <w:szCs w:val="20"/>
              </w:rPr>
            </w:pPr>
          </w:p>
        </w:tc>
        <w:tc>
          <w:tcPr>
            <w:tcW w:w="366" w:type="pct"/>
          </w:tcPr>
          <w:p w14:paraId="3DD0F5C3" w14:textId="77777777" w:rsidR="007F0C77" w:rsidRPr="00B60C0F" w:rsidRDefault="007F0C77" w:rsidP="007F0C77">
            <w:pPr>
              <w:widowControl/>
              <w:rPr>
                <w:rFonts w:eastAsia="Times New Roman"/>
                <w:sz w:val="20"/>
                <w:szCs w:val="20"/>
              </w:rPr>
            </w:pPr>
          </w:p>
        </w:tc>
      </w:tr>
      <w:tr w:rsidR="007F0C77" w:rsidRPr="00EB76F1" w14:paraId="45533225" w14:textId="77777777" w:rsidTr="00CD5B22">
        <w:trPr>
          <w:trHeight w:val="290"/>
        </w:trPr>
        <w:tc>
          <w:tcPr>
            <w:tcW w:w="2742" w:type="pct"/>
            <w:noWrap/>
            <w:vAlign w:val="bottom"/>
          </w:tcPr>
          <w:p w14:paraId="4A93316E" w14:textId="66C046B5" w:rsidR="007F0C77" w:rsidRPr="00EB76F1" w:rsidRDefault="007F0C77" w:rsidP="007F0C77">
            <w:pPr>
              <w:widowControl/>
              <w:ind w:left="252"/>
              <w:rPr>
                <w:rFonts w:eastAsia="Times New Roman"/>
                <w:sz w:val="20"/>
                <w:szCs w:val="20"/>
              </w:rPr>
            </w:pPr>
            <w:r w:rsidRPr="00EB76F1">
              <w:rPr>
                <w:rFonts w:eastAsia="Times New Roman"/>
                <w:color w:val="000000"/>
                <w:sz w:val="20"/>
                <w:szCs w:val="20"/>
              </w:rPr>
              <w:t>Survey experts</w:t>
            </w:r>
          </w:p>
        </w:tc>
        <w:tc>
          <w:tcPr>
            <w:tcW w:w="473" w:type="pct"/>
          </w:tcPr>
          <w:p w14:paraId="0BDC2726" w14:textId="77777777" w:rsidR="007F0C77" w:rsidRPr="00B60C0F" w:rsidRDefault="007F0C77" w:rsidP="007F0C77">
            <w:pPr>
              <w:widowControl/>
              <w:rPr>
                <w:rFonts w:eastAsia="Times New Roman"/>
                <w:color w:val="000000"/>
                <w:sz w:val="20"/>
                <w:szCs w:val="20"/>
              </w:rPr>
            </w:pPr>
          </w:p>
        </w:tc>
        <w:tc>
          <w:tcPr>
            <w:tcW w:w="740" w:type="pct"/>
          </w:tcPr>
          <w:p w14:paraId="17D69CA5" w14:textId="77777777" w:rsidR="007F0C77" w:rsidRPr="00B60C0F" w:rsidRDefault="007F0C77" w:rsidP="007F0C77">
            <w:pPr>
              <w:widowControl/>
              <w:rPr>
                <w:rFonts w:eastAsia="Times New Roman"/>
                <w:color w:val="000000"/>
                <w:sz w:val="20"/>
                <w:szCs w:val="20"/>
              </w:rPr>
            </w:pPr>
          </w:p>
        </w:tc>
        <w:tc>
          <w:tcPr>
            <w:tcW w:w="323" w:type="pct"/>
          </w:tcPr>
          <w:p w14:paraId="1F44367E" w14:textId="77777777" w:rsidR="007F0C77" w:rsidRPr="00B60C0F" w:rsidRDefault="007F0C77" w:rsidP="007F0C77">
            <w:pPr>
              <w:widowControl/>
              <w:rPr>
                <w:rFonts w:eastAsia="Times New Roman"/>
                <w:color w:val="000000"/>
                <w:sz w:val="20"/>
                <w:szCs w:val="20"/>
              </w:rPr>
            </w:pPr>
          </w:p>
        </w:tc>
        <w:tc>
          <w:tcPr>
            <w:tcW w:w="356" w:type="pct"/>
          </w:tcPr>
          <w:p w14:paraId="16EB3D5E" w14:textId="77777777" w:rsidR="007F0C77" w:rsidRPr="00B60C0F" w:rsidRDefault="007F0C77" w:rsidP="007F0C77">
            <w:pPr>
              <w:widowControl/>
              <w:rPr>
                <w:rFonts w:eastAsia="Times New Roman"/>
                <w:color w:val="000000"/>
                <w:sz w:val="20"/>
                <w:szCs w:val="20"/>
              </w:rPr>
            </w:pPr>
          </w:p>
        </w:tc>
        <w:tc>
          <w:tcPr>
            <w:tcW w:w="366" w:type="pct"/>
          </w:tcPr>
          <w:p w14:paraId="599DFE76" w14:textId="77777777" w:rsidR="007F0C77" w:rsidRPr="00B60C0F" w:rsidRDefault="007F0C77" w:rsidP="007F0C77">
            <w:pPr>
              <w:widowControl/>
              <w:rPr>
                <w:rFonts w:eastAsia="Times New Roman"/>
                <w:color w:val="000000"/>
                <w:sz w:val="20"/>
                <w:szCs w:val="20"/>
              </w:rPr>
            </w:pPr>
          </w:p>
        </w:tc>
      </w:tr>
      <w:tr w:rsidR="007F0C77" w:rsidRPr="00EB76F1" w14:paraId="22B13EFC" w14:textId="77777777" w:rsidTr="00CD5B22">
        <w:trPr>
          <w:trHeight w:val="290"/>
        </w:trPr>
        <w:tc>
          <w:tcPr>
            <w:tcW w:w="2742" w:type="pct"/>
            <w:noWrap/>
            <w:vAlign w:val="bottom"/>
          </w:tcPr>
          <w:p w14:paraId="23B79846" w14:textId="4280612D"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Senior research officer</w:t>
            </w:r>
          </w:p>
        </w:tc>
        <w:tc>
          <w:tcPr>
            <w:tcW w:w="473" w:type="pct"/>
          </w:tcPr>
          <w:p w14:paraId="55597F4F" w14:textId="77777777" w:rsidR="007F0C77" w:rsidRPr="00B60C0F" w:rsidRDefault="007F0C77" w:rsidP="007F0C77">
            <w:pPr>
              <w:widowControl/>
              <w:rPr>
                <w:sz w:val="20"/>
                <w:szCs w:val="20"/>
              </w:rPr>
            </w:pPr>
          </w:p>
        </w:tc>
        <w:tc>
          <w:tcPr>
            <w:tcW w:w="740" w:type="pct"/>
          </w:tcPr>
          <w:p w14:paraId="6575D748" w14:textId="77777777" w:rsidR="007F0C77" w:rsidRPr="00B60C0F" w:rsidRDefault="007F0C77" w:rsidP="007F0C77">
            <w:pPr>
              <w:widowControl/>
              <w:rPr>
                <w:sz w:val="20"/>
                <w:szCs w:val="20"/>
              </w:rPr>
            </w:pPr>
          </w:p>
        </w:tc>
        <w:tc>
          <w:tcPr>
            <w:tcW w:w="323" w:type="pct"/>
          </w:tcPr>
          <w:p w14:paraId="74D0E056" w14:textId="77777777" w:rsidR="007F0C77" w:rsidRPr="00B60C0F" w:rsidRDefault="007F0C77" w:rsidP="007F0C77">
            <w:pPr>
              <w:widowControl/>
              <w:rPr>
                <w:sz w:val="20"/>
                <w:szCs w:val="20"/>
              </w:rPr>
            </w:pPr>
          </w:p>
        </w:tc>
        <w:tc>
          <w:tcPr>
            <w:tcW w:w="356" w:type="pct"/>
          </w:tcPr>
          <w:p w14:paraId="0C3B34C3" w14:textId="77777777" w:rsidR="007F0C77" w:rsidRPr="00B60C0F" w:rsidRDefault="007F0C77" w:rsidP="007F0C77">
            <w:pPr>
              <w:widowControl/>
              <w:rPr>
                <w:sz w:val="20"/>
                <w:szCs w:val="20"/>
              </w:rPr>
            </w:pPr>
          </w:p>
        </w:tc>
        <w:tc>
          <w:tcPr>
            <w:tcW w:w="366" w:type="pct"/>
          </w:tcPr>
          <w:p w14:paraId="5663D782" w14:textId="77777777" w:rsidR="007F0C77" w:rsidRPr="00B60C0F" w:rsidRDefault="007F0C77" w:rsidP="007F0C77">
            <w:pPr>
              <w:widowControl/>
              <w:rPr>
                <w:sz w:val="20"/>
                <w:szCs w:val="20"/>
              </w:rPr>
            </w:pPr>
          </w:p>
        </w:tc>
      </w:tr>
      <w:tr w:rsidR="007F0C77" w:rsidRPr="00EB76F1" w14:paraId="1BAA334D" w14:textId="77777777" w:rsidTr="00CD5B22">
        <w:trPr>
          <w:trHeight w:val="290"/>
        </w:trPr>
        <w:tc>
          <w:tcPr>
            <w:tcW w:w="2742" w:type="pct"/>
            <w:noWrap/>
            <w:vAlign w:val="bottom"/>
          </w:tcPr>
          <w:p w14:paraId="04CA1BBF" w14:textId="35A475B3"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CAPI and database manager</w:t>
            </w:r>
          </w:p>
        </w:tc>
        <w:tc>
          <w:tcPr>
            <w:tcW w:w="473" w:type="pct"/>
          </w:tcPr>
          <w:p w14:paraId="58972BD4" w14:textId="77777777" w:rsidR="007F0C77" w:rsidRPr="00B60C0F" w:rsidRDefault="007F0C77" w:rsidP="007F0C77">
            <w:pPr>
              <w:widowControl/>
              <w:rPr>
                <w:sz w:val="20"/>
                <w:szCs w:val="20"/>
              </w:rPr>
            </w:pPr>
          </w:p>
        </w:tc>
        <w:tc>
          <w:tcPr>
            <w:tcW w:w="740" w:type="pct"/>
          </w:tcPr>
          <w:p w14:paraId="3A793BC2" w14:textId="77777777" w:rsidR="007F0C77" w:rsidRPr="00B60C0F" w:rsidRDefault="007F0C77" w:rsidP="007F0C77">
            <w:pPr>
              <w:widowControl/>
              <w:rPr>
                <w:sz w:val="20"/>
                <w:szCs w:val="20"/>
              </w:rPr>
            </w:pPr>
          </w:p>
        </w:tc>
        <w:tc>
          <w:tcPr>
            <w:tcW w:w="323" w:type="pct"/>
          </w:tcPr>
          <w:p w14:paraId="57F64FDA" w14:textId="77777777" w:rsidR="007F0C77" w:rsidRPr="00B60C0F" w:rsidRDefault="007F0C77" w:rsidP="007F0C77">
            <w:pPr>
              <w:widowControl/>
              <w:rPr>
                <w:sz w:val="20"/>
                <w:szCs w:val="20"/>
              </w:rPr>
            </w:pPr>
          </w:p>
        </w:tc>
        <w:tc>
          <w:tcPr>
            <w:tcW w:w="356" w:type="pct"/>
          </w:tcPr>
          <w:p w14:paraId="1F6237E3" w14:textId="77777777" w:rsidR="007F0C77" w:rsidRPr="00B60C0F" w:rsidRDefault="007F0C77" w:rsidP="007F0C77">
            <w:pPr>
              <w:widowControl/>
              <w:rPr>
                <w:sz w:val="20"/>
                <w:szCs w:val="20"/>
              </w:rPr>
            </w:pPr>
          </w:p>
        </w:tc>
        <w:tc>
          <w:tcPr>
            <w:tcW w:w="366" w:type="pct"/>
          </w:tcPr>
          <w:p w14:paraId="1606C334" w14:textId="77777777" w:rsidR="007F0C77" w:rsidRPr="00B60C0F" w:rsidRDefault="007F0C77" w:rsidP="007F0C77">
            <w:pPr>
              <w:widowControl/>
              <w:rPr>
                <w:sz w:val="20"/>
                <w:szCs w:val="20"/>
              </w:rPr>
            </w:pPr>
          </w:p>
        </w:tc>
      </w:tr>
      <w:tr w:rsidR="007F0C77" w:rsidRPr="00EB76F1" w14:paraId="7609C38F" w14:textId="77777777" w:rsidTr="00CD5B22">
        <w:trPr>
          <w:trHeight w:val="290"/>
        </w:trPr>
        <w:tc>
          <w:tcPr>
            <w:tcW w:w="2742" w:type="pct"/>
            <w:noWrap/>
            <w:vAlign w:val="bottom"/>
          </w:tcPr>
          <w:p w14:paraId="6B7ECE7D" w14:textId="2D5049F6"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Data management officer</w:t>
            </w:r>
          </w:p>
        </w:tc>
        <w:tc>
          <w:tcPr>
            <w:tcW w:w="473" w:type="pct"/>
          </w:tcPr>
          <w:p w14:paraId="7AC4701E" w14:textId="77777777" w:rsidR="007F0C77" w:rsidRPr="00B60C0F" w:rsidRDefault="007F0C77" w:rsidP="007F0C77">
            <w:pPr>
              <w:widowControl/>
              <w:rPr>
                <w:sz w:val="20"/>
                <w:szCs w:val="20"/>
              </w:rPr>
            </w:pPr>
          </w:p>
        </w:tc>
        <w:tc>
          <w:tcPr>
            <w:tcW w:w="740" w:type="pct"/>
          </w:tcPr>
          <w:p w14:paraId="5D0E1F84" w14:textId="77777777" w:rsidR="007F0C77" w:rsidRPr="00B60C0F" w:rsidRDefault="007F0C77" w:rsidP="007F0C77">
            <w:pPr>
              <w:widowControl/>
              <w:rPr>
                <w:sz w:val="20"/>
                <w:szCs w:val="20"/>
              </w:rPr>
            </w:pPr>
          </w:p>
        </w:tc>
        <w:tc>
          <w:tcPr>
            <w:tcW w:w="323" w:type="pct"/>
          </w:tcPr>
          <w:p w14:paraId="01DBE519" w14:textId="77777777" w:rsidR="007F0C77" w:rsidRPr="00B60C0F" w:rsidRDefault="007F0C77" w:rsidP="007F0C77">
            <w:pPr>
              <w:widowControl/>
              <w:rPr>
                <w:sz w:val="20"/>
                <w:szCs w:val="20"/>
              </w:rPr>
            </w:pPr>
          </w:p>
        </w:tc>
        <w:tc>
          <w:tcPr>
            <w:tcW w:w="356" w:type="pct"/>
          </w:tcPr>
          <w:p w14:paraId="6BF090E6" w14:textId="77777777" w:rsidR="007F0C77" w:rsidRPr="00B60C0F" w:rsidRDefault="007F0C77" w:rsidP="007F0C77">
            <w:pPr>
              <w:widowControl/>
              <w:rPr>
                <w:sz w:val="20"/>
                <w:szCs w:val="20"/>
              </w:rPr>
            </w:pPr>
          </w:p>
        </w:tc>
        <w:tc>
          <w:tcPr>
            <w:tcW w:w="366" w:type="pct"/>
          </w:tcPr>
          <w:p w14:paraId="06F3B6D4" w14:textId="77777777" w:rsidR="007F0C77" w:rsidRPr="00B60C0F" w:rsidRDefault="007F0C77" w:rsidP="007F0C77">
            <w:pPr>
              <w:widowControl/>
              <w:rPr>
                <w:sz w:val="20"/>
                <w:szCs w:val="20"/>
              </w:rPr>
            </w:pPr>
          </w:p>
        </w:tc>
      </w:tr>
      <w:tr w:rsidR="007F0C77" w:rsidRPr="00EB76F1" w14:paraId="2ED6854C" w14:textId="77777777" w:rsidTr="00CD5B22">
        <w:trPr>
          <w:trHeight w:val="290"/>
        </w:trPr>
        <w:tc>
          <w:tcPr>
            <w:tcW w:w="2742" w:type="pct"/>
            <w:noWrap/>
            <w:vAlign w:val="bottom"/>
          </w:tcPr>
          <w:p w14:paraId="6FA0351D" w14:textId="2EE912AB"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Data analyst</w:t>
            </w:r>
          </w:p>
        </w:tc>
        <w:tc>
          <w:tcPr>
            <w:tcW w:w="473" w:type="pct"/>
          </w:tcPr>
          <w:p w14:paraId="70229696" w14:textId="77777777" w:rsidR="007F0C77" w:rsidRPr="00B60C0F" w:rsidRDefault="007F0C77" w:rsidP="007F0C77">
            <w:pPr>
              <w:widowControl/>
              <w:rPr>
                <w:sz w:val="20"/>
                <w:szCs w:val="20"/>
              </w:rPr>
            </w:pPr>
          </w:p>
        </w:tc>
        <w:tc>
          <w:tcPr>
            <w:tcW w:w="740" w:type="pct"/>
          </w:tcPr>
          <w:p w14:paraId="79F7FED6" w14:textId="77777777" w:rsidR="007F0C77" w:rsidRPr="00B60C0F" w:rsidRDefault="007F0C77" w:rsidP="007F0C77">
            <w:pPr>
              <w:widowControl/>
              <w:rPr>
                <w:sz w:val="20"/>
                <w:szCs w:val="20"/>
              </w:rPr>
            </w:pPr>
          </w:p>
        </w:tc>
        <w:tc>
          <w:tcPr>
            <w:tcW w:w="323" w:type="pct"/>
          </w:tcPr>
          <w:p w14:paraId="39F84BCF" w14:textId="77777777" w:rsidR="007F0C77" w:rsidRPr="00B60C0F" w:rsidRDefault="007F0C77" w:rsidP="007F0C77">
            <w:pPr>
              <w:widowControl/>
              <w:rPr>
                <w:sz w:val="20"/>
                <w:szCs w:val="20"/>
              </w:rPr>
            </w:pPr>
          </w:p>
        </w:tc>
        <w:tc>
          <w:tcPr>
            <w:tcW w:w="356" w:type="pct"/>
          </w:tcPr>
          <w:p w14:paraId="0581059E" w14:textId="77777777" w:rsidR="007F0C77" w:rsidRPr="00B60C0F" w:rsidRDefault="007F0C77" w:rsidP="007F0C77">
            <w:pPr>
              <w:widowControl/>
              <w:rPr>
                <w:sz w:val="20"/>
                <w:szCs w:val="20"/>
              </w:rPr>
            </w:pPr>
          </w:p>
        </w:tc>
        <w:tc>
          <w:tcPr>
            <w:tcW w:w="366" w:type="pct"/>
          </w:tcPr>
          <w:p w14:paraId="41C12177" w14:textId="77777777" w:rsidR="007F0C77" w:rsidRPr="00B60C0F" w:rsidRDefault="007F0C77" w:rsidP="007F0C77">
            <w:pPr>
              <w:widowControl/>
              <w:rPr>
                <w:sz w:val="20"/>
                <w:szCs w:val="20"/>
              </w:rPr>
            </w:pPr>
          </w:p>
        </w:tc>
      </w:tr>
      <w:tr w:rsidR="007F0C77" w:rsidRPr="00EB76F1" w14:paraId="76D1BBD1" w14:textId="77777777" w:rsidTr="00CD5B22">
        <w:trPr>
          <w:trHeight w:val="290"/>
        </w:trPr>
        <w:tc>
          <w:tcPr>
            <w:tcW w:w="2742" w:type="pct"/>
            <w:noWrap/>
            <w:vAlign w:val="bottom"/>
          </w:tcPr>
          <w:p w14:paraId="76C476C5" w14:textId="02FD8AF5"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Budget coordinator</w:t>
            </w:r>
          </w:p>
        </w:tc>
        <w:tc>
          <w:tcPr>
            <w:tcW w:w="473" w:type="pct"/>
          </w:tcPr>
          <w:p w14:paraId="6A0D4C50" w14:textId="77777777" w:rsidR="007F0C77" w:rsidRPr="00B60C0F" w:rsidRDefault="007F0C77" w:rsidP="007F0C77">
            <w:pPr>
              <w:widowControl/>
              <w:rPr>
                <w:rFonts w:eastAsia="Times New Roman"/>
                <w:sz w:val="20"/>
                <w:szCs w:val="20"/>
              </w:rPr>
            </w:pPr>
          </w:p>
        </w:tc>
        <w:tc>
          <w:tcPr>
            <w:tcW w:w="740" w:type="pct"/>
          </w:tcPr>
          <w:p w14:paraId="1B3596DF" w14:textId="77777777" w:rsidR="007F0C77" w:rsidRPr="00B60C0F" w:rsidRDefault="007F0C77" w:rsidP="007F0C77">
            <w:pPr>
              <w:widowControl/>
              <w:rPr>
                <w:rFonts w:eastAsia="Times New Roman"/>
                <w:sz w:val="20"/>
                <w:szCs w:val="20"/>
              </w:rPr>
            </w:pPr>
          </w:p>
        </w:tc>
        <w:tc>
          <w:tcPr>
            <w:tcW w:w="323" w:type="pct"/>
          </w:tcPr>
          <w:p w14:paraId="71E99B83" w14:textId="77777777" w:rsidR="007F0C77" w:rsidRPr="00B60C0F" w:rsidRDefault="007F0C77" w:rsidP="007F0C77">
            <w:pPr>
              <w:widowControl/>
              <w:rPr>
                <w:rFonts w:eastAsia="Times New Roman"/>
                <w:sz w:val="20"/>
                <w:szCs w:val="20"/>
              </w:rPr>
            </w:pPr>
          </w:p>
        </w:tc>
        <w:tc>
          <w:tcPr>
            <w:tcW w:w="356" w:type="pct"/>
          </w:tcPr>
          <w:p w14:paraId="29FFDAC4" w14:textId="77777777" w:rsidR="007F0C77" w:rsidRPr="00B60C0F" w:rsidRDefault="007F0C77" w:rsidP="007F0C77">
            <w:pPr>
              <w:widowControl/>
              <w:rPr>
                <w:rFonts w:eastAsia="Times New Roman"/>
                <w:sz w:val="20"/>
                <w:szCs w:val="20"/>
              </w:rPr>
            </w:pPr>
          </w:p>
        </w:tc>
        <w:tc>
          <w:tcPr>
            <w:tcW w:w="366" w:type="pct"/>
          </w:tcPr>
          <w:p w14:paraId="57785383" w14:textId="77777777" w:rsidR="007F0C77" w:rsidRPr="00B60C0F" w:rsidRDefault="007F0C77" w:rsidP="007F0C77">
            <w:pPr>
              <w:widowControl/>
              <w:rPr>
                <w:rFonts w:eastAsia="Times New Roman"/>
                <w:sz w:val="20"/>
                <w:szCs w:val="20"/>
              </w:rPr>
            </w:pPr>
          </w:p>
        </w:tc>
      </w:tr>
      <w:tr w:rsidR="007F0C77" w:rsidRPr="00EB76F1" w14:paraId="4BC94D10" w14:textId="77777777" w:rsidTr="00CD5B22">
        <w:trPr>
          <w:trHeight w:val="290"/>
        </w:trPr>
        <w:tc>
          <w:tcPr>
            <w:tcW w:w="2742" w:type="pct"/>
            <w:noWrap/>
            <w:vAlign w:val="bottom"/>
          </w:tcPr>
          <w:p w14:paraId="671F4074" w14:textId="69518DA9" w:rsidR="007F0C77" w:rsidRPr="00EB76F1" w:rsidRDefault="00EA556D" w:rsidP="007F0C77">
            <w:pPr>
              <w:widowControl/>
              <w:ind w:left="252"/>
              <w:rPr>
                <w:rFonts w:eastAsia="Times New Roman"/>
                <w:color w:val="000000"/>
                <w:sz w:val="20"/>
                <w:szCs w:val="20"/>
              </w:rPr>
            </w:pPr>
            <w:r w:rsidRPr="00EB76F1">
              <w:rPr>
                <w:rFonts w:eastAsia="Times New Roman"/>
                <w:color w:val="000000"/>
                <w:sz w:val="20"/>
                <w:szCs w:val="20"/>
              </w:rPr>
              <w:t>R</w:t>
            </w:r>
            <w:r w:rsidR="007F0C77" w:rsidRPr="00EB76F1">
              <w:rPr>
                <w:rFonts w:eastAsia="Times New Roman"/>
                <w:color w:val="000000"/>
                <w:sz w:val="20"/>
                <w:szCs w:val="20"/>
              </w:rPr>
              <w:t>esearch team</w:t>
            </w:r>
          </w:p>
        </w:tc>
        <w:tc>
          <w:tcPr>
            <w:tcW w:w="473" w:type="pct"/>
          </w:tcPr>
          <w:p w14:paraId="34F881FA" w14:textId="77777777" w:rsidR="007F0C77" w:rsidRPr="00B60C0F" w:rsidRDefault="007F0C77" w:rsidP="007F0C77">
            <w:pPr>
              <w:widowControl/>
              <w:rPr>
                <w:rFonts w:eastAsia="Times New Roman"/>
                <w:sz w:val="20"/>
                <w:szCs w:val="20"/>
              </w:rPr>
            </w:pPr>
          </w:p>
        </w:tc>
        <w:tc>
          <w:tcPr>
            <w:tcW w:w="740" w:type="pct"/>
          </w:tcPr>
          <w:p w14:paraId="3C9F1383" w14:textId="77777777" w:rsidR="007F0C77" w:rsidRPr="00B60C0F" w:rsidRDefault="007F0C77" w:rsidP="007F0C77">
            <w:pPr>
              <w:widowControl/>
              <w:rPr>
                <w:rFonts w:eastAsia="Times New Roman"/>
                <w:sz w:val="20"/>
                <w:szCs w:val="20"/>
              </w:rPr>
            </w:pPr>
          </w:p>
        </w:tc>
        <w:tc>
          <w:tcPr>
            <w:tcW w:w="323" w:type="pct"/>
          </w:tcPr>
          <w:p w14:paraId="3DBC4B34" w14:textId="77777777" w:rsidR="007F0C77" w:rsidRPr="00B60C0F" w:rsidRDefault="007F0C77" w:rsidP="007F0C77">
            <w:pPr>
              <w:widowControl/>
              <w:rPr>
                <w:rFonts w:eastAsia="Times New Roman"/>
                <w:sz w:val="20"/>
                <w:szCs w:val="20"/>
              </w:rPr>
            </w:pPr>
          </w:p>
        </w:tc>
        <w:tc>
          <w:tcPr>
            <w:tcW w:w="356" w:type="pct"/>
          </w:tcPr>
          <w:p w14:paraId="7B9DCFB8" w14:textId="77777777" w:rsidR="007F0C77" w:rsidRPr="00B60C0F" w:rsidRDefault="007F0C77" w:rsidP="007F0C77">
            <w:pPr>
              <w:widowControl/>
              <w:rPr>
                <w:rFonts w:eastAsia="Times New Roman"/>
                <w:sz w:val="20"/>
                <w:szCs w:val="20"/>
              </w:rPr>
            </w:pPr>
          </w:p>
        </w:tc>
        <w:tc>
          <w:tcPr>
            <w:tcW w:w="366" w:type="pct"/>
          </w:tcPr>
          <w:p w14:paraId="7036D122" w14:textId="77777777" w:rsidR="007F0C77" w:rsidRPr="00B60C0F" w:rsidRDefault="007F0C77" w:rsidP="007F0C77">
            <w:pPr>
              <w:widowControl/>
              <w:rPr>
                <w:rFonts w:eastAsia="Times New Roman"/>
                <w:sz w:val="20"/>
                <w:szCs w:val="20"/>
              </w:rPr>
            </w:pPr>
          </w:p>
        </w:tc>
      </w:tr>
      <w:tr w:rsidR="007F0C77" w:rsidRPr="00EB76F1" w14:paraId="70166A41" w14:textId="77777777" w:rsidTr="00CD5B22">
        <w:trPr>
          <w:trHeight w:val="290"/>
        </w:trPr>
        <w:tc>
          <w:tcPr>
            <w:tcW w:w="2742" w:type="pct"/>
            <w:noWrap/>
            <w:vAlign w:val="bottom"/>
            <w:hideMark/>
          </w:tcPr>
          <w:p w14:paraId="049E2A32" w14:textId="2E66D19A"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Field research assistant (Supervisor)</w:t>
            </w:r>
          </w:p>
        </w:tc>
        <w:tc>
          <w:tcPr>
            <w:tcW w:w="473" w:type="pct"/>
          </w:tcPr>
          <w:p w14:paraId="42C5694D" w14:textId="77777777" w:rsidR="007F0C77" w:rsidRPr="00B60C0F" w:rsidRDefault="007F0C77" w:rsidP="007F0C77">
            <w:pPr>
              <w:widowControl/>
              <w:rPr>
                <w:rFonts w:eastAsia="Times New Roman"/>
                <w:sz w:val="20"/>
                <w:szCs w:val="20"/>
              </w:rPr>
            </w:pPr>
          </w:p>
        </w:tc>
        <w:tc>
          <w:tcPr>
            <w:tcW w:w="740" w:type="pct"/>
          </w:tcPr>
          <w:p w14:paraId="2A657E19" w14:textId="77777777" w:rsidR="007F0C77" w:rsidRPr="00B60C0F" w:rsidRDefault="007F0C77" w:rsidP="007F0C77">
            <w:pPr>
              <w:widowControl/>
              <w:rPr>
                <w:rFonts w:eastAsia="Times New Roman"/>
                <w:sz w:val="20"/>
                <w:szCs w:val="20"/>
              </w:rPr>
            </w:pPr>
          </w:p>
        </w:tc>
        <w:tc>
          <w:tcPr>
            <w:tcW w:w="323" w:type="pct"/>
          </w:tcPr>
          <w:p w14:paraId="12A357BB" w14:textId="77777777" w:rsidR="007F0C77" w:rsidRPr="00B60C0F" w:rsidRDefault="007F0C77" w:rsidP="007F0C77">
            <w:pPr>
              <w:widowControl/>
              <w:rPr>
                <w:rFonts w:eastAsia="Times New Roman"/>
                <w:sz w:val="20"/>
                <w:szCs w:val="20"/>
              </w:rPr>
            </w:pPr>
          </w:p>
        </w:tc>
        <w:tc>
          <w:tcPr>
            <w:tcW w:w="356" w:type="pct"/>
          </w:tcPr>
          <w:p w14:paraId="1F6961D3" w14:textId="77777777" w:rsidR="007F0C77" w:rsidRPr="00B60C0F" w:rsidRDefault="007F0C77" w:rsidP="007F0C77">
            <w:pPr>
              <w:widowControl/>
              <w:rPr>
                <w:rFonts w:eastAsia="Times New Roman"/>
                <w:sz w:val="20"/>
                <w:szCs w:val="20"/>
              </w:rPr>
            </w:pPr>
          </w:p>
        </w:tc>
        <w:tc>
          <w:tcPr>
            <w:tcW w:w="366" w:type="pct"/>
          </w:tcPr>
          <w:p w14:paraId="28DA9AAB" w14:textId="77777777" w:rsidR="007F0C77" w:rsidRPr="00B60C0F" w:rsidRDefault="007F0C77" w:rsidP="007F0C77">
            <w:pPr>
              <w:widowControl/>
              <w:rPr>
                <w:rFonts w:eastAsia="Times New Roman"/>
                <w:sz w:val="20"/>
                <w:szCs w:val="20"/>
              </w:rPr>
            </w:pPr>
          </w:p>
        </w:tc>
      </w:tr>
      <w:tr w:rsidR="007F0C77" w:rsidRPr="00EB76F1" w14:paraId="73090298" w14:textId="77777777" w:rsidTr="00CD5B22">
        <w:trPr>
          <w:trHeight w:val="290"/>
        </w:trPr>
        <w:tc>
          <w:tcPr>
            <w:tcW w:w="2742" w:type="pct"/>
            <w:noWrap/>
            <w:vAlign w:val="bottom"/>
            <w:hideMark/>
          </w:tcPr>
          <w:p w14:paraId="26F72046" w14:textId="0EAFEDC3"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Senior field assistant (Co-supervisor)</w:t>
            </w:r>
          </w:p>
        </w:tc>
        <w:tc>
          <w:tcPr>
            <w:tcW w:w="473" w:type="pct"/>
          </w:tcPr>
          <w:p w14:paraId="719DDD31" w14:textId="77777777" w:rsidR="007F0C77" w:rsidRPr="00B60C0F" w:rsidRDefault="007F0C77" w:rsidP="007F0C77">
            <w:pPr>
              <w:widowControl/>
              <w:rPr>
                <w:rFonts w:eastAsia="Times New Roman"/>
                <w:sz w:val="20"/>
                <w:szCs w:val="20"/>
              </w:rPr>
            </w:pPr>
          </w:p>
        </w:tc>
        <w:tc>
          <w:tcPr>
            <w:tcW w:w="740" w:type="pct"/>
          </w:tcPr>
          <w:p w14:paraId="503B90BE" w14:textId="77777777" w:rsidR="007F0C77" w:rsidRPr="00B60C0F" w:rsidRDefault="007F0C77" w:rsidP="007F0C77">
            <w:pPr>
              <w:widowControl/>
              <w:rPr>
                <w:rFonts w:eastAsia="Times New Roman"/>
                <w:sz w:val="20"/>
                <w:szCs w:val="20"/>
              </w:rPr>
            </w:pPr>
          </w:p>
        </w:tc>
        <w:tc>
          <w:tcPr>
            <w:tcW w:w="323" w:type="pct"/>
          </w:tcPr>
          <w:p w14:paraId="182CB140" w14:textId="77777777" w:rsidR="007F0C77" w:rsidRPr="00B60C0F" w:rsidRDefault="007F0C77" w:rsidP="007F0C77">
            <w:pPr>
              <w:widowControl/>
              <w:rPr>
                <w:rFonts w:eastAsia="Times New Roman"/>
                <w:sz w:val="20"/>
                <w:szCs w:val="20"/>
              </w:rPr>
            </w:pPr>
          </w:p>
        </w:tc>
        <w:tc>
          <w:tcPr>
            <w:tcW w:w="356" w:type="pct"/>
          </w:tcPr>
          <w:p w14:paraId="0598B121" w14:textId="77777777" w:rsidR="007F0C77" w:rsidRPr="00B60C0F" w:rsidRDefault="007F0C77" w:rsidP="007F0C77">
            <w:pPr>
              <w:widowControl/>
              <w:rPr>
                <w:rFonts w:eastAsia="Times New Roman"/>
                <w:sz w:val="20"/>
                <w:szCs w:val="20"/>
              </w:rPr>
            </w:pPr>
          </w:p>
        </w:tc>
        <w:tc>
          <w:tcPr>
            <w:tcW w:w="366" w:type="pct"/>
          </w:tcPr>
          <w:p w14:paraId="4DD00066" w14:textId="77777777" w:rsidR="007F0C77" w:rsidRPr="00B60C0F" w:rsidRDefault="007F0C77" w:rsidP="007F0C77">
            <w:pPr>
              <w:widowControl/>
              <w:rPr>
                <w:rFonts w:eastAsia="Times New Roman"/>
                <w:sz w:val="20"/>
                <w:szCs w:val="20"/>
              </w:rPr>
            </w:pPr>
          </w:p>
        </w:tc>
      </w:tr>
      <w:tr w:rsidR="007F0C77" w:rsidRPr="00EB76F1" w14:paraId="31E40317" w14:textId="77777777" w:rsidTr="00CD5B22">
        <w:trPr>
          <w:trHeight w:val="290"/>
        </w:trPr>
        <w:tc>
          <w:tcPr>
            <w:tcW w:w="2742" w:type="pct"/>
            <w:noWrap/>
            <w:vAlign w:val="bottom"/>
            <w:hideMark/>
          </w:tcPr>
          <w:p w14:paraId="3BB56DDE" w14:textId="6E143601"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Enumerator (data collector)</w:t>
            </w:r>
          </w:p>
        </w:tc>
        <w:tc>
          <w:tcPr>
            <w:tcW w:w="473" w:type="pct"/>
          </w:tcPr>
          <w:p w14:paraId="3A449FD0" w14:textId="77777777" w:rsidR="007F0C77" w:rsidRPr="00B60C0F" w:rsidRDefault="007F0C77" w:rsidP="007F0C77">
            <w:pPr>
              <w:widowControl/>
              <w:rPr>
                <w:rFonts w:eastAsia="Times New Roman"/>
                <w:sz w:val="20"/>
                <w:szCs w:val="20"/>
              </w:rPr>
            </w:pPr>
          </w:p>
        </w:tc>
        <w:tc>
          <w:tcPr>
            <w:tcW w:w="740" w:type="pct"/>
          </w:tcPr>
          <w:p w14:paraId="75B3B0F2" w14:textId="77777777" w:rsidR="007F0C77" w:rsidRPr="00B60C0F" w:rsidRDefault="007F0C77" w:rsidP="007F0C77">
            <w:pPr>
              <w:widowControl/>
              <w:rPr>
                <w:rFonts w:eastAsia="Times New Roman"/>
                <w:sz w:val="20"/>
                <w:szCs w:val="20"/>
              </w:rPr>
            </w:pPr>
          </w:p>
        </w:tc>
        <w:tc>
          <w:tcPr>
            <w:tcW w:w="323" w:type="pct"/>
          </w:tcPr>
          <w:p w14:paraId="09983193" w14:textId="77777777" w:rsidR="007F0C77" w:rsidRPr="00B60C0F" w:rsidRDefault="007F0C77" w:rsidP="007F0C77">
            <w:pPr>
              <w:widowControl/>
              <w:rPr>
                <w:rFonts w:eastAsia="Times New Roman"/>
                <w:sz w:val="20"/>
                <w:szCs w:val="20"/>
              </w:rPr>
            </w:pPr>
          </w:p>
        </w:tc>
        <w:tc>
          <w:tcPr>
            <w:tcW w:w="356" w:type="pct"/>
          </w:tcPr>
          <w:p w14:paraId="2EB2790B" w14:textId="77777777" w:rsidR="007F0C77" w:rsidRPr="00B60C0F" w:rsidRDefault="007F0C77" w:rsidP="007F0C77">
            <w:pPr>
              <w:widowControl/>
              <w:rPr>
                <w:rFonts w:eastAsia="Times New Roman"/>
                <w:sz w:val="20"/>
                <w:szCs w:val="20"/>
              </w:rPr>
            </w:pPr>
          </w:p>
        </w:tc>
        <w:tc>
          <w:tcPr>
            <w:tcW w:w="366" w:type="pct"/>
          </w:tcPr>
          <w:p w14:paraId="0FDA6E05" w14:textId="77777777" w:rsidR="007F0C77" w:rsidRPr="00B60C0F" w:rsidRDefault="007F0C77" w:rsidP="007F0C77">
            <w:pPr>
              <w:widowControl/>
              <w:rPr>
                <w:rFonts w:eastAsia="Times New Roman"/>
                <w:sz w:val="20"/>
                <w:szCs w:val="20"/>
              </w:rPr>
            </w:pPr>
          </w:p>
        </w:tc>
      </w:tr>
      <w:tr w:rsidR="007F0C77" w:rsidRPr="00EB76F1" w14:paraId="0358C7C0" w14:textId="77777777" w:rsidTr="00CD5B22">
        <w:trPr>
          <w:trHeight w:val="290"/>
        </w:trPr>
        <w:tc>
          <w:tcPr>
            <w:tcW w:w="2742" w:type="pct"/>
            <w:noWrap/>
            <w:vAlign w:val="bottom"/>
            <w:hideMark/>
          </w:tcPr>
          <w:p w14:paraId="1357551C" w14:textId="01B21565"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Field organizer</w:t>
            </w:r>
          </w:p>
        </w:tc>
        <w:tc>
          <w:tcPr>
            <w:tcW w:w="473" w:type="pct"/>
          </w:tcPr>
          <w:p w14:paraId="1868DF27" w14:textId="77777777" w:rsidR="007F0C77" w:rsidRPr="00B60C0F" w:rsidRDefault="007F0C77" w:rsidP="007F0C77">
            <w:pPr>
              <w:widowControl/>
              <w:rPr>
                <w:rFonts w:eastAsia="Times New Roman"/>
                <w:sz w:val="20"/>
                <w:szCs w:val="20"/>
              </w:rPr>
            </w:pPr>
          </w:p>
        </w:tc>
        <w:tc>
          <w:tcPr>
            <w:tcW w:w="740" w:type="pct"/>
          </w:tcPr>
          <w:p w14:paraId="0A4595B1" w14:textId="77777777" w:rsidR="007F0C77" w:rsidRPr="00B60C0F" w:rsidRDefault="007F0C77" w:rsidP="007F0C77">
            <w:pPr>
              <w:widowControl/>
              <w:rPr>
                <w:rFonts w:eastAsia="Times New Roman"/>
                <w:sz w:val="20"/>
                <w:szCs w:val="20"/>
              </w:rPr>
            </w:pPr>
          </w:p>
        </w:tc>
        <w:tc>
          <w:tcPr>
            <w:tcW w:w="323" w:type="pct"/>
          </w:tcPr>
          <w:p w14:paraId="2A8C5575" w14:textId="77777777" w:rsidR="007F0C77" w:rsidRPr="00B60C0F" w:rsidRDefault="007F0C77" w:rsidP="007F0C77">
            <w:pPr>
              <w:widowControl/>
              <w:rPr>
                <w:rFonts w:eastAsia="Times New Roman"/>
                <w:sz w:val="20"/>
                <w:szCs w:val="20"/>
              </w:rPr>
            </w:pPr>
          </w:p>
        </w:tc>
        <w:tc>
          <w:tcPr>
            <w:tcW w:w="356" w:type="pct"/>
          </w:tcPr>
          <w:p w14:paraId="64B73F25" w14:textId="77777777" w:rsidR="007F0C77" w:rsidRPr="00B60C0F" w:rsidRDefault="007F0C77" w:rsidP="007F0C77">
            <w:pPr>
              <w:widowControl/>
              <w:rPr>
                <w:rFonts w:eastAsia="Times New Roman"/>
                <w:sz w:val="20"/>
                <w:szCs w:val="20"/>
              </w:rPr>
            </w:pPr>
          </w:p>
        </w:tc>
        <w:tc>
          <w:tcPr>
            <w:tcW w:w="366" w:type="pct"/>
          </w:tcPr>
          <w:p w14:paraId="64FE5FE2" w14:textId="77777777" w:rsidR="007F0C77" w:rsidRPr="00B60C0F" w:rsidRDefault="007F0C77" w:rsidP="007F0C77">
            <w:pPr>
              <w:widowControl/>
              <w:rPr>
                <w:rFonts w:eastAsia="Times New Roman"/>
                <w:sz w:val="20"/>
                <w:szCs w:val="20"/>
              </w:rPr>
            </w:pPr>
          </w:p>
        </w:tc>
      </w:tr>
      <w:tr w:rsidR="007F0C77" w:rsidRPr="00EB76F1" w14:paraId="7D6673E6" w14:textId="77777777" w:rsidTr="00CD5B22">
        <w:trPr>
          <w:trHeight w:val="290"/>
        </w:trPr>
        <w:tc>
          <w:tcPr>
            <w:tcW w:w="2742" w:type="pct"/>
            <w:noWrap/>
            <w:vAlign w:val="bottom"/>
            <w:hideMark/>
          </w:tcPr>
          <w:p w14:paraId="7FF3CDBD" w14:textId="10EE0B4A" w:rsidR="007F0C77" w:rsidRPr="00EB76F1" w:rsidRDefault="007F0C77" w:rsidP="007F0C77">
            <w:pPr>
              <w:widowControl/>
              <w:rPr>
                <w:rFonts w:eastAsia="Times New Roman"/>
                <w:sz w:val="20"/>
                <w:szCs w:val="20"/>
              </w:rPr>
            </w:pPr>
            <w:r w:rsidRPr="00EB76F1">
              <w:rPr>
                <w:rFonts w:eastAsia="Times New Roman"/>
                <w:sz w:val="20"/>
                <w:szCs w:val="20"/>
              </w:rPr>
              <w:t>Per diems</w:t>
            </w:r>
          </w:p>
        </w:tc>
        <w:tc>
          <w:tcPr>
            <w:tcW w:w="473" w:type="pct"/>
          </w:tcPr>
          <w:p w14:paraId="4728C651" w14:textId="77777777" w:rsidR="007F0C77" w:rsidRPr="00B60C0F" w:rsidRDefault="007F0C77" w:rsidP="007F0C77">
            <w:pPr>
              <w:widowControl/>
              <w:rPr>
                <w:rFonts w:eastAsia="Times New Roman"/>
                <w:sz w:val="20"/>
                <w:szCs w:val="20"/>
              </w:rPr>
            </w:pPr>
          </w:p>
        </w:tc>
        <w:tc>
          <w:tcPr>
            <w:tcW w:w="740" w:type="pct"/>
          </w:tcPr>
          <w:p w14:paraId="024CF89B" w14:textId="77777777" w:rsidR="007F0C77" w:rsidRPr="00B60C0F" w:rsidRDefault="007F0C77" w:rsidP="007F0C77">
            <w:pPr>
              <w:widowControl/>
              <w:rPr>
                <w:rFonts w:eastAsia="Times New Roman"/>
                <w:sz w:val="20"/>
                <w:szCs w:val="20"/>
              </w:rPr>
            </w:pPr>
          </w:p>
        </w:tc>
        <w:tc>
          <w:tcPr>
            <w:tcW w:w="323" w:type="pct"/>
          </w:tcPr>
          <w:p w14:paraId="5DEA0A5A" w14:textId="77777777" w:rsidR="007F0C77" w:rsidRPr="00B60C0F" w:rsidRDefault="007F0C77" w:rsidP="007F0C77">
            <w:pPr>
              <w:widowControl/>
              <w:rPr>
                <w:rFonts w:eastAsia="Times New Roman"/>
                <w:sz w:val="20"/>
                <w:szCs w:val="20"/>
              </w:rPr>
            </w:pPr>
          </w:p>
        </w:tc>
        <w:tc>
          <w:tcPr>
            <w:tcW w:w="356" w:type="pct"/>
          </w:tcPr>
          <w:p w14:paraId="769C19CD" w14:textId="77777777" w:rsidR="007F0C77" w:rsidRPr="00B60C0F" w:rsidRDefault="007F0C77" w:rsidP="007F0C77">
            <w:pPr>
              <w:widowControl/>
              <w:rPr>
                <w:rFonts w:eastAsia="Times New Roman"/>
                <w:sz w:val="20"/>
                <w:szCs w:val="20"/>
              </w:rPr>
            </w:pPr>
          </w:p>
        </w:tc>
        <w:tc>
          <w:tcPr>
            <w:tcW w:w="366" w:type="pct"/>
          </w:tcPr>
          <w:p w14:paraId="5D96CF06" w14:textId="77777777" w:rsidR="007F0C77" w:rsidRPr="00B60C0F" w:rsidRDefault="007F0C77" w:rsidP="007F0C77">
            <w:pPr>
              <w:widowControl/>
              <w:rPr>
                <w:rFonts w:eastAsia="Times New Roman"/>
                <w:sz w:val="20"/>
                <w:szCs w:val="20"/>
              </w:rPr>
            </w:pPr>
          </w:p>
        </w:tc>
      </w:tr>
      <w:tr w:rsidR="007F0C77" w:rsidRPr="00EB76F1" w14:paraId="26810CAF" w14:textId="77777777" w:rsidTr="00CD5B22">
        <w:trPr>
          <w:trHeight w:val="290"/>
        </w:trPr>
        <w:tc>
          <w:tcPr>
            <w:tcW w:w="2742" w:type="pct"/>
            <w:noWrap/>
            <w:vAlign w:val="bottom"/>
            <w:hideMark/>
          </w:tcPr>
          <w:p w14:paraId="5E79383D" w14:textId="3795AD8B"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Lead investigator</w:t>
            </w:r>
          </w:p>
        </w:tc>
        <w:tc>
          <w:tcPr>
            <w:tcW w:w="473" w:type="pct"/>
          </w:tcPr>
          <w:p w14:paraId="6B6F5566" w14:textId="77777777" w:rsidR="007F0C77" w:rsidRPr="00B60C0F" w:rsidRDefault="007F0C77" w:rsidP="007F0C77">
            <w:pPr>
              <w:widowControl/>
              <w:rPr>
                <w:rFonts w:eastAsia="Times New Roman"/>
                <w:sz w:val="20"/>
                <w:szCs w:val="20"/>
              </w:rPr>
            </w:pPr>
          </w:p>
        </w:tc>
        <w:tc>
          <w:tcPr>
            <w:tcW w:w="740" w:type="pct"/>
          </w:tcPr>
          <w:p w14:paraId="292C10B5" w14:textId="77777777" w:rsidR="007F0C77" w:rsidRPr="00B60C0F" w:rsidRDefault="007F0C77" w:rsidP="007F0C77">
            <w:pPr>
              <w:widowControl/>
              <w:rPr>
                <w:rFonts w:eastAsia="Times New Roman"/>
                <w:sz w:val="20"/>
                <w:szCs w:val="20"/>
              </w:rPr>
            </w:pPr>
          </w:p>
        </w:tc>
        <w:tc>
          <w:tcPr>
            <w:tcW w:w="323" w:type="pct"/>
          </w:tcPr>
          <w:p w14:paraId="1A89C3E7" w14:textId="77777777" w:rsidR="007F0C77" w:rsidRPr="00B60C0F" w:rsidRDefault="007F0C77" w:rsidP="007F0C77">
            <w:pPr>
              <w:widowControl/>
              <w:rPr>
                <w:rFonts w:eastAsia="Times New Roman"/>
                <w:sz w:val="20"/>
                <w:szCs w:val="20"/>
              </w:rPr>
            </w:pPr>
          </w:p>
        </w:tc>
        <w:tc>
          <w:tcPr>
            <w:tcW w:w="356" w:type="pct"/>
          </w:tcPr>
          <w:p w14:paraId="322D27B8" w14:textId="77777777" w:rsidR="007F0C77" w:rsidRPr="00B60C0F" w:rsidRDefault="007F0C77" w:rsidP="007F0C77">
            <w:pPr>
              <w:widowControl/>
              <w:rPr>
                <w:rFonts w:eastAsia="Times New Roman"/>
                <w:sz w:val="20"/>
                <w:szCs w:val="20"/>
              </w:rPr>
            </w:pPr>
          </w:p>
        </w:tc>
        <w:tc>
          <w:tcPr>
            <w:tcW w:w="366" w:type="pct"/>
          </w:tcPr>
          <w:p w14:paraId="09599D88" w14:textId="77777777" w:rsidR="007F0C77" w:rsidRPr="00B60C0F" w:rsidRDefault="007F0C77" w:rsidP="007F0C77">
            <w:pPr>
              <w:widowControl/>
              <w:rPr>
                <w:rFonts w:eastAsia="Times New Roman"/>
                <w:sz w:val="20"/>
                <w:szCs w:val="20"/>
              </w:rPr>
            </w:pPr>
          </w:p>
        </w:tc>
      </w:tr>
      <w:tr w:rsidR="007F0C77" w:rsidRPr="00EB76F1" w14:paraId="5ED4608E" w14:textId="77777777" w:rsidTr="00CD5B22">
        <w:trPr>
          <w:trHeight w:val="290"/>
        </w:trPr>
        <w:tc>
          <w:tcPr>
            <w:tcW w:w="2742" w:type="pct"/>
            <w:noWrap/>
            <w:vAlign w:val="bottom"/>
            <w:hideMark/>
          </w:tcPr>
          <w:p w14:paraId="3FD04C33" w14:textId="2F537550"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Senior research officer</w:t>
            </w:r>
          </w:p>
        </w:tc>
        <w:tc>
          <w:tcPr>
            <w:tcW w:w="473" w:type="pct"/>
          </w:tcPr>
          <w:p w14:paraId="350803F7" w14:textId="77777777" w:rsidR="007F0C77" w:rsidRPr="00B60C0F" w:rsidRDefault="007F0C77" w:rsidP="007F0C77">
            <w:pPr>
              <w:widowControl/>
              <w:rPr>
                <w:rFonts w:eastAsia="Times New Roman"/>
                <w:sz w:val="20"/>
                <w:szCs w:val="20"/>
              </w:rPr>
            </w:pPr>
          </w:p>
        </w:tc>
        <w:tc>
          <w:tcPr>
            <w:tcW w:w="740" w:type="pct"/>
          </w:tcPr>
          <w:p w14:paraId="0F8CE07E" w14:textId="77777777" w:rsidR="007F0C77" w:rsidRPr="00B60C0F" w:rsidRDefault="007F0C77" w:rsidP="007F0C77">
            <w:pPr>
              <w:widowControl/>
              <w:rPr>
                <w:rFonts w:eastAsia="Times New Roman"/>
                <w:sz w:val="20"/>
                <w:szCs w:val="20"/>
              </w:rPr>
            </w:pPr>
          </w:p>
        </w:tc>
        <w:tc>
          <w:tcPr>
            <w:tcW w:w="323" w:type="pct"/>
          </w:tcPr>
          <w:p w14:paraId="2A8CF95F" w14:textId="77777777" w:rsidR="007F0C77" w:rsidRPr="00B60C0F" w:rsidRDefault="007F0C77" w:rsidP="007F0C77">
            <w:pPr>
              <w:widowControl/>
              <w:rPr>
                <w:rFonts w:eastAsia="Times New Roman"/>
                <w:sz w:val="20"/>
                <w:szCs w:val="20"/>
              </w:rPr>
            </w:pPr>
          </w:p>
        </w:tc>
        <w:tc>
          <w:tcPr>
            <w:tcW w:w="356" w:type="pct"/>
          </w:tcPr>
          <w:p w14:paraId="7D4782CE" w14:textId="77777777" w:rsidR="007F0C77" w:rsidRPr="00B60C0F" w:rsidRDefault="007F0C77" w:rsidP="007F0C77">
            <w:pPr>
              <w:widowControl/>
              <w:rPr>
                <w:rFonts w:eastAsia="Times New Roman"/>
                <w:sz w:val="20"/>
                <w:szCs w:val="20"/>
              </w:rPr>
            </w:pPr>
          </w:p>
        </w:tc>
        <w:tc>
          <w:tcPr>
            <w:tcW w:w="366" w:type="pct"/>
          </w:tcPr>
          <w:p w14:paraId="3B721C1C" w14:textId="77777777" w:rsidR="007F0C77" w:rsidRPr="00B60C0F" w:rsidRDefault="007F0C77" w:rsidP="007F0C77">
            <w:pPr>
              <w:widowControl/>
              <w:rPr>
                <w:rFonts w:eastAsia="Times New Roman"/>
                <w:sz w:val="20"/>
                <w:szCs w:val="20"/>
              </w:rPr>
            </w:pPr>
          </w:p>
        </w:tc>
      </w:tr>
      <w:tr w:rsidR="007F0C77" w:rsidRPr="00EB76F1" w14:paraId="676735F9" w14:textId="77777777" w:rsidTr="00CD5B22">
        <w:trPr>
          <w:trHeight w:val="290"/>
        </w:trPr>
        <w:tc>
          <w:tcPr>
            <w:tcW w:w="2742" w:type="pct"/>
            <w:noWrap/>
            <w:vAlign w:val="bottom"/>
            <w:hideMark/>
          </w:tcPr>
          <w:p w14:paraId="14890314" w14:textId="2F29C0E8"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Data management officer</w:t>
            </w:r>
          </w:p>
        </w:tc>
        <w:tc>
          <w:tcPr>
            <w:tcW w:w="473" w:type="pct"/>
          </w:tcPr>
          <w:p w14:paraId="6747C16C" w14:textId="77777777" w:rsidR="007F0C77" w:rsidRPr="00B60C0F" w:rsidRDefault="007F0C77" w:rsidP="007F0C77">
            <w:pPr>
              <w:widowControl/>
              <w:rPr>
                <w:rFonts w:eastAsia="Times New Roman"/>
                <w:sz w:val="20"/>
                <w:szCs w:val="20"/>
              </w:rPr>
            </w:pPr>
          </w:p>
        </w:tc>
        <w:tc>
          <w:tcPr>
            <w:tcW w:w="740" w:type="pct"/>
          </w:tcPr>
          <w:p w14:paraId="46D43E0D" w14:textId="77777777" w:rsidR="007F0C77" w:rsidRPr="00B60C0F" w:rsidRDefault="007F0C77" w:rsidP="007F0C77">
            <w:pPr>
              <w:widowControl/>
              <w:rPr>
                <w:rFonts w:eastAsia="Times New Roman"/>
                <w:sz w:val="20"/>
                <w:szCs w:val="20"/>
              </w:rPr>
            </w:pPr>
          </w:p>
        </w:tc>
        <w:tc>
          <w:tcPr>
            <w:tcW w:w="323" w:type="pct"/>
          </w:tcPr>
          <w:p w14:paraId="575D4F30" w14:textId="77777777" w:rsidR="007F0C77" w:rsidRPr="00B60C0F" w:rsidRDefault="007F0C77" w:rsidP="007F0C77">
            <w:pPr>
              <w:widowControl/>
              <w:rPr>
                <w:rFonts w:eastAsia="Times New Roman"/>
                <w:sz w:val="20"/>
                <w:szCs w:val="20"/>
              </w:rPr>
            </w:pPr>
          </w:p>
        </w:tc>
        <w:tc>
          <w:tcPr>
            <w:tcW w:w="356" w:type="pct"/>
          </w:tcPr>
          <w:p w14:paraId="31B3D5CE" w14:textId="77777777" w:rsidR="007F0C77" w:rsidRPr="00B60C0F" w:rsidRDefault="007F0C77" w:rsidP="007F0C77">
            <w:pPr>
              <w:widowControl/>
              <w:rPr>
                <w:rFonts w:eastAsia="Times New Roman"/>
                <w:sz w:val="20"/>
                <w:szCs w:val="20"/>
              </w:rPr>
            </w:pPr>
          </w:p>
        </w:tc>
        <w:tc>
          <w:tcPr>
            <w:tcW w:w="366" w:type="pct"/>
          </w:tcPr>
          <w:p w14:paraId="5B1E12DB" w14:textId="77777777" w:rsidR="007F0C77" w:rsidRPr="00B60C0F" w:rsidRDefault="007F0C77" w:rsidP="007F0C77">
            <w:pPr>
              <w:widowControl/>
              <w:rPr>
                <w:rFonts w:eastAsia="Times New Roman"/>
                <w:sz w:val="20"/>
                <w:szCs w:val="20"/>
              </w:rPr>
            </w:pPr>
          </w:p>
        </w:tc>
      </w:tr>
      <w:tr w:rsidR="007F0C77" w:rsidRPr="00EB76F1" w14:paraId="76C40259" w14:textId="77777777" w:rsidTr="00CD5B22">
        <w:trPr>
          <w:trHeight w:val="290"/>
        </w:trPr>
        <w:tc>
          <w:tcPr>
            <w:tcW w:w="2742" w:type="pct"/>
            <w:noWrap/>
            <w:vAlign w:val="bottom"/>
            <w:hideMark/>
          </w:tcPr>
          <w:p w14:paraId="7D8E83DE" w14:textId="27F4D5F4"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Field coordinator</w:t>
            </w:r>
          </w:p>
        </w:tc>
        <w:tc>
          <w:tcPr>
            <w:tcW w:w="473" w:type="pct"/>
          </w:tcPr>
          <w:p w14:paraId="5F65E9DC" w14:textId="77777777" w:rsidR="007F0C77" w:rsidRPr="00B60C0F" w:rsidRDefault="007F0C77" w:rsidP="007F0C77">
            <w:pPr>
              <w:widowControl/>
              <w:rPr>
                <w:rFonts w:eastAsia="Times New Roman"/>
                <w:sz w:val="20"/>
                <w:szCs w:val="20"/>
              </w:rPr>
            </w:pPr>
          </w:p>
        </w:tc>
        <w:tc>
          <w:tcPr>
            <w:tcW w:w="740" w:type="pct"/>
          </w:tcPr>
          <w:p w14:paraId="63C993D5" w14:textId="77777777" w:rsidR="007F0C77" w:rsidRPr="00B60C0F" w:rsidRDefault="007F0C77" w:rsidP="007F0C77">
            <w:pPr>
              <w:widowControl/>
              <w:rPr>
                <w:rFonts w:eastAsia="Times New Roman"/>
                <w:sz w:val="20"/>
                <w:szCs w:val="20"/>
              </w:rPr>
            </w:pPr>
          </w:p>
        </w:tc>
        <w:tc>
          <w:tcPr>
            <w:tcW w:w="323" w:type="pct"/>
          </w:tcPr>
          <w:p w14:paraId="47393655" w14:textId="77777777" w:rsidR="007F0C77" w:rsidRPr="00B60C0F" w:rsidRDefault="007F0C77" w:rsidP="007F0C77">
            <w:pPr>
              <w:widowControl/>
              <w:rPr>
                <w:rFonts w:eastAsia="Times New Roman"/>
                <w:sz w:val="20"/>
                <w:szCs w:val="20"/>
              </w:rPr>
            </w:pPr>
          </w:p>
        </w:tc>
        <w:tc>
          <w:tcPr>
            <w:tcW w:w="356" w:type="pct"/>
          </w:tcPr>
          <w:p w14:paraId="78E6408E" w14:textId="77777777" w:rsidR="007F0C77" w:rsidRPr="00B60C0F" w:rsidRDefault="007F0C77" w:rsidP="007F0C77">
            <w:pPr>
              <w:widowControl/>
              <w:rPr>
                <w:rFonts w:eastAsia="Times New Roman"/>
                <w:sz w:val="20"/>
                <w:szCs w:val="20"/>
              </w:rPr>
            </w:pPr>
          </w:p>
        </w:tc>
        <w:tc>
          <w:tcPr>
            <w:tcW w:w="366" w:type="pct"/>
          </w:tcPr>
          <w:p w14:paraId="34477415" w14:textId="77777777" w:rsidR="007F0C77" w:rsidRPr="00B60C0F" w:rsidRDefault="007F0C77" w:rsidP="007F0C77">
            <w:pPr>
              <w:widowControl/>
              <w:rPr>
                <w:rFonts w:eastAsia="Times New Roman"/>
                <w:sz w:val="20"/>
                <w:szCs w:val="20"/>
              </w:rPr>
            </w:pPr>
          </w:p>
        </w:tc>
      </w:tr>
      <w:tr w:rsidR="007F0C77" w:rsidRPr="00EB76F1" w14:paraId="0772ADEB" w14:textId="77777777" w:rsidTr="00CD5B22">
        <w:trPr>
          <w:trHeight w:val="290"/>
        </w:trPr>
        <w:tc>
          <w:tcPr>
            <w:tcW w:w="2742" w:type="pct"/>
            <w:noWrap/>
            <w:vAlign w:val="bottom"/>
            <w:hideMark/>
          </w:tcPr>
          <w:p w14:paraId="589B0059" w14:textId="589F3527"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Field research assistant</w:t>
            </w:r>
          </w:p>
        </w:tc>
        <w:tc>
          <w:tcPr>
            <w:tcW w:w="473" w:type="pct"/>
          </w:tcPr>
          <w:p w14:paraId="4D694573" w14:textId="77777777" w:rsidR="007F0C77" w:rsidRPr="00B60C0F" w:rsidRDefault="007F0C77" w:rsidP="007F0C77">
            <w:pPr>
              <w:widowControl/>
              <w:rPr>
                <w:rFonts w:eastAsia="Times New Roman"/>
                <w:sz w:val="20"/>
                <w:szCs w:val="20"/>
              </w:rPr>
            </w:pPr>
          </w:p>
        </w:tc>
        <w:tc>
          <w:tcPr>
            <w:tcW w:w="740" w:type="pct"/>
          </w:tcPr>
          <w:p w14:paraId="5A9A34ED" w14:textId="77777777" w:rsidR="007F0C77" w:rsidRPr="00B60C0F" w:rsidRDefault="007F0C77" w:rsidP="007F0C77">
            <w:pPr>
              <w:widowControl/>
              <w:rPr>
                <w:rFonts w:eastAsia="Times New Roman"/>
                <w:sz w:val="20"/>
                <w:szCs w:val="20"/>
              </w:rPr>
            </w:pPr>
          </w:p>
        </w:tc>
        <w:tc>
          <w:tcPr>
            <w:tcW w:w="323" w:type="pct"/>
          </w:tcPr>
          <w:p w14:paraId="68ED545E" w14:textId="77777777" w:rsidR="007F0C77" w:rsidRPr="00B60C0F" w:rsidRDefault="007F0C77" w:rsidP="007F0C77">
            <w:pPr>
              <w:widowControl/>
              <w:rPr>
                <w:rFonts w:eastAsia="Times New Roman"/>
                <w:sz w:val="20"/>
                <w:szCs w:val="20"/>
              </w:rPr>
            </w:pPr>
          </w:p>
        </w:tc>
        <w:tc>
          <w:tcPr>
            <w:tcW w:w="356" w:type="pct"/>
          </w:tcPr>
          <w:p w14:paraId="73CA860B" w14:textId="77777777" w:rsidR="007F0C77" w:rsidRPr="00B60C0F" w:rsidRDefault="007F0C77" w:rsidP="007F0C77">
            <w:pPr>
              <w:widowControl/>
              <w:rPr>
                <w:rFonts w:eastAsia="Times New Roman"/>
                <w:sz w:val="20"/>
                <w:szCs w:val="20"/>
              </w:rPr>
            </w:pPr>
          </w:p>
        </w:tc>
        <w:tc>
          <w:tcPr>
            <w:tcW w:w="366" w:type="pct"/>
          </w:tcPr>
          <w:p w14:paraId="3B85436A" w14:textId="77777777" w:rsidR="007F0C77" w:rsidRPr="00B60C0F" w:rsidRDefault="007F0C77" w:rsidP="007F0C77">
            <w:pPr>
              <w:widowControl/>
              <w:rPr>
                <w:rFonts w:eastAsia="Times New Roman"/>
                <w:sz w:val="20"/>
                <w:szCs w:val="20"/>
              </w:rPr>
            </w:pPr>
          </w:p>
        </w:tc>
      </w:tr>
      <w:tr w:rsidR="007F0C77" w:rsidRPr="00EB76F1" w14:paraId="7C421266" w14:textId="77777777" w:rsidTr="00CD5B22">
        <w:trPr>
          <w:trHeight w:val="290"/>
        </w:trPr>
        <w:tc>
          <w:tcPr>
            <w:tcW w:w="2742" w:type="pct"/>
            <w:noWrap/>
            <w:vAlign w:val="bottom"/>
            <w:hideMark/>
          </w:tcPr>
          <w:p w14:paraId="5586BBFA" w14:textId="654DB864"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 xml:space="preserve">Senior field assistant </w:t>
            </w:r>
          </w:p>
        </w:tc>
        <w:tc>
          <w:tcPr>
            <w:tcW w:w="473" w:type="pct"/>
          </w:tcPr>
          <w:p w14:paraId="2CE65B16" w14:textId="77777777" w:rsidR="007F0C77" w:rsidRPr="00B60C0F" w:rsidRDefault="007F0C77" w:rsidP="007F0C77">
            <w:pPr>
              <w:widowControl/>
              <w:rPr>
                <w:rFonts w:eastAsia="Times New Roman"/>
                <w:sz w:val="20"/>
                <w:szCs w:val="20"/>
              </w:rPr>
            </w:pPr>
          </w:p>
        </w:tc>
        <w:tc>
          <w:tcPr>
            <w:tcW w:w="740" w:type="pct"/>
          </w:tcPr>
          <w:p w14:paraId="1C4118BC" w14:textId="77777777" w:rsidR="007F0C77" w:rsidRPr="00B60C0F" w:rsidRDefault="007F0C77" w:rsidP="007F0C77">
            <w:pPr>
              <w:widowControl/>
              <w:rPr>
                <w:rFonts w:eastAsia="Times New Roman"/>
                <w:sz w:val="20"/>
                <w:szCs w:val="20"/>
              </w:rPr>
            </w:pPr>
          </w:p>
        </w:tc>
        <w:tc>
          <w:tcPr>
            <w:tcW w:w="323" w:type="pct"/>
          </w:tcPr>
          <w:p w14:paraId="085EB18D" w14:textId="77777777" w:rsidR="007F0C77" w:rsidRPr="00B60C0F" w:rsidRDefault="007F0C77" w:rsidP="007F0C77">
            <w:pPr>
              <w:widowControl/>
              <w:rPr>
                <w:rFonts w:eastAsia="Times New Roman"/>
                <w:sz w:val="20"/>
                <w:szCs w:val="20"/>
              </w:rPr>
            </w:pPr>
          </w:p>
        </w:tc>
        <w:tc>
          <w:tcPr>
            <w:tcW w:w="356" w:type="pct"/>
          </w:tcPr>
          <w:p w14:paraId="33CE2C1D" w14:textId="77777777" w:rsidR="007F0C77" w:rsidRPr="00B60C0F" w:rsidRDefault="007F0C77" w:rsidP="007F0C77">
            <w:pPr>
              <w:widowControl/>
              <w:rPr>
                <w:rFonts w:eastAsia="Times New Roman"/>
                <w:sz w:val="20"/>
                <w:szCs w:val="20"/>
              </w:rPr>
            </w:pPr>
          </w:p>
        </w:tc>
        <w:tc>
          <w:tcPr>
            <w:tcW w:w="366" w:type="pct"/>
          </w:tcPr>
          <w:p w14:paraId="077F2FBA" w14:textId="77777777" w:rsidR="007F0C77" w:rsidRPr="00B60C0F" w:rsidRDefault="007F0C77" w:rsidP="007F0C77">
            <w:pPr>
              <w:widowControl/>
              <w:rPr>
                <w:rFonts w:eastAsia="Times New Roman"/>
                <w:sz w:val="20"/>
                <w:szCs w:val="20"/>
              </w:rPr>
            </w:pPr>
          </w:p>
        </w:tc>
      </w:tr>
      <w:tr w:rsidR="007F0C77" w:rsidRPr="00EB76F1" w14:paraId="7C4AEE28" w14:textId="77777777" w:rsidTr="00CD5B22">
        <w:trPr>
          <w:trHeight w:val="290"/>
        </w:trPr>
        <w:tc>
          <w:tcPr>
            <w:tcW w:w="2742" w:type="pct"/>
            <w:noWrap/>
            <w:vAlign w:val="bottom"/>
          </w:tcPr>
          <w:p w14:paraId="0DC8C3E6" w14:textId="4C5250F1"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Core research team</w:t>
            </w:r>
          </w:p>
        </w:tc>
        <w:tc>
          <w:tcPr>
            <w:tcW w:w="473" w:type="pct"/>
          </w:tcPr>
          <w:p w14:paraId="6A10174F" w14:textId="77777777" w:rsidR="007F0C77" w:rsidRPr="00B60C0F" w:rsidRDefault="007F0C77" w:rsidP="007F0C77">
            <w:pPr>
              <w:widowControl/>
              <w:rPr>
                <w:rFonts w:eastAsia="Times New Roman"/>
                <w:sz w:val="20"/>
                <w:szCs w:val="20"/>
              </w:rPr>
            </w:pPr>
          </w:p>
        </w:tc>
        <w:tc>
          <w:tcPr>
            <w:tcW w:w="740" w:type="pct"/>
          </w:tcPr>
          <w:p w14:paraId="065B19DA" w14:textId="77777777" w:rsidR="007F0C77" w:rsidRPr="00B60C0F" w:rsidRDefault="007F0C77" w:rsidP="007F0C77">
            <w:pPr>
              <w:widowControl/>
              <w:rPr>
                <w:rFonts w:eastAsia="Times New Roman"/>
                <w:sz w:val="20"/>
                <w:szCs w:val="20"/>
              </w:rPr>
            </w:pPr>
          </w:p>
        </w:tc>
        <w:tc>
          <w:tcPr>
            <w:tcW w:w="323" w:type="pct"/>
          </w:tcPr>
          <w:p w14:paraId="6FFB861A" w14:textId="77777777" w:rsidR="007F0C77" w:rsidRPr="00B60C0F" w:rsidRDefault="007F0C77" w:rsidP="007F0C77">
            <w:pPr>
              <w:widowControl/>
              <w:rPr>
                <w:rFonts w:eastAsia="Times New Roman"/>
                <w:sz w:val="20"/>
                <w:szCs w:val="20"/>
              </w:rPr>
            </w:pPr>
          </w:p>
        </w:tc>
        <w:tc>
          <w:tcPr>
            <w:tcW w:w="356" w:type="pct"/>
          </w:tcPr>
          <w:p w14:paraId="1F547F58" w14:textId="77777777" w:rsidR="007F0C77" w:rsidRPr="00B60C0F" w:rsidRDefault="007F0C77" w:rsidP="007F0C77">
            <w:pPr>
              <w:widowControl/>
              <w:rPr>
                <w:rFonts w:eastAsia="Times New Roman"/>
                <w:sz w:val="20"/>
                <w:szCs w:val="20"/>
              </w:rPr>
            </w:pPr>
          </w:p>
        </w:tc>
        <w:tc>
          <w:tcPr>
            <w:tcW w:w="366" w:type="pct"/>
          </w:tcPr>
          <w:p w14:paraId="07A61C07" w14:textId="77777777" w:rsidR="007F0C77" w:rsidRPr="00B60C0F" w:rsidRDefault="007F0C77" w:rsidP="007F0C77">
            <w:pPr>
              <w:widowControl/>
              <w:rPr>
                <w:rFonts w:eastAsia="Times New Roman"/>
                <w:sz w:val="20"/>
                <w:szCs w:val="20"/>
              </w:rPr>
            </w:pPr>
          </w:p>
        </w:tc>
      </w:tr>
      <w:tr w:rsidR="007F0C77" w:rsidRPr="00EB76F1" w14:paraId="04E0FB4F" w14:textId="77777777" w:rsidTr="00CD5B22">
        <w:trPr>
          <w:trHeight w:val="290"/>
        </w:trPr>
        <w:tc>
          <w:tcPr>
            <w:tcW w:w="2742" w:type="pct"/>
            <w:noWrap/>
            <w:vAlign w:val="bottom"/>
            <w:hideMark/>
          </w:tcPr>
          <w:p w14:paraId="619F690B" w14:textId="24FDB972" w:rsidR="007F0C77" w:rsidRPr="00EB76F1" w:rsidRDefault="007F0C77" w:rsidP="007F0C77">
            <w:pPr>
              <w:widowControl/>
              <w:rPr>
                <w:rFonts w:eastAsia="Times New Roman"/>
                <w:sz w:val="20"/>
                <w:szCs w:val="20"/>
              </w:rPr>
            </w:pPr>
            <w:r w:rsidRPr="00EB76F1">
              <w:rPr>
                <w:rFonts w:eastAsia="Times New Roman"/>
                <w:sz w:val="20"/>
                <w:szCs w:val="20"/>
              </w:rPr>
              <w:t>Equipment and supplies</w:t>
            </w:r>
          </w:p>
        </w:tc>
        <w:tc>
          <w:tcPr>
            <w:tcW w:w="473" w:type="pct"/>
          </w:tcPr>
          <w:p w14:paraId="3B8DB638" w14:textId="77777777" w:rsidR="007F0C77" w:rsidRPr="00B60C0F" w:rsidRDefault="007F0C77" w:rsidP="007F0C77">
            <w:pPr>
              <w:widowControl/>
              <w:rPr>
                <w:rFonts w:eastAsia="Times New Roman"/>
                <w:sz w:val="20"/>
                <w:szCs w:val="20"/>
              </w:rPr>
            </w:pPr>
          </w:p>
        </w:tc>
        <w:tc>
          <w:tcPr>
            <w:tcW w:w="740" w:type="pct"/>
          </w:tcPr>
          <w:p w14:paraId="46945969" w14:textId="77777777" w:rsidR="007F0C77" w:rsidRPr="00B60C0F" w:rsidRDefault="007F0C77" w:rsidP="007F0C77">
            <w:pPr>
              <w:widowControl/>
              <w:rPr>
                <w:rFonts w:eastAsia="Times New Roman"/>
                <w:sz w:val="20"/>
                <w:szCs w:val="20"/>
              </w:rPr>
            </w:pPr>
          </w:p>
        </w:tc>
        <w:tc>
          <w:tcPr>
            <w:tcW w:w="323" w:type="pct"/>
          </w:tcPr>
          <w:p w14:paraId="4436ED88" w14:textId="77777777" w:rsidR="007F0C77" w:rsidRPr="00B60C0F" w:rsidRDefault="007F0C77" w:rsidP="007F0C77">
            <w:pPr>
              <w:widowControl/>
              <w:rPr>
                <w:rFonts w:eastAsia="Times New Roman"/>
                <w:sz w:val="20"/>
                <w:szCs w:val="20"/>
              </w:rPr>
            </w:pPr>
          </w:p>
        </w:tc>
        <w:tc>
          <w:tcPr>
            <w:tcW w:w="356" w:type="pct"/>
          </w:tcPr>
          <w:p w14:paraId="0A4352D3" w14:textId="77777777" w:rsidR="007F0C77" w:rsidRPr="00B60C0F" w:rsidRDefault="007F0C77" w:rsidP="007F0C77">
            <w:pPr>
              <w:widowControl/>
              <w:rPr>
                <w:rFonts w:eastAsia="Times New Roman"/>
                <w:sz w:val="20"/>
                <w:szCs w:val="20"/>
              </w:rPr>
            </w:pPr>
          </w:p>
        </w:tc>
        <w:tc>
          <w:tcPr>
            <w:tcW w:w="366" w:type="pct"/>
          </w:tcPr>
          <w:p w14:paraId="53CD2904" w14:textId="77777777" w:rsidR="007F0C77" w:rsidRPr="00B60C0F" w:rsidRDefault="007F0C77" w:rsidP="007F0C77">
            <w:pPr>
              <w:widowControl/>
              <w:rPr>
                <w:rFonts w:eastAsia="Times New Roman"/>
                <w:sz w:val="20"/>
                <w:szCs w:val="20"/>
              </w:rPr>
            </w:pPr>
          </w:p>
        </w:tc>
      </w:tr>
      <w:tr w:rsidR="007F0C77" w:rsidRPr="00EB76F1" w14:paraId="0A856F76" w14:textId="77777777" w:rsidTr="00CD5B22">
        <w:trPr>
          <w:trHeight w:val="290"/>
        </w:trPr>
        <w:tc>
          <w:tcPr>
            <w:tcW w:w="2742" w:type="pct"/>
            <w:noWrap/>
            <w:vAlign w:val="bottom"/>
            <w:hideMark/>
          </w:tcPr>
          <w:p w14:paraId="18CA172C" w14:textId="33DAC708"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Pen</w:t>
            </w:r>
          </w:p>
        </w:tc>
        <w:tc>
          <w:tcPr>
            <w:tcW w:w="473" w:type="pct"/>
          </w:tcPr>
          <w:p w14:paraId="1BE7B6B9" w14:textId="77777777" w:rsidR="007F0C77" w:rsidRPr="00B60C0F" w:rsidRDefault="007F0C77" w:rsidP="007F0C77">
            <w:pPr>
              <w:widowControl/>
              <w:rPr>
                <w:rFonts w:eastAsia="Times New Roman"/>
                <w:sz w:val="20"/>
                <w:szCs w:val="20"/>
              </w:rPr>
            </w:pPr>
          </w:p>
        </w:tc>
        <w:tc>
          <w:tcPr>
            <w:tcW w:w="740" w:type="pct"/>
          </w:tcPr>
          <w:p w14:paraId="2359927A" w14:textId="77777777" w:rsidR="007F0C77" w:rsidRPr="00B60C0F" w:rsidRDefault="007F0C77" w:rsidP="007F0C77">
            <w:pPr>
              <w:widowControl/>
              <w:rPr>
                <w:rFonts w:eastAsia="Times New Roman"/>
                <w:sz w:val="20"/>
                <w:szCs w:val="20"/>
              </w:rPr>
            </w:pPr>
          </w:p>
        </w:tc>
        <w:tc>
          <w:tcPr>
            <w:tcW w:w="323" w:type="pct"/>
          </w:tcPr>
          <w:p w14:paraId="3E551FCC" w14:textId="77777777" w:rsidR="007F0C77" w:rsidRPr="00B60C0F" w:rsidRDefault="007F0C77" w:rsidP="007F0C77">
            <w:pPr>
              <w:widowControl/>
              <w:rPr>
                <w:rFonts w:eastAsia="Times New Roman"/>
                <w:sz w:val="20"/>
                <w:szCs w:val="20"/>
              </w:rPr>
            </w:pPr>
          </w:p>
        </w:tc>
        <w:tc>
          <w:tcPr>
            <w:tcW w:w="356" w:type="pct"/>
          </w:tcPr>
          <w:p w14:paraId="62B1A7E7" w14:textId="77777777" w:rsidR="007F0C77" w:rsidRPr="00B60C0F" w:rsidRDefault="007F0C77" w:rsidP="007F0C77">
            <w:pPr>
              <w:widowControl/>
              <w:rPr>
                <w:rFonts w:eastAsia="Times New Roman"/>
                <w:sz w:val="20"/>
                <w:szCs w:val="20"/>
              </w:rPr>
            </w:pPr>
          </w:p>
        </w:tc>
        <w:tc>
          <w:tcPr>
            <w:tcW w:w="366" w:type="pct"/>
          </w:tcPr>
          <w:p w14:paraId="54833E1B" w14:textId="77777777" w:rsidR="007F0C77" w:rsidRPr="00B60C0F" w:rsidRDefault="007F0C77" w:rsidP="007F0C77">
            <w:pPr>
              <w:widowControl/>
              <w:rPr>
                <w:rFonts w:eastAsia="Times New Roman"/>
                <w:sz w:val="20"/>
                <w:szCs w:val="20"/>
              </w:rPr>
            </w:pPr>
          </w:p>
        </w:tc>
      </w:tr>
      <w:tr w:rsidR="007F0C77" w:rsidRPr="00EB76F1" w14:paraId="78161328" w14:textId="77777777" w:rsidTr="00CD5B22">
        <w:trPr>
          <w:trHeight w:val="290"/>
        </w:trPr>
        <w:tc>
          <w:tcPr>
            <w:tcW w:w="2742" w:type="pct"/>
            <w:noWrap/>
            <w:vAlign w:val="bottom"/>
            <w:hideMark/>
          </w:tcPr>
          <w:p w14:paraId="3F7FDAB4" w14:textId="2167BFFD"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Notebook</w:t>
            </w:r>
          </w:p>
        </w:tc>
        <w:tc>
          <w:tcPr>
            <w:tcW w:w="473" w:type="pct"/>
          </w:tcPr>
          <w:p w14:paraId="26F6018F" w14:textId="77777777" w:rsidR="007F0C77" w:rsidRPr="00B60C0F" w:rsidRDefault="007F0C77" w:rsidP="007F0C77">
            <w:pPr>
              <w:widowControl/>
              <w:rPr>
                <w:rFonts w:eastAsia="Times New Roman"/>
                <w:sz w:val="20"/>
                <w:szCs w:val="20"/>
              </w:rPr>
            </w:pPr>
          </w:p>
        </w:tc>
        <w:tc>
          <w:tcPr>
            <w:tcW w:w="740" w:type="pct"/>
          </w:tcPr>
          <w:p w14:paraId="46A6A071" w14:textId="77777777" w:rsidR="007F0C77" w:rsidRPr="00B60C0F" w:rsidRDefault="007F0C77" w:rsidP="007F0C77">
            <w:pPr>
              <w:widowControl/>
              <w:rPr>
                <w:rFonts w:eastAsia="Times New Roman"/>
                <w:sz w:val="20"/>
                <w:szCs w:val="20"/>
              </w:rPr>
            </w:pPr>
          </w:p>
        </w:tc>
        <w:tc>
          <w:tcPr>
            <w:tcW w:w="323" w:type="pct"/>
          </w:tcPr>
          <w:p w14:paraId="0165F28F" w14:textId="77777777" w:rsidR="007F0C77" w:rsidRPr="00B60C0F" w:rsidRDefault="007F0C77" w:rsidP="007F0C77">
            <w:pPr>
              <w:widowControl/>
              <w:rPr>
                <w:rFonts w:eastAsia="Times New Roman"/>
                <w:sz w:val="20"/>
                <w:szCs w:val="20"/>
              </w:rPr>
            </w:pPr>
          </w:p>
        </w:tc>
        <w:tc>
          <w:tcPr>
            <w:tcW w:w="356" w:type="pct"/>
          </w:tcPr>
          <w:p w14:paraId="3F1713D1" w14:textId="77777777" w:rsidR="007F0C77" w:rsidRPr="00B60C0F" w:rsidRDefault="007F0C77" w:rsidP="007F0C77">
            <w:pPr>
              <w:widowControl/>
              <w:rPr>
                <w:rFonts w:eastAsia="Times New Roman"/>
                <w:sz w:val="20"/>
                <w:szCs w:val="20"/>
              </w:rPr>
            </w:pPr>
          </w:p>
        </w:tc>
        <w:tc>
          <w:tcPr>
            <w:tcW w:w="366" w:type="pct"/>
          </w:tcPr>
          <w:p w14:paraId="736017C9" w14:textId="77777777" w:rsidR="007F0C77" w:rsidRPr="00B60C0F" w:rsidRDefault="007F0C77" w:rsidP="007F0C77">
            <w:pPr>
              <w:widowControl/>
              <w:rPr>
                <w:rFonts w:eastAsia="Times New Roman"/>
                <w:sz w:val="20"/>
                <w:szCs w:val="20"/>
              </w:rPr>
            </w:pPr>
          </w:p>
        </w:tc>
      </w:tr>
      <w:tr w:rsidR="007F0C77" w:rsidRPr="00EB76F1" w14:paraId="4A1DCE88" w14:textId="77777777" w:rsidTr="00CD5B22">
        <w:trPr>
          <w:trHeight w:val="290"/>
        </w:trPr>
        <w:tc>
          <w:tcPr>
            <w:tcW w:w="2742" w:type="pct"/>
            <w:noWrap/>
            <w:vAlign w:val="bottom"/>
            <w:hideMark/>
          </w:tcPr>
          <w:p w14:paraId="01E9D2C8" w14:textId="4CC16996"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Clip board</w:t>
            </w:r>
          </w:p>
        </w:tc>
        <w:tc>
          <w:tcPr>
            <w:tcW w:w="473" w:type="pct"/>
          </w:tcPr>
          <w:p w14:paraId="0247EFD8" w14:textId="77777777" w:rsidR="007F0C77" w:rsidRPr="00B60C0F" w:rsidRDefault="007F0C77" w:rsidP="007F0C77">
            <w:pPr>
              <w:widowControl/>
              <w:rPr>
                <w:rFonts w:eastAsia="Times New Roman"/>
                <w:sz w:val="20"/>
                <w:szCs w:val="20"/>
              </w:rPr>
            </w:pPr>
          </w:p>
        </w:tc>
        <w:tc>
          <w:tcPr>
            <w:tcW w:w="740" w:type="pct"/>
          </w:tcPr>
          <w:p w14:paraId="1CC8D2E4" w14:textId="77777777" w:rsidR="007F0C77" w:rsidRPr="00B60C0F" w:rsidRDefault="007F0C77" w:rsidP="007F0C77">
            <w:pPr>
              <w:widowControl/>
              <w:rPr>
                <w:rFonts w:eastAsia="Times New Roman"/>
                <w:sz w:val="20"/>
                <w:szCs w:val="20"/>
              </w:rPr>
            </w:pPr>
          </w:p>
        </w:tc>
        <w:tc>
          <w:tcPr>
            <w:tcW w:w="323" w:type="pct"/>
          </w:tcPr>
          <w:p w14:paraId="5F4F3FC0" w14:textId="77777777" w:rsidR="007F0C77" w:rsidRPr="00B60C0F" w:rsidRDefault="007F0C77" w:rsidP="007F0C77">
            <w:pPr>
              <w:widowControl/>
              <w:rPr>
                <w:rFonts w:eastAsia="Times New Roman"/>
                <w:sz w:val="20"/>
                <w:szCs w:val="20"/>
              </w:rPr>
            </w:pPr>
          </w:p>
        </w:tc>
        <w:tc>
          <w:tcPr>
            <w:tcW w:w="356" w:type="pct"/>
          </w:tcPr>
          <w:p w14:paraId="7E4D9385" w14:textId="77777777" w:rsidR="007F0C77" w:rsidRPr="00B60C0F" w:rsidRDefault="007F0C77" w:rsidP="007F0C77">
            <w:pPr>
              <w:widowControl/>
              <w:rPr>
                <w:rFonts w:eastAsia="Times New Roman"/>
                <w:sz w:val="20"/>
                <w:szCs w:val="20"/>
              </w:rPr>
            </w:pPr>
          </w:p>
        </w:tc>
        <w:tc>
          <w:tcPr>
            <w:tcW w:w="366" w:type="pct"/>
          </w:tcPr>
          <w:p w14:paraId="01214F4E" w14:textId="77777777" w:rsidR="007F0C77" w:rsidRPr="00B60C0F" w:rsidRDefault="007F0C77" w:rsidP="007F0C77">
            <w:pPr>
              <w:widowControl/>
              <w:rPr>
                <w:rFonts w:eastAsia="Times New Roman"/>
                <w:sz w:val="20"/>
                <w:szCs w:val="20"/>
              </w:rPr>
            </w:pPr>
          </w:p>
        </w:tc>
      </w:tr>
      <w:tr w:rsidR="007F0C77" w:rsidRPr="00EB76F1" w14:paraId="1EDB7855" w14:textId="77777777" w:rsidTr="00CD5B22">
        <w:trPr>
          <w:trHeight w:val="290"/>
        </w:trPr>
        <w:tc>
          <w:tcPr>
            <w:tcW w:w="2742" w:type="pct"/>
            <w:noWrap/>
            <w:vAlign w:val="bottom"/>
            <w:hideMark/>
          </w:tcPr>
          <w:p w14:paraId="74890AB9" w14:textId="1B48DDBC" w:rsidR="007F0C77" w:rsidRPr="00EB76F1" w:rsidRDefault="007F0C77" w:rsidP="007F0C77">
            <w:pPr>
              <w:widowControl/>
              <w:ind w:left="252"/>
              <w:rPr>
                <w:rFonts w:eastAsia="Times New Roman"/>
                <w:color w:val="000000"/>
                <w:sz w:val="20"/>
                <w:szCs w:val="20"/>
              </w:rPr>
            </w:pPr>
            <w:r w:rsidRPr="00EB76F1">
              <w:rPr>
                <w:rFonts w:eastAsia="Times New Roman"/>
                <w:color w:val="000000"/>
                <w:sz w:val="20"/>
                <w:szCs w:val="20"/>
              </w:rPr>
              <w:t>Lead pencil</w:t>
            </w:r>
          </w:p>
        </w:tc>
        <w:tc>
          <w:tcPr>
            <w:tcW w:w="473" w:type="pct"/>
          </w:tcPr>
          <w:p w14:paraId="486D5ACF" w14:textId="77777777" w:rsidR="007F0C77" w:rsidRPr="00B60C0F" w:rsidRDefault="007F0C77" w:rsidP="007F0C77">
            <w:pPr>
              <w:widowControl/>
              <w:rPr>
                <w:rFonts w:eastAsia="Times New Roman"/>
                <w:sz w:val="20"/>
                <w:szCs w:val="20"/>
              </w:rPr>
            </w:pPr>
          </w:p>
        </w:tc>
        <w:tc>
          <w:tcPr>
            <w:tcW w:w="740" w:type="pct"/>
          </w:tcPr>
          <w:p w14:paraId="26419DEE" w14:textId="77777777" w:rsidR="007F0C77" w:rsidRPr="00B60C0F" w:rsidRDefault="007F0C77" w:rsidP="007F0C77">
            <w:pPr>
              <w:widowControl/>
              <w:rPr>
                <w:rFonts w:eastAsia="Times New Roman"/>
                <w:sz w:val="20"/>
                <w:szCs w:val="20"/>
              </w:rPr>
            </w:pPr>
          </w:p>
        </w:tc>
        <w:tc>
          <w:tcPr>
            <w:tcW w:w="323" w:type="pct"/>
          </w:tcPr>
          <w:p w14:paraId="3E546810" w14:textId="77777777" w:rsidR="007F0C77" w:rsidRPr="00B60C0F" w:rsidRDefault="007F0C77" w:rsidP="007F0C77">
            <w:pPr>
              <w:widowControl/>
              <w:rPr>
                <w:rFonts w:eastAsia="Times New Roman"/>
                <w:sz w:val="20"/>
                <w:szCs w:val="20"/>
              </w:rPr>
            </w:pPr>
          </w:p>
        </w:tc>
        <w:tc>
          <w:tcPr>
            <w:tcW w:w="356" w:type="pct"/>
          </w:tcPr>
          <w:p w14:paraId="4728F4EB" w14:textId="77777777" w:rsidR="007F0C77" w:rsidRPr="00B60C0F" w:rsidRDefault="007F0C77" w:rsidP="007F0C77">
            <w:pPr>
              <w:widowControl/>
              <w:rPr>
                <w:rFonts w:eastAsia="Times New Roman"/>
                <w:sz w:val="20"/>
                <w:szCs w:val="20"/>
              </w:rPr>
            </w:pPr>
          </w:p>
        </w:tc>
        <w:tc>
          <w:tcPr>
            <w:tcW w:w="366" w:type="pct"/>
          </w:tcPr>
          <w:p w14:paraId="0948C3AD" w14:textId="77777777" w:rsidR="007F0C77" w:rsidRPr="00B60C0F" w:rsidRDefault="007F0C77" w:rsidP="007F0C77">
            <w:pPr>
              <w:widowControl/>
              <w:rPr>
                <w:rFonts w:eastAsia="Times New Roman"/>
                <w:sz w:val="20"/>
                <w:szCs w:val="20"/>
              </w:rPr>
            </w:pPr>
          </w:p>
        </w:tc>
      </w:tr>
      <w:tr w:rsidR="00EA556D" w:rsidRPr="00EB76F1" w14:paraId="3A0094F6" w14:textId="77777777" w:rsidTr="00CD5B22">
        <w:trPr>
          <w:trHeight w:val="290"/>
        </w:trPr>
        <w:tc>
          <w:tcPr>
            <w:tcW w:w="2742" w:type="pct"/>
            <w:noWrap/>
            <w:vAlign w:val="bottom"/>
          </w:tcPr>
          <w:p w14:paraId="628E45D9" w14:textId="27E45605" w:rsidR="00EA556D" w:rsidRPr="00EB76F1" w:rsidRDefault="00EA556D" w:rsidP="00EA556D">
            <w:pPr>
              <w:widowControl/>
              <w:ind w:left="252"/>
              <w:rPr>
                <w:rFonts w:eastAsia="Times New Roman"/>
                <w:color w:val="000000"/>
                <w:sz w:val="20"/>
                <w:szCs w:val="20"/>
              </w:rPr>
            </w:pPr>
            <w:r w:rsidRPr="00EB76F1">
              <w:rPr>
                <w:rFonts w:eastAsia="Times New Roman"/>
                <w:color w:val="000000"/>
                <w:sz w:val="20"/>
                <w:szCs w:val="20"/>
              </w:rPr>
              <w:t>Eraser</w:t>
            </w:r>
          </w:p>
        </w:tc>
        <w:tc>
          <w:tcPr>
            <w:tcW w:w="473" w:type="pct"/>
          </w:tcPr>
          <w:p w14:paraId="071A857B" w14:textId="77777777" w:rsidR="00EA556D" w:rsidRPr="00B60C0F" w:rsidRDefault="00EA556D" w:rsidP="00EA556D">
            <w:pPr>
              <w:widowControl/>
              <w:rPr>
                <w:rFonts w:eastAsia="Times New Roman"/>
                <w:sz w:val="20"/>
                <w:szCs w:val="20"/>
              </w:rPr>
            </w:pPr>
          </w:p>
        </w:tc>
        <w:tc>
          <w:tcPr>
            <w:tcW w:w="740" w:type="pct"/>
          </w:tcPr>
          <w:p w14:paraId="1F7F6586" w14:textId="77777777" w:rsidR="00EA556D" w:rsidRPr="00B60C0F" w:rsidRDefault="00EA556D" w:rsidP="00EA556D">
            <w:pPr>
              <w:widowControl/>
              <w:rPr>
                <w:rFonts w:eastAsia="Times New Roman"/>
                <w:sz w:val="20"/>
                <w:szCs w:val="20"/>
              </w:rPr>
            </w:pPr>
          </w:p>
        </w:tc>
        <w:tc>
          <w:tcPr>
            <w:tcW w:w="323" w:type="pct"/>
          </w:tcPr>
          <w:p w14:paraId="7566951A" w14:textId="77777777" w:rsidR="00EA556D" w:rsidRPr="00B60C0F" w:rsidRDefault="00EA556D" w:rsidP="00EA556D">
            <w:pPr>
              <w:widowControl/>
              <w:rPr>
                <w:rFonts w:eastAsia="Times New Roman"/>
                <w:sz w:val="20"/>
                <w:szCs w:val="20"/>
              </w:rPr>
            </w:pPr>
          </w:p>
        </w:tc>
        <w:tc>
          <w:tcPr>
            <w:tcW w:w="356" w:type="pct"/>
          </w:tcPr>
          <w:p w14:paraId="7B72F4F6" w14:textId="77777777" w:rsidR="00EA556D" w:rsidRPr="00B60C0F" w:rsidRDefault="00EA556D" w:rsidP="00EA556D">
            <w:pPr>
              <w:widowControl/>
              <w:rPr>
                <w:rFonts w:eastAsia="Times New Roman"/>
                <w:sz w:val="20"/>
                <w:szCs w:val="20"/>
              </w:rPr>
            </w:pPr>
          </w:p>
        </w:tc>
        <w:tc>
          <w:tcPr>
            <w:tcW w:w="366" w:type="pct"/>
          </w:tcPr>
          <w:p w14:paraId="042C7E94" w14:textId="77777777" w:rsidR="00EA556D" w:rsidRPr="00B60C0F" w:rsidRDefault="00EA556D" w:rsidP="00EA556D">
            <w:pPr>
              <w:widowControl/>
              <w:rPr>
                <w:rFonts w:eastAsia="Times New Roman"/>
                <w:sz w:val="20"/>
                <w:szCs w:val="20"/>
              </w:rPr>
            </w:pPr>
          </w:p>
        </w:tc>
      </w:tr>
      <w:tr w:rsidR="00EA556D" w:rsidRPr="00EB76F1" w14:paraId="30CD54FA" w14:textId="77777777" w:rsidTr="00CD5B22">
        <w:trPr>
          <w:trHeight w:val="290"/>
        </w:trPr>
        <w:tc>
          <w:tcPr>
            <w:tcW w:w="2742" w:type="pct"/>
            <w:noWrap/>
            <w:vAlign w:val="bottom"/>
          </w:tcPr>
          <w:p w14:paraId="4ACA14C6" w14:textId="7DC4BEB3" w:rsidR="00EA556D" w:rsidRPr="00EB76F1" w:rsidRDefault="00EA556D" w:rsidP="00EA556D">
            <w:pPr>
              <w:widowControl/>
              <w:ind w:left="252"/>
              <w:rPr>
                <w:rFonts w:eastAsia="Times New Roman"/>
                <w:color w:val="000000"/>
                <w:sz w:val="20"/>
                <w:szCs w:val="20"/>
              </w:rPr>
            </w:pPr>
            <w:r w:rsidRPr="00EB76F1">
              <w:rPr>
                <w:rFonts w:eastAsia="Times New Roman"/>
                <w:color w:val="000000"/>
                <w:sz w:val="20"/>
                <w:szCs w:val="20"/>
              </w:rPr>
              <w:t>Sharpener</w:t>
            </w:r>
          </w:p>
        </w:tc>
        <w:tc>
          <w:tcPr>
            <w:tcW w:w="473" w:type="pct"/>
          </w:tcPr>
          <w:p w14:paraId="458BCFC3" w14:textId="77777777" w:rsidR="00EA556D" w:rsidRPr="00B60C0F" w:rsidRDefault="00EA556D" w:rsidP="00EA556D">
            <w:pPr>
              <w:widowControl/>
              <w:rPr>
                <w:rFonts w:eastAsia="Times New Roman"/>
                <w:sz w:val="20"/>
                <w:szCs w:val="20"/>
              </w:rPr>
            </w:pPr>
          </w:p>
        </w:tc>
        <w:tc>
          <w:tcPr>
            <w:tcW w:w="740" w:type="pct"/>
          </w:tcPr>
          <w:p w14:paraId="1FAE51E5" w14:textId="77777777" w:rsidR="00EA556D" w:rsidRPr="00B60C0F" w:rsidRDefault="00EA556D" w:rsidP="00EA556D">
            <w:pPr>
              <w:widowControl/>
              <w:rPr>
                <w:rFonts w:eastAsia="Times New Roman"/>
                <w:sz w:val="20"/>
                <w:szCs w:val="20"/>
              </w:rPr>
            </w:pPr>
          </w:p>
        </w:tc>
        <w:tc>
          <w:tcPr>
            <w:tcW w:w="323" w:type="pct"/>
          </w:tcPr>
          <w:p w14:paraId="7D8880CD" w14:textId="77777777" w:rsidR="00EA556D" w:rsidRPr="00B60C0F" w:rsidRDefault="00EA556D" w:rsidP="00EA556D">
            <w:pPr>
              <w:widowControl/>
              <w:rPr>
                <w:rFonts w:eastAsia="Times New Roman"/>
                <w:sz w:val="20"/>
                <w:szCs w:val="20"/>
              </w:rPr>
            </w:pPr>
          </w:p>
        </w:tc>
        <w:tc>
          <w:tcPr>
            <w:tcW w:w="356" w:type="pct"/>
          </w:tcPr>
          <w:p w14:paraId="78C224AA" w14:textId="77777777" w:rsidR="00EA556D" w:rsidRPr="00B60C0F" w:rsidRDefault="00EA556D" w:rsidP="00EA556D">
            <w:pPr>
              <w:widowControl/>
              <w:rPr>
                <w:rFonts w:eastAsia="Times New Roman"/>
                <w:sz w:val="20"/>
                <w:szCs w:val="20"/>
              </w:rPr>
            </w:pPr>
          </w:p>
        </w:tc>
        <w:tc>
          <w:tcPr>
            <w:tcW w:w="366" w:type="pct"/>
          </w:tcPr>
          <w:p w14:paraId="4B05990D" w14:textId="77777777" w:rsidR="00EA556D" w:rsidRPr="00B60C0F" w:rsidRDefault="00EA556D" w:rsidP="00EA556D">
            <w:pPr>
              <w:widowControl/>
              <w:rPr>
                <w:rFonts w:eastAsia="Times New Roman"/>
                <w:sz w:val="20"/>
                <w:szCs w:val="20"/>
              </w:rPr>
            </w:pPr>
          </w:p>
        </w:tc>
      </w:tr>
      <w:tr w:rsidR="00B60C0F" w:rsidRPr="00B60C0F" w14:paraId="1CF7EBD2" w14:textId="77777777" w:rsidTr="00B67EF1">
        <w:trPr>
          <w:trHeight w:val="290"/>
        </w:trPr>
        <w:tc>
          <w:tcPr>
            <w:tcW w:w="2742" w:type="pct"/>
            <w:vMerge w:val="restart"/>
            <w:shd w:val="clear" w:color="auto" w:fill="13628F"/>
            <w:noWrap/>
            <w:vAlign w:val="center"/>
          </w:tcPr>
          <w:p w14:paraId="6DC72874" w14:textId="7B2FF136" w:rsidR="00B60C0F" w:rsidRPr="00EB76F1" w:rsidRDefault="00B60C0F" w:rsidP="00C66159">
            <w:pPr>
              <w:widowControl/>
              <w:ind w:left="252"/>
              <w:rPr>
                <w:rFonts w:eastAsia="Times New Roman"/>
                <w:color w:val="FFFFFF" w:themeColor="background1"/>
                <w:sz w:val="20"/>
                <w:szCs w:val="20"/>
              </w:rPr>
            </w:pPr>
            <w:r w:rsidRPr="00B60C0F">
              <w:rPr>
                <w:rFonts w:eastAsia="Times New Roman"/>
                <w:color w:val="FFFFFF" w:themeColor="background1"/>
                <w:sz w:val="20"/>
                <w:szCs w:val="20"/>
              </w:rPr>
              <w:lastRenderedPageBreak/>
              <w:t> </w:t>
            </w:r>
          </w:p>
        </w:tc>
        <w:tc>
          <w:tcPr>
            <w:tcW w:w="2258" w:type="pct"/>
            <w:gridSpan w:val="5"/>
            <w:shd w:val="clear" w:color="auto" w:fill="13628F"/>
            <w:vAlign w:val="center"/>
          </w:tcPr>
          <w:p w14:paraId="7A54A982" w14:textId="2BC7BF3B" w:rsidR="00B60C0F" w:rsidRPr="00EB76F1" w:rsidRDefault="00B60C0F" w:rsidP="00C66159">
            <w:pPr>
              <w:widowControl/>
              <w:jc w:val="center"/>
              <w:rPr>
                <w:rFonts w:eastAsia="Times New Roman"/>
                <w:color w:val="FFFFFF" w:themeColor="background1"/>
                <w:sz w:val="20"/>
                <w:szCs w:val="20"/>
              </w:rPr>
            </w:pPr>
            <w:r w:rsidRPr="00B60C0F">
              <w:rPr>
                <w:rFonts w:eastAsia="Times New Roman"/>
                <w:color w:val="FFFFFF" w:themeColor="background1"/>
                <w:sz w:val="20"/>
                <w:szCs w:val="20"/>
              </w:rPr>
              <w:t>Pretest and training of trainers</w:t>
            </w:r>
          </w:p>
        </w:tc>
      </w:tr>
      <w:tr w:rsidR="00B60C0F" w:rsidRPr="00B60C0F" w14:paraId="7AED5FAE" w14:textId="77777777" w:rsidTr="00B67EF1">
        <w:trPr>
          <w:trHeight w:val="290"/>
        </w:trPr>
        <w:tc>
          <w:tcPr>
            <w:tcW w:w="2742" w:type="pct"/>
            <w:vMerge/>
            <w:shd w:val="clear" w:color="auto" w:fill="13628F"/>
            <w:noWrap/>
            <w:vAlign w:val="center"/>
          </w:tcPr>
          <w:p w14:paraId="367976EF" w14:textId="77777777" w:rsidR="00B60C0F" w:rsidRPr="00EB76F1" w:rsidRDefault="00B60C0F" w:rsidP="00C66159">
            <w:pPr>
              <w:widowControl/>
              <w:ind w:left="252"/>
              <w:rPr>
                <w:rFonts w:eastAsia="Times New Roman"/>
                <w:color w:val="FFFFFF" w:themeColor="background1"/>
                <w:sz w:val="20"/>
                <w:szCs w:val="20"/>
              </w:rPr>
            </w:pPr>
          </w:p>
        </w:tc>
        <w:tc>
          <w:tcPr>
            <w:tcW w:w="473" w:type="pct"/>
            <w:shd w:val="clear" w:color="auto" w:fill="13628F"/>
            <w:vAlign w:val="center"/>
          </w:tcPr>
          <w:p w14:paraId="7D3BBBC7" w14:textId="77777777" w:rsidR="00B60C0F" w:rsidRPr="00B60C0F"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Item</w:t>
            </w:r>
          </w:p>
          <w:p w14:paraId="6CD48896" w14:textId="779FBCD9"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cost</w:t>
            </w:r>
          </w:p>
        </w:tc>
        <w:tc>
          <w:tcPr>
            <w:tcW w:w="740" w:type="pct"/>
            <w:shd w:val="clear" w:color="auto" w:fill="13628F"/>
            <w:vAlign w:val="center"/>
          </w:tcPr>
          <w:p w14:paraId="461CBEE7" w14:textId="77777777" w:rsidR="00B60C0F" w:rsidRPr="00B60C0F"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No.</w:t>
            </w:r>
          </w:p>
          <w:p w14:paraId="3088D38F" w14:textId="57D47750"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individuals</w:t>
            </w:r>
          </w:p>
        </w:tc>
        <w:tc>
          <w:tcPr>
            <w:tcW w:w="323" w:type="pct"/>
            <w:shd w:val="clear" w:color="auto" w:fill="13628F"/>
            <w:vAlign w:val="center"/>
          </w:tcPr>
          <w:p w14:paraId="0C28F28A" w14:textId="0CF21846"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Unit</w:t>
            </w:r>
          </w:p>
        </w:tc>
        <w:tc>
          <w:tcPr>
            <w:tcW w:w="356" w:type="pct"/>
            <w:shd w:val="clear" w:color="auto" w:fill="13628F"/>
            <w:vAlign w:val="center"/>
          </w:tcPr>
          <w:p w14:paraId="19ED4697" w14:textId="3E99F199"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No. units</w:t>
            </w:r>
          </w:p>
        </w:tc>
        <w:tc>
          <w:tcPr>
            <w:tcW w:w="366" w:type="pct"/>
            <w:shd w:val="clear" w:color="auto" w:fill="13628F"/>
            <w:vAlign w:val="center"/>
          </w:tcPr>
          <w:p w14:paraId="3EB9DA02" w14:textId="32D64EF4"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Total cost</w:t>
            </w:r>
          </w:p>
        </w:tc>
      </w:tr>
      <w:tr w:rsidR="00B60C0F" w:rsidRPr="00EB76F1" w14:paraId="068A74B7" w14:textId="77777777" w:rsidTr="00CD5B22">
        <w:trPr>
          <w:trHeight w:val="290"/>
        </w:trPr>
        <w:tc>
          <w:tcPr>
            <w:tcW w:w="2742" w:type="pct"/>
            <w:noWrap/>
            <w:vAlign w:val="bottom"/>
            <w:hideMark/>
          </w:tcPr>
          <w:p w14:paraId="64A412FE" w14:textId="255F1B63"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Stapling machine</w:t>
            </w:r>
          </w:p>
        </w:tc>
        <w:tc>
          <w:tcPr>
            <w:tcW w:w="473" w:type="pct"/>
          </w:tcPr>
          <w:p w14:paraId="05798A5F" w14:textId="77777777" w:rsidR="00B60C0F" w:rsidRPr="00B60C0F" w:rsidRDefault="00B60C0F" w:rsidP="00B60C0F">
            <w:pPr>
              <w:widowControl/>
              <w:rPr>
                <w:rFonts w:eastAsia="Times New Roman"/>
                <w:sz w:val="20"/>
                <w:szCs w:val="20"/>
              </w:rPr>
            </w:pPr>
          </w:p>
        </w:tc>
        <w:tc>
          <w:tcPr>
            <w:tcW w:w="740" w:type="pct"/>
          </w:tcPr>
          <w:p w14:paraId="22BE07CD" w14:textId="77777777" w:rsidR="00B60C0F" w:rsidRPr="00B60C0F" w:rsidRDefault="00B60C0F" w:rsidP="00B60C0F">
            <w:pPr>
              <w:widowControl/>
              <w:rPr>
                <w:rFonts w:eastAsia="Times New Roman"/>
                <w:sz w:val="20"/>
                <w:szCs w:val="20"/>
              </w:rPr>
            </w:pPr>
          </w:p>
        </w:tc>
        <w:tc>
          <w:tcPr>
            <w:tcW w:w="323" w:type="pct"/>
          </w:tcPr>
          <w:p w14:paraId="6F3DFA2B" w14:textId="77777777" w:rsidR="00B60C0F" w:rsidRPr="00B60C0F" w:rsidRDefault="00B60C0F" w:rsidP="00B60C0F">
            <w:pPr>
              <w:widowControl/>
              <w:rPr>
                <w:rFonts w:eastAsia="Times New Roman"/>
                <w:sz w:val="20"/>
                <w:szCs w:val="20"/>
              </w:rPr>
            </w:pPr>
          </w:p>
        </w:tc>
        <w:tc>
          <w:tcPr>
            <w:tcW w:w="356" w:type="pct"/>
          </w:tcPr>
          <w:p w14:paraId="37B33464" w14:textId="77777777" w:rsidR="00B60C0F" w:rsidRPr="00B60C0F" w:rsidRDefault="00B60C0F" w:rsidP="00B60C0F">
            <w:pPr>
              <w:widowControl/>
              <w:rPr>
                <w:rFonts w:eastAsia="Times New Roman"/>
                <w:sz w:val="20"/>
                <w:szCs w:val="20"/>
              </w:rPr>
            </w:pPr>
          </w:p>
        </w:tc>
        <w:tc>
          <w:tcPr>
            <w:tcW w:w="366" w:type="pct"/>
          </w:tcPr>
          <w:p w14:paraId="70EDA20A" w14:textId="77777777" w:rsidR="00B60C0F" w:rsidRPr="00B60C0F" w:rsidRDefault="00B60C0F" w:rsidP="00B60C0F">
            <w:pPr>
              <w:widowControl/>
              <w:rPr>
                <w:rFonts w:eastAsia="Times New Roman"/>
                <w:sz w:val="20"/>
                <w:szCs w:val="20"/>
              </w:rPr>
            </w:pPr>
          </w:p>
        </w:tc>
      </w:tr>
      <w:tr w:rsidR="00B60C0F" w:rsidRPr="00EB76F1" w14:paraId="20AD078A" w14:textId="77777777" w:rsidTr="00CD5B22">
        <w:trPr>
          <w:trHeight w:val="290"/>
        </w:trPr>
        <w:tc>
          <w:tcPr>
            <w:tcW w:w="2742" w:type="pct"/>
            <w:noWrap/>
            <w:vAlign w:val="bottom"/>
          </w:tcPr>
          <w:p w14:paraId="5145E112" w14:textId="4622202D"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Staples for staple machine</w:t>
            </w:r>
          </w:p>
        </w:tc>
        <w:tc>
          <w:tcPr>
            <w:tcW w:w="473" w:type="pct"/>
          </w:tcPr>
          <w:p w14:paraId="00D83D78" w14:textId="77777777" w:rsidR="00B60C0F" w:rsidRPr="00B60C0F" w:rsidRDefault="00B60C0F" w:rsidP="00B60C0F">
            <w:pPr>
              <w:widowControl/>
              <w:rPr>
                <w:rFonts w:eastAsia="Times New Roman"/>
                <w:sz w:val="20"/>
                <w:szCs w:val="20"/>
              </w:rPr>
            </w:pPr>
          </w:p>
        </w:tc>
        <w:tc>
          <w:tcPr>
            <w:tcW w:w="740" w:type="pct"/>
          </w:tcPr>
          <w:p w14:paraId="02BAD47A" w14:textId="77777777" w:rsidR="00B60C0F" w:rsidRPr="00B60C0F" w:rsidRDefault="00B60C0F" w:rsidP="00B60C0F">
            <w:pPr>
              <w:widowControl/>
              <w:rPr>
                <w:rFonts w:eastAsia="Times New Roman"/>
                <w:sz w:val="20"/>
                <w:szCs w:val="20"/>
              </w:rPr>
            </w:pPr>
          </w:p>
        </w:tc>
        <w:tc>
          <w:tcPr>
            <w:tcW w:w="323" w:type="pct"/>
          </w:tcPr>
          <w:p w14:paraId="5476026B" w14:textId="77777777" w:rsidR="00B60C0F" w:rsidRPr="00B60C0F" w:rsidRDefault="00B60C0F" w:rsidP="00B60C0F">
            <w:pPr>
              <w:widowControl/>
              <w:rPr>
                <w:rFonts w:eastAsia="Times New Roman"/>
                <w:sz w:val="20"/>
                <w:szCs w:val="20"/>
              </w:rPr>
            </w:pPr>
          </w:p>
        </w:tc>
        <w:tc>
          <w:tcPr>
            <w:tcW w:w="356" w:type="pct"/>
          </w:tcPr>
          <w:p w14:paraId="4E47ADC1" w14:textId="77777777" w:rsidR="00B60C0F" w:rsidRPr="00B60C0F" w:rsidRDefault="00B60C0F" w:rsidP="00B60C0F">
            <w:pPr>
              <w:widowControl/>
              <w:rPr>
                <w:rFonts w:eastAsia="Times New Roman"/>
                <w:sz w:val="20"/>
                <w:szCs w:val="20"/>
              </w:rPr>
            </w:pPr>
          </w:p>
        </w:tc>
        <w:tc>
          <w:tcPr>
            <w:tcW w:w="366" w:type="pct"/>
          </w:tcPr>
          <w:p w14:paraId="2EE19F67" w14:textId="77777777" w:rsidR="00B60C0F" w:rsidRPr="00B60C0F" w:rsidRDefault="00B60C0F" w:rsidP="00B60C0F">
            <w:pPr>
              <w:widowControl/>
              <w:rPr>
                <w:rFonts w:eastAsia="Times New Roman"/>
                <w:sz w:val="20"/>
                <w:szCs w:val="20"/>
              </w:rPr>
            </w:pPr>
          </w:p>
        </w:tc>
      </w:tr>
      <w:tr w:rsidR="00B60C0F" w:rsidRPr="00EB76F1" w14:paraId="3763538F" w14:textId="77777777" w:rsidTr="00CD5B22">
        <w:trPr>
          <w:trHeight w:val="290"/>
        </w:trPr>
        <w:tc>
          <w:tcPr>
            <w:tcW w:w="2742" w:type="pct"/>
            <w:noWrap/>
            <w:vAlign w:val="bottom"/>
          </w:tcPr>
          <w:p w14:paraId="285C7806" w14:textId="62C5C90F"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Staple remover</w:t>
            </w:r>
          </w:p>
        </w:tc>
        <w:tc>
          <w:tcPr>
            <w:tcW w:w="473" w:type="pct"/>
          </w:tcPr>
          <w:p w14:paraId="7E754CC7" w14:textId="77777777" w:rsidR="00B60C0F" w:rsidRPr="00B60C0F" w:rsidRDefault="00B60C0F" w:rsidP="00B60C0F">
            <w:pPr>
              <w:widowControl/>
              <w:rPr>
                <w:rFonts w:eastAsia="Times New Roman"/>
                <w:sz w:val="20"/>
                <w:szCs w:val="20"/>
              </w:rPr>
            </w:pPr>
          </w:p>
        </w:tc>
        <w:tc>
          <w:tcPr>
            <w:tcW w:w="740" w:type="pct"/>
          </w:tcPr>
          <w:p w14:paraId="750F5CE2" w14:textId="77777777" w:rsidR="00B60C0F" w:rsidRPr="00B60C0F" w:rsidRDefault="00B60C0F" w:rsidP="00B60C0F">
            <w:pPr>
              <w:widowControl/>
              <w:rPr>
                <w:rFonts w:eastAsia="Times New Roman"/>
                <w:sz w:val="20"/>
                <w:szCs w:val="20"/>
              </w:rPr>
            </w:pPr>
          </w:p>
        </w:tc>
        <w:tc>
          <w:tcPr>
            <w:tcW w:w="323" w:type="pct"/>
          </w:tcPr>
          <w:p w14:paraId="696B4E33" w14:textId="77777777" w:rsidR="00B60C0F" w:rsidRPr="00B60C0F" w:rsidRDefault="00B60C0F" w:rsidP="00B60C0F">
            <w:pPr>
              <w:widowControl/>
              <w:rPr>
                <w:rFonts w:eastAsia="Times New Roman"/>
                <w:sz w:val="20"/>
                <w:szCs w:val="20"/>
              </w:rPr>
            </w:pPr>
          </w:p>
        </w:tc>
        <w:tc>
          <w:tcPr>
            <w:tcW w:w="356" w:type="pct"/>
          </w:tcPr>
          <w:p w14:paraId="54A3DD5B" w14:textId="77777777" w:rsidR="00B60C0F" w:rsidRPr="00B60C0F" w:rsidRDefault="00B60C0F" w:rsidP="00B60C0F">
            <w:pPr>
              <w:widowControl/>
              <w:rPr>
                <w:rFonts w:eastAsia="Times New Roman"/>
                <w:sz w:val="20"/>
                <w:szCs w:val="20"/>
              </w:rPr>
            </w:pPr>
          </w:p>
        </w:tc>
        <w:tc>
          <w:tcPr>
            <w:tcW w:w="366" w:type="pct"/>
          </w:tcPr>
          <w:p w14:paraId="2D6FDC4D" w14:textId="77777777" w:rsidR="00B60C0F" w:rsidRPr="00B60C0F" w:rsidRDefault="00B60C0F" w:rsidP="00B60C0F">
            <w:pPr>
              <w:widowControl/>
              <w:rPr>
                <w:rFonts w:eastAsia="Times New Roman"/>
                <w:sz w:val="20"/>
                <w:szCs w:val="20"/>
              </w:rPr>
            </w:pPr>
          </w:p>
        </w:tc>
      </w:tr>
      <w:tr w:rsidR="00B60C0F" w:rsidRPr="00EB76F1" w14:paraId="71A15BCE" w14:textId="77777777" w:rsidTr="00CD5B22">
        <w:trPr>
          <w:trHeight w:val="290"/>
        </w:trPr>
        <w:tc>
          <w:tcPr>
            <w:tcW w:w="2742" w:type="pct"/>
            <w:noWrap/>
            <w:vAlign w:val="bottom"/>
            <w:hideMark/>
          </w:tcPr>
          <w:p w14:paraId="08AC36B3" w14:textId="40F2777C"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File folder</w:t>
            </w:r>
          </w:p>
        </w:tc>
        <w:tc>
          <w:tcPr>
            <w:tcW w:w="473" w:type="pct"/>
          </w:tcPr>
          <w:p w14:paraId="51BB1691" w14:textId="77777777" w:rsidR="00B60C0F" w:rsidRPr="00B60C0F" w:rsidRDefault="00B60C0F" w:rsidP="00B60C0F">
            <w:pPr>
              <w:widowControl/>
              <w:rPr>
                <w:rFonts w:eastAsia="Times New Roman"/>
                <w:sz w:val="20"/>
                <w:szCs w:val="20"/>
              </w:rPr>
            </w:pPr>
          </w:p>
        </w:tc>
        <w:tc>
          <w:tcPr>
            <w:tcW w:w="740" w:type="pct"/>
          </w:tcPr>
          <w:p w14:paraId="115D9298" w14:textId="77777777" w:rsidR="00B60C0F" w:rsidRPr="00B60C0F" w:rsidRDefault="00B60C0F" w:rsidP="00B60C0F">
            <w:pPr>
              <w:widowControl/>
              <w:rPr>
                <w:rFonts w:eastAsia="Times New Roman"/>
                <w:sz w:val="20"/>
                <w:szCs w:val="20"/>
              </w:rPr>
            </w:pPr>
          </w:p>
        </w:tc>
        <w:tc>
          <w:tcPr>
            <w:tcW w:w="323" w:type="pct"/>
          </w:tcPr>
          <w:p w14:paraId="4DCD837F" w14:textId="77777777" w:rsidR="00B60C0F" w:rsidRPr="00B60C0F" w:rsidRDefault="00B60C0F" w:rsidP="00B60C0F">
            <w:pPr>
              <w:widowControl/>
              <w:rPr>
                <w:rFonts w:eastAsia="Times New Roman"/>
                <w:sz w:val="20"/>
                <w:szCs w:val="20"/>
              </w:rPr>
            </w:pPr>
          </w:p>
        </w:tc>
        <w:tc>
          <w:tcPr>
            <w:tcW w:w="356" w:type="pct"/>
          </w:tcPr>
          <w:p w14:paraId="603A7467" w14:textId="77777777" w:rsidR="00B60C0F" w:rsidRPr="00B60C0F" w:rsidRDefault="00B60C0F" w:rsidP="00B60C0F">
            <w:pPr>
              <w:widowControl/>
              <w:rPr>
                <w:rFonts w:eastAsia="Times New Roman"/>
                <w:sz w:val="20"/>
                <w:szCs w:val="20"/>
              </w:rPr>
            </w:pPr>
          </w:p>
        </w:tc>
        <w:tc>
          <w:tcPr>
            <w:tcW w:w="366" w:type="pct"/>
          </w:tcPr>
          <w:p w14:paraId="3D908862" w14:textId="77777777" w:rsidR="00B60C0F" w:rsidRPr="00B60C0F" w:rsidRDefault="00B60C0F" w:rsidP="00B60C0F">
            <w:pPr>
              <w:widowControl/>
              <w:rPr>
                <w:rFonts w:eastAsia="Times New Roman"/>
                <w:sz w:val="20"/>
                <w:szCs w:val="20"/>
              </w:rPr>
            </w:pPr>
          </w:p>
        </w:tc>
      </w:tr>
      <w:tr w:rsidR="00B60C0F" w:rsidRPr="00EB76F1" w14:paraId="6796D872" w14:textId="77777777" w:rsidTr="00EA556D">
        <w:trPr>
          <w:trHeight w:val="290"/>
        </w:trPr>
        <w:tc>
          <w:tcPr>
            <w:tcW w:w="2742" w:type="pct"/>
            <w:noWrap/>
            <w:vAlign w:val="bottom"/>
          </w:tcPr>
          <w:p w14:paraId="564BDF5A" w14:textId="432B2D18"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Envelopes</w:t>
            </w:r>
          </w:p>
        </w:tc>
        <w:tc>
          <w:tcPr>
            <w:tcW w:w="473" w:type="pct"/>
          </w:tcPr>
          <w:p w14:paraId="37C460BA" w14:textId="77777777" w:rsidR="00B60C0F" w:rsidRPr="00B60C0F" w:rsidRDefault="00B60C0F" w:rsidP="00B60C0F">
            <w:pPr>
              <w:widowControl/>
              <w:rPr>
                <w:rFonts w:eastAsia="Times New Roman"/>
                <w:sz w:val="20"/>
                <w:szCs w:val="20"/>
              </w:rPr>
            </w:pPr>
          </w:p>
        </w:tc>
        <w:tc>
          <w:tcPr>
            <w:tcW w:w="740" w:type="pct"/>
          </w:tcPr>
          <w:p w14:paraId="03BFA208" w14:textId="77777777" w:rsidR="00B60C0F" w:rsidRPr="00B60C0F" w:rsidRDefault="00B60C0F" w:rsidP="00B60C0F">
            <w:pPr>
              <w:widowControl/>
              <w:rPr>
                <w:rFonts w:eastAsia="Times New Roman"/>
                <w:sz w:val="20"/>
                <w:szCs w:val="20"/>
              </w:rPr>
            </w:pPr>
          </w:p>
        </w:tc>
        <w:tc>
          <w:tcPr>
            <w:tcW w:w="323" w:type="pct"/>
          </w:tcPr>
          <w:p w14:paraId="69B7B3F1" w14:textId="77777777" w:rsidR="00B60C0F" w:rsidRPr="00B60C0F" w:rsidRDefault="00B60C0F" w:rsidP="00B60C0F">
            <w:pPr>
              <w:widowControl/>
              <w:rPr>
                <w:rFonts w:eastAsia="Times New Roman"/>
                <w:sz w:val="20"/>
                <w:szCs w:val="20"/>
              </w:rPr>
            </w:pPr>
          </w:p>
        </w:tc>
        <w:tc>
          <w:tcPr>
            <w:tcW w:w="356" w:type="pct"/>
          </w:tcPr>
          <w:p w14:paraId="477F16BE" w14:textId="77777777" w:rsidR="00B60C0F" w:rsidRPr="00B60C0F" w:rsidRDefault="00B60C0F" w:rsidP="00B60C0F">
            <w:pPr>
              <w:widowControl/>
              <w:rPr>
                <w:rFonts w:eastAsia="Times New Roman"/>
                <w:sz w:val="20"/>
                <w:szCs w:val="20"/>
              </w:rPr>
            </w:pPr>
          </w:p>
        </w:tc>
        <w:tc>
          <w:tcPr>
            <w:tcW w:w="366" w:type="pct"/>
          </w:tcPr>
          <w:p w14:paraId="719849F7" w14:textId="77777777" w:rsidR="00B60C0F" w:rsidRPr="00B60C0F" w:rsidRDefault="00B60C0F" w:rsidP="00B60C0F">
            <w:pPr>
              <w:widowControl/>
              <w:rPr>
                <w:rFonts w:eastAsia="Times New Roman"/>
                <w:sz w:val="20"/>
                <w:szCs w:val="20"/>
              </w:rPr>
            </w:pPr>
          </w:p>
        </w:tc>
      </w:tr>
      <w:tr w:rsidR="00B60C0F" w:rsidRPr="00EB76F1" w14:paraId="6CEB4714" w14:textId="77777777" w:rsidTr="00EA556D">
        <w:trPr>
          <w:trHeight w:val="290"/>
        </w:trPr>
        <w:tc>
          <w:tcPr>
            <w:tcW w:w="2742" w:type="pct"/>
            <w:noWrap/>
            <w:vAlign w:val="bottom"/>
          </w:tcPr>
          <w:p w14:paraId="20FA8AFF" w14:textId="5009608C"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Scissors</w:t>
            </w:r>
          </w:p>
        </w:tc>
        <w:tc>
          <w:tcPr>
            <w:tcW w:w="473" w:type="pct"/>
          </w:tcPr>
          <w:p w14:paraId="46B31C99" w14:textId="77777777" w:rsidR="00B60C0F" w:rsidRPr="00B60C0F" w:rsidRDefault="00B60C0F" w:rsidP="00B60C0F">
            <w:pPr>
              <w:widowControl/>
              <w:rPr>
                <w:rFonts w:eastAsia="Times New Roman"/>
                <w:sz w:val="20"/>
                <w:szCs w:val="20"/>
              </w:rPr>
            </w:pPr>
          </w:p>
        </w:tc>
        <w:tc>
          <w:tcPr>
            <w:tcW w:w="740" w:type="pct"/>
          </w:tcPr>
          <w:p w14:paraId="605CE9C1" w14:textId="77777777" w:rsidR="00B60C0F" w:rsidRPr="00B60C0F" w:rsidRDefault="00B60C0F" w:rsidP="00B60C0F">
            <w:pPr>
              <w:widowControl/>
              <w:rPr>
                <w:rFonts w:eastAsia="Times New Roman"/>
                <w:sz w:val="20"/>
                <w:szCs w:val="20"/>
              </w:rPr>
            </w:pPr>
          </w:p>
        </w:tc>
        <w:tc>
          <w:tcPr>
            <w:tcW w:w="323" w:type="pct"/>
          </w:tcPr>
          <w:p w14:paraId="67807896" w14:textId="77777777" w:rsidR="00B60C0F" w:rsidRPr="00B60C0F" w:rsidRDefault="00B60C0F" w:rsidP="00B60C0F">
            <w:pPr>
              <w:widowControl/>
              <w:rPr>
                <w:rFonts w:eastAsia="Times New Roman"/>
                <w:sz w:val="20"/>
                <w:szCs w:val="20"/>
              </w:rPr>
            </w:pPr>
          </w:p>
        </w:tc>
        <w:tc>
          <w:tcPr>
            <w:tcW w:w="356" w:type="pct"/>
          </w:tcPr>
          <w:p w14:paraId="469F0CC6" w14:textId="77777777" w:rsidR="00B60C0F" w:rsidRPr="00B60C0F" w:rsidRDefault="00B60C0F" w:rsidP="00B60C0F">
            <w:pPr>
              <w:widowControl/>
              <w:rPr>
                <w:rFonts w:eastAsia="Times New Roman"/>
                <w:sz w:val="20"/>
                <w:szCs w:val="20"/>
              </w:rPr>
            </w:pPr>
          </w:p>
        </w:tc>
        <w:tc>
          <w:tcPr>
            <w:tcW w:w="366" w:type="pct"/>
          </w:tcPr>
          <w:p w14:paraId="5EB9F28D" w14:textId="77777777" w:rsidR="00B60C0F" w:rsidRPr="00B60C0F" w:rsidRDefault="00B60C0F" w:rsidP="00B60C0F">
            <w:pPr>
              <w:widowControl/>
              <w:rPr>
                <w:rFonts w:eastAsia="Times New Roman"/>
                <w:sz w:val="20"/>
                <w:szCs w:val="20"/>
              </w:rPr>
            </w:pPr>
          </w:p>
        </w:tc>
      </w:tr>
      <w:tr w:rsidR="00B60C0F" w:rsidRPr="00EB76F1" w14:paraId="06B9BB6F" w14:textId="77777777" w:rsidTr="00EA556D">
        <w:trPr>
          <w:trHeight w:val="290"/>
        </w:trPr>
        <w:tc>
          <w:tcPr>
            <w:tcW w:w="2742" w:type="pct"/>
            <w:noWrap/>
            <w:vAlign w:val="bottom"/>
          </w:tcPr>
          <w:p w14:paraId="1912CC58" w14:textId="12C9C662"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 xml:space="preserve">Paper napkin </w:t>
            </w:r>
          </w:p>
        </w:tc>
        <w:tc>
          <w:tcPr>
            <w:tcW w:w="473" w:type="pct"/>
          </w:tcPr>
          <w:p w14:paraId="01360C09" w14:textId="77777777" w:rsidR="00B60C0F" w:rsidRPr="00B60C0F" w:rsidRDefault="00B60C0F" w:rsidP="00B60C0F">
            <w:pPr>
              <w:widowControl/>
              <w:rPr>
                <w:rFonts w:eastAsia="Times New Roman"/>
                <w:sz w:val="20"/>
                <w:szCs w:val="20"/>
              </w:rPr>
            </w:pPr>
          </w:p>
        </w:tc>
        <w:tc>
          <w:tcPr>
            <w:tcW w:w="740" w:type="pct"/>
          </w:tcPr>
          <w:p w14:paraId="1178745D" w14:textId="77777777" w:rsidR="00B60C0F" w:rsidRPr="00B60C0F" w:rsidRDefault="00B60C0F" w:rsidP="00B60C0F">
            <w:pPr>
              <w:widowControl/>
              <w:rPr>
                <w:rFonts w:eastAsia="Times New Roman"/>
                <w:sz w:val="20"/>
                <w:szCs w:val="20"/>
              </w:rPr>
            </w:pPr>
          </w:p>
        </w:tc>
        <w:tc>
          <w:tcPr>
            <w:tcW w:w="323" w:type="pct"/>
          </w:tcPr>
          <w:p w14:paraId="5514C503" w14:textId="77777777" w:rsidR="00B60C0F" w:rsidRPr="00B60C0F" w:rsidRDefault="00B60C0F" w:rsidP="00B60C0F">
            <w:pPr>
              <w:widowControl/>
              <w:rPr>
                <w:rFonts w:eastAsia="Times New Roman"/>
                <w:sz w:val="20"/>
                <w:szCs w:val="20"/>
              </w:rPr>
            </w:pPr>
          </w:p>
        </w:tc>
        <w:tc>
          <w:tcPr>
            <w:tcW w:w="356" w:type="pct"/>
          </w:tcPr>
          <w:p w14:paraId="18D6F665" w14:textId="77777777" w:rsidR="00B60C0F" w:rsidRPr="00B60C0F" w:rsidRDefault="00B60C0F" w:rsidP="00B60C0F">
            <w:pPr>
              <w:widowControl/>
              <w:rPr>
                <w:rFonts w:eastAsia="Times New Roman"/>
                <w:sz w:val="20"/>
                <w:szCs w:val="20"/>
              </w:rPr>
            </w:pPr>
          </w:p>
        </w:tc>
        <w:tc>
          <w:tcPr>
            <w:tcW w:w="366" w:type="pct"/>
          </w:tcPr>
          <w:p w14:paraId="09B74AE0" w14:textId="77777777" w:rsidR="00B60C0F" w:rsidRPr="00B60C0F" w:rsidRDefault="00B60C0F" w:rsidP="00B60C0F">
            <w:pPr>
              <w:widowControl/>
              <w:rPr>
                <w:rFonts w:eastAsia="Times New Roman"/>
                <w:sz w:val="20"/>
                <w:szCs w:val="20"/>
              </w:rPr>
            </w:pPr>
          </w:p>
        </w:tc>
      </w:tr>
      <w:tr w:rsidR="00B60C0F" w:rsidRPr="00EB76F1" w14:paraId="70A8D76C" w14:textId="77777777" w:rsidTr="00CD5B22">
        <w:trPr>
          <w:trHeight w:val="290"/>
        </w:trPr>
        <w:tc>
          <w:tcPr>
            <w:tcW w:w="2742" w:type="pct"/>
            <w:noWrap/>
            <w:vAlign w:val="bottom"/>
            <w:hideMark/>
          </w:tcPr>
          <w:p w14:paraId="5872D011" w14:textId="5F657FF5"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Clip binder with wire handle</w:t>
            </w:r>
          </w:p>
        </w:tc>
        <w:tc>
          <w:tcPr>
            <w:tcW w:w="473" w:type="pct"/>
          </w:tcPr>
          <w:p w14:paraId="47A510FD" w14:textId="77777777" w:rsidR="00B60C0F" w:rsidRPr="00B60C0F" w:rsidRDefault="00B60C0F" w:rsidP="00B60C0F">
            <w:pPr>
              <w:widowControl/>
              <w:rPr>
                <w:rFonts w:eastAsia="Times New Roman"/>
                <w:sz w:val="20"/>
                <w:szCs w:val="20"/>
              </w:rPr>
            </w:pPr>
          </w:p>
        </w:tc>
        <w:tc>
          <w:tcPr>
            <w:tcW w:w="740" w:type="pct"/>
          </w:tcPr>
          <w:p w14:paraId="22899A92" w14:textId="77777777" w:rsidR="00B60C0F" w:rsidRPr="00B60C0F" w:rsidRDefault="00B60C0F" w:rsidP="00B60C0F">
            <w:pPr>
              <w:widowControl/>
              <w:rPr>
                <w:rFonts w:eastAsia="Times New Roman"/>
                <w:sz w:val="20"/>
                <w:szCs w:val="20"/>
              </w:rPr>
            </w:pPr>
          </w:p>
        </w:tc>
        <w:tc>
          <w:tcPr>
            <w:tcW w:w="323" w:type="pct"/>
          </w:tcPr>
          <w:p w14:paraId="13FB92A8" w14:textId="77777777" w:rsidR="00B60C0F" w:rsidRPr="00B60C0F" w:rsidRDefault="00B60C0F" w:rsidP="00B60C0F">
            <w:pPr>
              <w:widowControl/>
              <w:rPr>
                <w:rFonts w:eastAsia="Times New Roman"/>
                <w:sz w:val="20"/>
                <w:szCs w:val="20"/>
              </w:rPr>
            </w:pPr>
          </w:p>
        </w:tc>
        <w:tc>
          <w:tcPr>
            <w:tcW w:w="356" w:type="pct"/>
          </w:tcPr>
          <w:p w14:paraId="3535F2AD" w14:textId="77777777" w:rsidR="00B60C0F" w:rsidRPr="00B60C0F" w:rsidRDefault="00B60C0F" w:rsidP="00B60C0F">
            <w:pPr>
              <w:widowControl/>
              <w:rPr>
                <w:rFonts w:eastAsia="Times New Roman"/>
                <w:sz w:val="20"/>
                <w:szCs w:val="20"/>
              </w:rPr>
            </w:pPr>
          </w:p>
        </w:tc>
        <w:tc>
          <w:tcPr>
            <w:tcW w:w="366" w:type="pct"/>
          </w:tcPr>
          <w:p w14:paraId="71ABA0CD" w14:textId="77777777" w:rsidR="00B60C0F" w:rsidRPr="00B60C0F" w:rsidRDefault="00B60C0F" w:rsidP="00B60C0F">
            <w:pPr>
              <w:widowControl/>
              <w:rPr>
                <w:rFonts w:eastAsia="Times New Roman"/>
                <w:sz w:val="20"/>
                <w:szCs w:val="20"/>
              </w:rPr>
            </w:pPr>
          </w:p>
        </w:tc>
      </w:tr>
      <w:tr w:rsidR="00B60C0F" w:rsidRPr="00EB76F1" w14:paraId="465417BA" w14:textId="77777777" w:rsidTr="00CD5B22">
        <w:trPr>
          <w:trHeight w:val="290"/>
        </w:trPr>
        <w:tc>
          <w:tcPr>
            <w:tcW w:w="2742" w:type="pct"/>
            <w:noWrap/>
            <w:vAlign w:val="bottom"/>
            <w:hideMark/>
          </w:tcPr>
          <w:p w14:paraId="498B0C34" w14:textId="649236EA"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 xml:space="preserve">Toner cartridge </w:t>
            </w:r>
          </w:p>
        </w:tc>
        <w:tc>
          <w:tcPr>
            <w:tcW w:w="473" w:type="pct"/>
          </w:tcPr>
          <w:p w14:paraId="7660091E" w14:textId="77777777" w:rsidR="00B60C0F" w:rsidRPr="00B60C0F" w:rsidRDefault="00B60C0F" w:rsidP="00B60C0F">
            <w:pPr>
              <w:widowControl/>
              <w:rPr>
                <w:rFonts w:eastAsia="Times New Roman"/>
                <w:sz w:val="20"/>
                <w:szCs w:val="20"/>
              </w:rPr>
            </w:pPr>
          </w:p>
        </w:tc>
        <w:tc>
          <w:tcPr>
            <w:tcW w:w="740" w:type="pct"/>
          </w:tcPr>
          <w:p w14:paraId="5D4AC91F" w14:textId="77777777" w:rsidR="00B60C0F" w:rsidRPr="00B60C0F" w:rsidRDefault="00B60C0F" w:rsidP="00B60C0F">
            <w:pPr>
              <w:widowControl/>
              <w:rPr>
                <w:rFonts w:eastAsia="Times New Roman"/>
                <w:sz w:val="20"/>
                <w:szCs w:val="20"/>
              </w:rPr>
            </w:pPr>
          </w:p>
        </w:tc>
        <w:tc>
          <w:tcPr>
            <w:tcW w:w="323" w:type="pct"/>
          </w:tcPr>
          <w:p w14:paraId="1912829B" w14:textId="77777777" w:rsidR="00B60C0F" w:rsidRPr="00B60C0F" w:rsidRDefault="00B60C0F" w:rsidP="00B60C0F">
            <w:pPr>
              <w:widowControl/>
              <w:rPr>
                <w:rFonts w:eastAsia="Times New Roman"/>
                <w:sz w:val="20"/>
                <w:szCs w:val="20"/>
              </w:rPr>
            </w:pPr>
          </w:p>
        </w:tc>
        <w:tc>
          <w:tcPr>
            <w:tcW w:w="356" w:type="pct"/>
          </w:tcPr>
          <w:p w14:paraId="76292DB3" w14:textId="77777777" w:rsidR="00B60C0F" w:rsidRPr="00B60C0F" w:rsidRDefault="00B60C0F" w:rsidP="00B60C0F">
            <w:pPr>
              <w:widowControl/>
              <w:rPr>
                <w:rFonts w:eastAsia="Times New Roman"/>
                <w:sz w:val="20"/>
                <w:szCs w:val="20"/>
              </w:rPr>
            </w:pPr>
          </w:p>
        </w:tc>
        <w:tc>
          <w:tcPr>
            <w:tcW w:w="366" w:type="pct"/>
          </w:tcPr>
          <w:p w14:paraId="24CB317A" w14:textId="77777777" w:rsidR="00B60C0F" w:rsidRPr="00B60C0F" w:rsidRDefault="00B60C0F" w:rsidP="00B60C0F">
            <w:pPr>
              <w:widowControl/>
              <w:rPr>
                <w:rFonts w:eastAsia="Times New Roman"/>
                <w:sz w:val="20"/>
                <w:szCs w:val="20"/>
              </w:rPr>
            </w:pPr>
          </w:p>
        </w:tc>
      </w:tr>
      <w:tr w:rsidR="00B60C0F" w:rsidRPr="00EB76F1" w14:paraId="6B66E29D" w14:textId="77777777" w:rsidTr="00CD5B22">
        <w:trPr>
          <w:trHeight w:val="290"/>
        </w:trPr>
        <w:tc>
          <w:tcPr>
            <w:tcW w:w="2742" w:type="pct"/>
            <w:noWrap/>
            <w:vAlign w:val="bottom"/>
            <w:hideMark/>
          </w:tcPr>
          <w:p w14:paraId="231F0C05" w14:textId="735BD1F4" w:rsidR="00B60C0F" w:rsidRPr="00EB76F1" w:rsidRDefault="00B60C0F" w:rsidP="00B60C0F">
            <w:pPr>
              <w:widowControl/>
              <w:ind w:left="252"/>
              <w:rPr>
                <w:rFonts w:eastAsia="Times New Roman"/>
                <w:color w:val="000000" w:themeColor="text1"/>
                <w:sz w:val="20"/>
                <w:szCs w:val="20"/>
              </w:rPr>
            </w:pPr>
            <w:r w:rsidRPr="00EB76F1">
              <w:rPr>
                <w:rFonts w:eastAsia="Times New Roman"/>
                <w:color w:val="000000" w:themeColor="text1"/>
                <w:sz w:val="20"/>
                <w:szCs w:val="20"/>
              </w:rPr>
              <w:t>Three-pin multi plug</w:t>
            </w:r>
          </w:p>
        </w:tc>
        <w:tc>
          <w:tcPr>
            <w:tcW w:w="473" w:type="pct"/>
          </w:tcPr>
          <w:p w14:paraId="791CE04C" w14:textId="77777777" w:rsidR="00B60C0F" w:rsidRPr="00B60C0F" w:rsidRDefault="00B60C0F" w:rsidP="00B60C0F">
            <w:pPr>
              <w:widowControl/>
              <w:rPr>
                <w:rFonts w:eastAsia="Times New Roman"/>
                <w:sz w:val="20"/>
                <w:szCs w:val="20"/>
              </w:rPr>
            </w:pPr>
          </w:p>
        </w:tc>
        <w:tc>
          <w:tcPr>
            <w:tcW w:w="740" w:type="pct"/>
          </w:tcPr>
          <w:p w14:paraId="63D5C48F" w14:textId="77777777" w:rsidR="00B60C0F" w:rsidRPr="00B60C0F" w:rsidRDefault="00B60C0F" w:rsidP="00B60C0F">
            <w:pPr>
              <w:widowControl/>
              <w:rPr>
                <w:rFonts w:eastAsia="Times New Roman"/>
                <w:sz w:val="20"/>
                <w:szCs w:val="20"/>
              </w:rPr>
            </w:pPr>
          </w:p>
        </w:tc>
        <w:tc>
          <w:tcPr>
            <w:tcW w:w="323" w:type="pct"/>
          </w:tcPr>
          <w:p w14:paraId="1AE29305" w14:textId="77777777" w:rsidR="00B60C0F" w:rsidRPr="00B60C0F" w:rsidRDefault="00B60C0F" w:rsidP="00B60C0F">
            <w:pPr>
              <w:widowControl/>
              <w:rPr>
                <w:rFonts w:eastAsia="Times New Roman"/>
                <w:sz w:val="20"/>
                <w:szCs w:val="20"/>
              </w:rPr>
            </w:pPr>
          </w:p>
        </w:tc>
        <w:tc>
          <w:tcPr>
            <w:tcW w:w="356" w:type="pct"/>
          </w:tcPr>
          <w:p w14:paraId="012EDDF8" w14:textId="77777777" w:rsidR="00B60C0F" w:rsidRPr="00B60C0F" w:rsidRDefault="00B60C0F" w:rsidP="00B60C0F">
            <w:pPr>
              <w:widowControl/>
              <w:rPr>
                <w:rFonts w:eastAsia="Times New Roman"/>
                <w:sz w:val="20"/>
                <w:szCs w:val="20"/>
              </w:rPr>
            </w:pPr>
          </w:p>
        </w:tc>
        <w:tc>
          <w:tcPr>
            <w:tcW w:w="366" w:type="pct"/>
          </w:tcPr>
          <w:p w14:paraId="7E061A94" w14:textId="77777777" w:rsidR="00B60C0F" w:rsidRPr="00B60C0F" w:rsidRDefault="00B60C0F" w:rsidP="00B60C0F">
            <w:pPr>
              <w:widowControl/>
              <w:rPr>
                <w:rFonts w:eastAsia="Times New Roman"/>
                <w:sz w:val="20"/>
                <w:szCs w:val="20"/>
              </w:rPr>
            </w:pPr>
          </w:p>
        </w:tc>
      </w:tr>
      <w:tr w:rsidR="00B60C0F" w:rsidRPr="00EB76F1" w14:paraId="58D4A659" w14:textId="77777777" w:rsidTr="00CD5B22">
        <w:trPr>
          <w:trHeight w:val="290"/>
        </w:trPr>
        <w:tc>
          <w:tcPr>
            <w:tcW w:w="2742" w:type="pct"/>
            <w:noWrap/>
            <w:vAlign w:val="bottom"/>
          </w:tcPr>
          <w:p w14:paraId="5648FF9C" w14:textId="69C80C33" w:rsidR="00B60C0F" w:rsidRPr="00EB76F1" w:rsidRDefault="00B60C0F" w:rsidP="00B60C0F">
            <w:pPr>
              <w:widowControl/>
              <w:rPr>
                <w:rFonts w:eastAsia="Times New Roman"/>
                <w:color w:val="000000"/>
                <w:sz w:val="20"/>
                <w:szCs w:val="20"/>
              </w:rPr>
            </w:pPr>
            <w:r w:rsidRPr="00EB76F1">
              <w:rPr>
                <w:rFonts w:eastAsia="Times New Roman"/>
                <w:color w:val="000000"/>
                <w:sz w:val="20"/>
                <w:szCs w:val="20"/>
              </w:rPr>
              <w:t>Communication</w:t>
            </w:r>
          </w:p>
        </w:tc>
        <w:tc>
          <w:tcPr>
            <w:tcW w:w="473" w:type="pct"/>
          </w:tcPr>
          <w:p w14:paraId="4982E707" w14:textId="77777777" w:rsidR="00B60C0F" w:rsidRPr="00B60C0F" w:rsidRDefault="00B60C0F" w:rsidP="00B60C0F">
            <w:pPr>
              <w:widowControl/>
              <w:rPr>
                <w:rFonts w:eastAsia="Times New Roman"/>
                <w:sz w:val="20"/>
                <w:szCs w:val="20"/>
              </w:rPr>
            </w:pPr>
          </w:p>
        </w:tc>
        <w:tc>
          <w:tcPr>
            <w:tcW w:w="740" w:type="pct"/>
          </w:tcPr>
          <w:p w14:paraId="3DE5CBD6" w14:textId="77777777" w:rsidR="00B60C0F" w:rsidRPr="00B60C0F" w:rsidRDefault="00B60C0F" w:rsidP="00B60C0F">
            <w:pPr>
              <w:widowControl/>
              <w:rPr>
                <w:rFonts w:eastAsia="Times New Roman"/>
                <w:sz w:val="20"/>
                <w:szCs w:val="20"/>
              </w:rPr>
            </w:pPr>
          </w:p>
        </w:tc>
        <w:tc>
          <w:tcPr>
            <w:tcW w:w="323" w:type="pct"/>
          </w:tcPr>
          <w:p w14:paraId="33C9B7D8" w14:textId="77777777" w:rsidR="00B60C0F" w:rsidRPr="00B60C0F" w:rsidRDefault="00B60C0F" w:rsidP="00B60C0F">
            <w:pPr>
              <w:widowControl/>
              <w:rPr>
                <w:rFonts w:eastAsia="Times New Roman"/>
                <w:sz w:val="20"/>
                <w:szCs w:val="20"/>
              </w:rPr>
            </w:pPr>
          </w:p>
        </w:tc>
        <w:tc>
          <w:tcPr>
            <w:tcW w:w="356" w:type="pct"/>
          </w:tcPr>
          <w:p w14:paraId="5C9EB0E9" w14:textId="77777777" w:rsidR="00B60C0F" w:rsidRPr="00B60C0F" w:rsidRDefault="00B60C0F" w:rsidP="00B60C0F">
            <w:pPr>
              <w:widowControl/>
              <w:rPr>
                <w:rFonts w:eastAsia="Times New Roman"/>
                <w:sz w:val="20"/>
                <w:szCs w:val="20"/>
              </w:rPr>
            </w:pPr>
          </w:p>
        </w:tc>
        <w:tc>
          <w:tcPr>
            <w:tcW w:w="366" w:type="pct"/>
          </w:tcPr>
          <w:p w14:paraId="4EF5B382" w14:textId="77777777" w:rsidR="00B60C0F" w:rsidRPr="00B60C0F" w:rsidRDefault="00B60C0F" w:rsidP="00B60C0F">
            <w:pPr>
              <w:widowControl/>
              <w:rPr>
                <w:rFonts w:eastAsia="Times New Roman"/>
                <w:sz w:val="20"/>
                <w:szCs w:val="20"/>
              </w:rPr>
            </w:pPr>
          </w:p>
        </w:tc>
      </w:tr>
      <w:tr w:rsidR="00B60C0F" w:rsidRPr="00EB76F1" w14:paraId="06401E8B" w14:textId="77777777" w:rsidTr="00CD5B22">
        <w:trPr>
          <w:trHeight w:val="290"/>
        </w:trPr>
        <w:tc>
          <w:tcPr>
            <w:tcW w:w="2742" w:type="pct"/>
            <w:noWrap/>
            <w:vAlign w:val="bottom"/>
            <w:hideMark/>
          </w:tcPr>
          <w:p w14:paraId="70FE7793" w14:textId="31AF1CFB"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Email browsing</w:t>
            </w:r>
          </w:p>
        </w:tc>
        <w:tc>
          <w:tcPr>
            <w:tcW w:w="473" w:type="pct"/>
          </w:tcPr>
          <w:p w14:paraId="6D3E3B09" w14:textId="77777777" w:rsidR="00B60C0F" w:rsidRPr="00B60C0F" w:rsidRDefault="00B60C0F" w:rsidP="00B60C0F">
            <w:pPr>
              <w:widowControl/>
              <w:rPr>
                <w:rFonts w:eastAsia="Times New Roman"/>
                <w:sz w:val="20"/>
                <w:szCs w:val="20"/>
              </w:rPr>
            </w:pPr>
          </w:p>
        </w:tc>
        <w:tc>
          <w:tcPr>
            <w:tcW w:w="740" w:type="pct"/>
          </w:tcPr>
          <w:p w14:paraId="076BB332" w14:textId="77777777" w:rsidR="00B60C0F" w:rsidRPr="00B60C0F" w:rsidRDefault="00B60C0F" w:rsidP="00B60C0F">
            <w:pPr>
              <w:widowControl/>
              <w:rPr>
                <w:rFonts w:eastAsia="Times New Roman"/>
                <w:sz w:val="20"/>
                <w:szCs w:val="20"/>
              </w:rPr>
            </w:pPr>
          </w:p>
        </w:tc>
        <w:tc>
          <w:tcPr>
            <w:tcW w:w="323" w:type="pct"/>
          </w:tcPr>
          <w:p w14:paraId="49C6406F" w14:textId="77777777" w:rsidR="00B60C0F" w:rsidRPr="00B60C0F" w:rsidRDefault="00B60C0F" w:rsidP="00B60C0F">
            <w:pPr>
              <w:widowControl/>
              <w:rPr>
                <w:rFonts w:eastAsia="Times New Roman"/>
                <w:sz w:val="20"/>
                <w:szCs w:val="20"/>
              </w:rPr>
            </w:pPr>
          </w:p>
        </w:tc>
        <w:tc>
          <w:tcPr>
            <w:tcW w:w="356" w:type="pct"/>
          </w:tcPr>
          <w:p w14:paraId="55A2AFCD" w14:textId="77777777" w:rsidR="00B60C0F" w:rsidRPr="00B60C0F" w:rsidRDefault="00B60C0F" w:rsidP="00B60C0F">
            <w:pPr>
              <w:widowControl/>
              <w:rPr>
                <w:rFonts w:eastAsia="Times New Roman"/>
                <w:sz w:val="20"/>
                <w:szCs w:val="20"/>
              </w:rPr>
            </w:pPr>
          </w:p>
        </w:tc>
        <w:tc>
          <w:tcPr>
            <w:tcW w:w="366" w:type="pct"/>
          </w:tcPr>
          <w:p w14:paraId="5D3F1E44" w14:textId="77777777" w:rsidR="00B60C0F" w:rsidRPr="00B60C0F" w:rsidRDefault="00B60C0F" w:rsidP="00B60C0F">
            <w:pPr>
              <w:widowControl/>
              <w:rPr>
                <w:rFonts w:eastAsia="Times New Roman"/>
                <w:sz w:val="20"/>
                <w:szCs w:val="20"/>
              </w:rPr>
            </w:pPr>
          </w:p>
        </w:tc>
      </w:tr>
      <w:tr w:rsidR="00B60C0F" w:rsidRPr="00EB76F1" w14:paraId="077A0747" w14:textId="77777777" w:rsidTr="00CD5B22">
        <w:trPr>
          <w:trHeight w:val="290"/>
        </w:trPr>
        <w:tc>
          <w:tcPr>
            <w:tcW w:w="2742" w:type="pct"/>
            <w:noWrap/>
            <w:vAlign w:val="bottom"/>
            <w:hideMark/>
          </w:tcPr>
          <w:p w14:paraId="64E06E32" w14:textId="2866CCA8"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Internet browsing</w:t>
            </w:r>
          </w:p>
        </w:tc>
        <w:tc>
          <w:tcPr>
            <w:tcW w:w="473" w:type="pct"/>
          </w:tcPr>
          <w:p w14:paraId="10F05ABE" w14:textId="77777777" w:rsidR="00B60C0F" w:rsidRPr="00B60C0F" w:rsidRDefault="00B60C0F" w:rsidP="00B60C0F">
            <w:pPr>
              <w:widowControl/>
              <w:rPr>
                <w:rFonts w:eastAsia="Times New Roman"/>
                <w:sz w:val="20"/>
                <w:szCs w:val="20"/>
              </w:rPr>
            </w:pPr>
          </w:p>
        </w:tc>
        <w:tc>
          <w:tcPr>
            <w:tcW w:w="740" w:type="pct"/>
          </w:tcPr>
          <w:p w14:paraId="6FD5F80C" w14:textId="77777777" w:rsidR="00B60C0F" w:rsidRPr="00B60C0F" w:rsidRDefault="00B60C0F" w:rsidP="00B60C0F">
            <w:pPr>
              <w:widowControl/>
              <w:rPr>
                <w:rFonts w:eastAsia="Times New Roman"/>
                <w:sz w:val="20"/>
                <w:szCs w:val="20"/>
              </w:rPr>
            </w:pPr>
          </w:p>
        </w:tc>
        <w:tc>
          <w:tcPr>
            <w:tcW w:w="323" w:type="pct"/>
          </w:tcPr>
          <w:p w14:paraId="7E99DA11" w14:textId="77777777" w:rsidR="00B60C0F" w:rsidRPr="00B60C0F" w:rsidRDefault="00B60C0F" w:rsidP="00B60C0F">
            <w:pPr>
              <w:widowControl/>
              <w:rPr>
                <w:rFonts w:eastAsia="Times New Roman"/>
                <w:sz w:val="20"/>
                <w:szCs w:val="20"/>
              </w:rPr>
            </w:pPr>
          </w:p>
        </w:tc>
        <w:tc>
          <w:tcPr>
            <w:tcW w:w="356" w:type="pct"/>
          </w:tcPr>
          <w:p w14:paraId="6F4FCC2A" w14:textId="77777777" w:rsidR="00B60C0F" w:rsidRPr="00B60C0F" w:rsidRDefault="00B60C0F" w:rsidP="00B60C0F">
            <w:pPr>
              <w:widowControl/>
              <w:rPr>
                <w:rFonts w:eastAsia="Times New Roman"/>
                <w:sz w:val="20"/>
                <w:szCs w:val="20"/>
              </w:rPr>
            </w:pPr>
          </w:p>
        </w:tc>
        <w:tc>
          <w:tcPr>
            <w:tcW w:w="366" w:type="pct"/>
          </w:tcPr>
          <w:p w14:paraId="63584930" w14:textId="77777777" w:rsidR="00B60C0F" w:rsidRPr="00B60C0F" w:rsidRDefault="00B60C0F" w:rsidP="00B60C0F">
            <w:pPr>
              <w:widowControl/>
              <w:rPr>
                <w:rFonts w:eastAsia="Times New Roman"/>
                <w:sz w:val="20"/>
                <w:szCs w:val="20"/>
              </w:rPr>
            </w:pPr>
          </w:p>
        </w:tc>
      </w:tr>
      <w:tr w:rsidR="00B60C0F" w:rsidRPr="00EB76F1" w14:paraId="14A9FB31" w14:textId="77777777" w:rsidTr="00CD5B22">
        <w:trPr>
          <w:trHeight w:val="290"/>
        </w:trPr>
        <w:tc>
          <w:tcPr>
            <w:tcW w:w="2742" w:type="pct"/>
            <w:noWrap/>
            <w:vAlign w:val="bottom"/>
            <w:hideMark/>
          </w:tcPr>
          <w:p w14:paraId="6F75EF4E" w14:textId="69636E2A"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Mobile service charge</w:t>
            </w:r>
          </w:p>
        </w:tc>
        <w:tc>
          <w:tcPr>
            <w:tcW w:w="473" w:type="pct"/>
          </w:tcPr>
          <w:p w14:paraId="1A6A6C3D" w14:textId="77777777" w:rsidR="00B60C0F" w:rsidRPr="00B60C0F" w:rsidRDefault="00B60C0F" w:rsidP="00B60C0F">
            <w:pPr>
              <w:widowControl/>
              <w:rPr>
                <w:rFonts w:eastAsia="Times New Roman"/>
                <w:sz w:val="20"/>
                <w:szCs w:val="20"/>
              </w:rPr>
            </w:pPr>
          </w:p>
        </w:tc>
        <w:tc>
          <w:tcPr>
            <w:tcW w:w="740" w:type="pct"/>
          </w:tcPr>
          <w:p w14:paraId="7FC71F05" w14:textId="77777777" w:rsidR="00B60C0F" w:rsidRPr="00B60C0F" w:rsidRDefault="00B60C0F" w:rsidP="00B60C0F">
            <w:pPr>
              <w:widowControl/>
              <w:rPr>
                <w:rFonts w:eastAsia="Times New Roman"/>
                <w:sz w:val="20"/>
                <w:szCs w:val="20"/>
              </w:rPr>
            </w:pPr>
          </w:p>
        </w:tc>
        <w:tc>
          <w:tcPr>
            <w:tcW w:w="323" w:type="pct"/>
          </w:tcPr>
          <w:p w14:paraId="14FE123B" w14:textId="77777777" w:rsidR="00B60C0F" w:rsidRPr="00B60C0F" w:rsidRDefault="00B60C0F" w:rsidP="00B60C0F">
            <w:pPr>
              <w:widowControl/>
              <w:rPr>
                <w:rFonts w:eastAsia="Times New Roman"/>
                <w:sz w:val="20"/>
                <w:szCs w:val="20"/>
              </w:rPr>
            </w:pPr>
          </w:p>
        </w:tc>
        <w:tc>
          <w:tcPr>
            <w:tcW w:w="356" w:type="pct"/>
          </w:tcPr>
          <w:p w14:paraId="720E2E62" w14:textId="77777777" w:rsidR="00B60C0F" w:rsidRPr="00B60C0F" w:rsidRDefault="00B60C0F" w:rsidP="00B60C0F">
            <w:pPr>
              <w:widowControl/>
              <w:rPr>
                <w:rFonts w:eastAsia="Times New Roman"/>
                <w:sz w:val="20"/>
                <w:szCs w:val="20"/>
              </w:rPr>
            </w:pPr>
          </w:p>
        </w:tc>
        <w:tc>
          <w:tcPr>
            <w:tcW w:w="366" w:type="pct"/>
          </w:tcPr>
          <w:p w14:paraId="25165459" w14:textId="77777777" w:rsidR="00B60C0F" w:rsidRPr="00B60C0F" w:rsidRDefault="00B60C0F" w:rsidP="00B60C0F">
            <w:pPr>
              <w:widowControl/>
              <w:rPr>
                <w:rFonts w:eastAsia="Times New Roman"/>
                <w:sz w:val="20"/>
                <w:szCs w:val="20"/>
              </w:rPr>
            </w:pPr>
          </w:p>
        </w:tc>
      </w:tr>
      <w:tr w:rsidR="00B60C0F" w:rsidRPr="00EB76F1" w14:paraId="21A4E0C7" w14:textId="77777777" w:rsidTr="00CD5B22">
        <w:trPr>
          <w:trHeight w:val="290"/>
        </w:trPr>
        <w:tc>
          <w:tcPr>
            <w:tcW w:w="2742" w:type="pct"/>
            <w:noWrap/>
            <w:vAlign w:val="bottom"/>
            <w:hideMark/>
          </w:tcPr>
          <w:p w14:paraId="590076E0" w14:textId="41A18AFC" w:rsidR="00B60C0F" w:rsidRPr="00EB76F1" w:rsidRDefault="00B60C0F" w:rsidP="00B60C0F">
            <w:pPr>
              <w:widowControl/>
              <w:rPr>
                <w:rFonts w:eastAsia="Times New Roman"/>
                <w:color w:val="000000"/>
                <w:sz w:val="20"/>
                <w:szCs w:val="20"/>
              </w:rPr>
            </w:pPr>
            <w:r w:rsidRPr="00EB76F1">
              <w:rPr>
                <w:rFonts w:eastAsia="Times New Roman"/>
                <w:color w:val="000000"/>
                <w:sz w:val="20"/>
                <w:szCs w:val="20"/>
              </w:rPr>
              <w:t>Incentives for respondent</w:t>
            </w:r>
          </w:p>
        </w:tc>
        <w:tc>
          <w:tcPr>
            <w:tcW w:w="473" w:type="pct"/>
          </w:tcPr>
          <w:p w14:paraId="01DD5548" w14:textId="77777777" w:rsidR="00B60C0F" w:rsidRPr="00B60C0F" w:rsidRDefault="00B60C0F" w:rsidP="00B60C0F">
            <w:pPr>
              <w:widowControl/>
              <w:rPr>
                <w:rFonts w:eastAsia="Times New Roman"/>
                <w:sz w:val="20"/>
                <w:szCs w:val="20"/>
              </w:rPr>
            </w:pPr>
          </w:p>
        </w:tc>
        <w:tc>
          <w:tcPr>
            <w:tcW w:w="740" w:type="pct"/>
          </w:tcPr>
          <w:p w14:paraId="231D5FD5" w14:textId="77777777" w:rsidR="00B60C0F" w:rsidRPr="00B60C0F" w:rsidRDefault="00B60C0F" w:rsidP="00B60C0F">
            <w:pPr>
              <w:widowControl/>
              <w:rPr>
                <w:rFonts w:eastAsia="Times New Roman"/>
                <w:sz w:val="20"/>
                <w:szCs w:val="20"/>
              </w:rPr>
            </w:pPr>
          </w:p>
        </w:tc>
        <w:tc>
          <w:tcPr>
            <w:tcW w:w="323" w:type="pct"/>
          </w:tcPr>
          <w:p w14:paraId="38F23C75" w14:textId="77777777" w:rsidR="00B60C0F" w:rsidRPr="00B60C0F" w:rsidRDefault="00B60C0F" w:rsidP="00B60C0F">
            <w:pPr>
              <w:widowControl/>
              <w:rPr>
                <w:rFonts w:eastAsia="Times New Roman"/>
                <w:sz w:val="20"/>
                <w:szCs w:val="20"/>
              </w:rPr>
            </w:pPr>
          </w:p>
        </w:tc>
        <w:tc>
          <w:tcPr>
            <w:tcW w:w="356" w:type="pct"/>
          </w:tcPr>
          <w:p w14:paraId="40062953" w14:textId="77777777" w:rsidR="00B60C0F" w:rsidRPr="00B60C0F" w:rsidRDefault="00B60C0F" w:rsidP="00B60C0F">
            <w:pPr>
              <w:widowControl/>
              <w:rPr>
                <w:rFonts w:eastAsia="Times New Roman"/>
                <w:sz w:val="20"/>
                <w:szCs w:val="20"/>
              </w:rPr>
            </w:pPr>
          </w:p>
        </w:tc>
        <w:tc>
          <w:tcPr>
            <w:tcW w:w="366" w:type="pct"/>
          </w:tcPr>
          <w:p w14:paraId="476C204E" w14:textId="77777777" w:rsidR="00B60C0F" w:rsidRPr="00B60C0F" w:rsidRDefault="00B60C0F" w:rsidP="00B60C0F">
            <w:pPr>
              <w:widowControl/>
              <w:rPr>
                <w:rFonts w:eastAsia="Times New Roman"/>
                <w:sz w:val="20"/>
                <w:szCs w:val="20"/>
              </w:rPr>
            </w:pPr>
          </w:p>
        </w:tc>
      </w:tr>
      <w:tr w:rsidR="00B60C0F" w:rsidRPr="00EB76F1" w14:paraId="71EFE3B5" w14:textId="77777777" w:rsidTr="00CD5B22">
        <w:trPr>
          <w:trHeight w:val="290"/>
        </w:trPr>
        <w:tc>
          <w:tcPr>
            <w:tcW w:w="2742" w:type="pct"/>
            <w:noWrap/>
            <w:vAlign w:val="bottom"/>
            <w:hideMark/>
          </w:tcPr>
          <w:p w14:paraId="4D500563" w14:textId="409549DC" w:rsidR="00B60C0F" w:rsidRPr="00EB76F1" w:rsidRDefault="00B60C0F" w:rsidP="00B60C0F">
            <w:pPr>
              <w:widowControl/>
              <w:ind w:left="252"/>
              <w:rPr>
                <w:rFonts w:eastAsia="Times New Roman"/>
                <w:sz w:val="20"/>
                <w:szCs w:val="20"/>
              </w:rPr>
            </w:pPr>
            <w:r w:rsidRPr="00EB76F1">
              <w:rPr>
                <w:rFonts w:eastAsia="Times New Roman"/>
                <w:color w:val="000000"/>
                <w:sz w:val="20"/>
                <w:szCs w:val="20"/>
              </w:rPr>
              <w:t>Rice saline</w:t>
            </w:r>
          </w:p>
        </w:tc>
        <w:tc>
          <w:tcPr>
            <w:tcW w:w="473" w:type="pct"/>
          </w:tcPr>
          <w:p w14:paraId="11EB91AA" w14:textId="77777777" w:rsidR="00B60C0F" w:rsidRPr="00B60C0F" w:rsidRDefault="00B60C0F" w:rsidP="00B60C0F">
            <w:pPr>
              <w:widowControl/>
              <w:rPr>
                <w:rFonts w:eastAsia="Times New Roman"/>
                <w:sz w:val="20"/>
                <w:szCs w:val="20"/>
              </w:rPr>
            </w:pPr>
          </w:p>
        </w:tc>
        <w:tc>
          <w:tcPr>
            <w:tcW w:w="740" w:type="pct"/>
          </w:tcPr>
          <w:p w14:paraId="153FF36A" w14:textId="77777777" w:rsidR="00B60C0F" w:rsidRPr="00B60C0F" w:rsidRDefault="00B60C0F" w:rsidP="00B60C0F">
            <w:pPr>
              <w:widowControl/>
              <w:rPr>
                <w:rFonts w:eastAsia="Times New Roman"/>
                <w:sz w:val="20"/>
                <w:szCs w:val="20"/>
              </w:rPr>
            </w:pPr>
          </w:p>
        </w:tc>
        <w:tc>
          <w:tcPr>
            <w:tcW w:w="323" w:type="pct"/>
          </w:tcPr>
          <w:p w14:paraId="5169D604" w14:textId="77777777" w:rsidR="00B60C0F" w:rsidRPr="00B60C0F" w:rsidRDefault="00B60C0F" w:rsidP="00B60C0F">
            <w:pPr>
              <w:widowControl/>
              <w:rPr>
                <w:rFonts w:eastAsia="Times New Roman"/>
                <w:sz w:val="20"/>
                <w:szCs w:val="20"/>
              </w:rPr>
            </w:pPr>
          </w:p>
        </w:tc>
        <w:tc>
          <w:tcPr>
            <w:tcW w:w="356" w:type="pct"/>
          </w:tcPr>
          <w:p w14:paraId="64442D3E" w14:textId="77777777" w:rsidR="00B60C0F" w:rsidRPr="00B60C0F" w:rsidRDefault="00B60C0F" w:rsidP="00B60C0F">
            <w:pPr>
              <w:widowControl/>
              <w:rPr>
                <w:rFonts w:eastAsia="Times New Roman"/>
                <w:sz w:val="20"/>
                <w:szCs w:val="20"/>
              </w:rPr>
            </w:pPr>
          </w:p>
        </w:tc>
        <w:tc>
          <w:tcPr>
            <w:tcW w:w="366" w:type="pct"/>
          </w:tcPr>
          <w:p w14:paraId="2688A2E7" w14:textId="77777777" w:rsidR="00B60C0F" w:rsidRPr="00B60C0F" w:rsidRDefault="00B60C0F" w:rsidP="00B60C0F">
            <w:pPr>
              <w:widowControl/>
              <w:rPr>
                <w:rFonts w:eastAsia="Times New Roman"/>
                <w:sz w:val="20"/>
                <w:szCs w:val="20"/>
              </w:rPr>
            </w:pPr>
          </w:p>
        </w:tc>
      </w:tr>
      <w:tr w:rsidR="00B60C0F" w:rsidRPr="00EB76F1" w14:paraId="70EDC02C" w14:textId="77777777" w:rsidTr="00CD5B22">
        <w:trPr>
          <w:trHeight w:val="290"/>
        </w:trPr>
        <w:tc>
          <w:tcPr>
            <w:tcW w:w="2742" w:type="pct"/>
            <w:noWrap/>
            <w:vAlign w:val="bottom"/>
            <w:hideMark/>
          </w:tcPr>
          <w:p w14:paraId="1AFF9383" w14:textId="61CC6A2D"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Nail cutter</w:t>
            </w:r>
          </w:p>
        </w:tc>
        <w:tc>
          <w:tcPr>
            <w:tcW w:w="473" w:type="pct"/>
          </w:tcPr>
          <w:p w14:paraId="59CACCB3" w14:textId="77777777" w:rsidR="00B60C0F" w:rsidRPr="00B60C0F" w:rsidRDefault="00B60C0F" w:rsidP="00B60C0F">
            <w:pPr>
              <w:widowControl/>
              <w:rPr>
                <w:rFonts w:eastAsia="Times New Roman"/>
                <w:sz w:val="20"/>
                <w:szCs w:val="20"/>
              </w:rPr>
            </w:pPr>
          </w:p>
        </w:tc>
        <w:tc>
          <w:tcPr>
            <w:tcW w:w="740" w:type="pct"/>
          </w:tcPr>
          <w:p w14:paraId="541BCD23" w14:textId="77777777" w:rsidR="00B60C0F" w:rsidRPr="00B60C0F" w:rsidRDefault="00B60C0F" w:rsidP="00B60C0F">
            <w:pPr>
              <w:widowControl/>
              <w:rPr>
                <w:rFonts w:eastAsia="Times New Roman"/>
                <w:sz w:val="20"/>
                <w:szCs w:val="20"/>
              </w:rPr>
            </w:pPr>
          </w:p>
        </w:tc>
        <w:tc>
          <w:tcPr>
            <w:tcW w:w="323" w:type="pct"/>
          </w:tcPr>
          <w:p w14:paraId="499996F3" w14:textId="77777777" w:rsidR="00B60C0F" w:rsidRPr="00B60C0F" w:rsidRDefault="00B60C0F" w:rsidP="00B60C0F">
            <w:pPr>
              <w:widowControl/>
              <w:rPr>
                <w:rFonts w:eastAsia="Times New Roman"/>
                <w:sz w:val="20"/>
                <w:szCs w:val="20"/>
              </w:rPr>
            </w:pPr>
          </w:p>
        </w:tc>
        <w:tc>
          <w:tcPr>
            <w:tcW w:w="356" w:type="pct"/>
          </w:tcPr>
          <w:p w14:paraId="2440BCF3" w14:textId="77777777" w:rsidR="00B60C0F" w:rsidRPr="00B60C0F" w:rsidRDefault="00B60C0F" w:rsidP="00B60C0F">
            <w:pPr>
              <w:widowControl/>
              <w:rPr>
                <w:rFonts w:eastAsia="Times New Roman"/>
                <w:sz w:val="20"/>
                <w:szCs w:val="20"/>
              </w:rPr>
            </w:pPr>
          </w:p>
        </w:tc>
        <w:tc>
          <w:tcPr>
            <w:tcW w:w="366" w:type="pct"/>
          </w:tcPr>
          <w:p w14:paraId="629D737E" w14:textId="77777777" w:rsidR="00B60C0F" w:rsidRPr="00B60C0F" w:rsidRDefault="00B60C0F" w:rsidP="00B60C0F">
            <w:pPr>
              <w:widowControl/>
              <w:rPr>
                <w:rFonts w:eastAsia="Times New Roman"/>
                <w:sz w:val="20"/>
                <w:szCs w:val="20"/>
              </w:rPr>
            </w:pPr>
          </w:p>
        </w:tc>
      </w:tr>
      <w:tr w:rsidR="00B60C0F" w:rsidRPr="00EB76F1" w14:paraId="70FF9AA2" w14:textId="77777777" w:rsidTr="00CD5B22">
        <w:trPr>
          <w:trHeight w:val="290"/>
        </w:trPr>
        <w:tc>
          <w:tcPr>
            <w:tcW w:w="2742" w:type="pct"/>
            <w:noWrap/>
            <w:vAlign w:val="bottom"/>
            <w:hideMark/>
          </w:tcPr>
          <w:p w14:paraId="6BF2393D" w14:textId="60626918"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Ziplock bags</w:t>
            </w:r>
          </w:p>
        </w:tc>
        <w:tc>
          <w:tcPr>
            <w:tcW w:w="473" w:type="pct"/>
          </w:tcPr>
          <w:p w14:paraId="468AD0AC" w14:textId="77777777" w:rsidR="00B60C0F" w:rsidRPr="00B60C0F" w:rsidRDefault="00B60C0F" w:rsidP="00B60C0F">
            <w:pPr>
              <w:widowControl/>
              <w:rPr>
                <w:rFonts w:eastAsia="Times New Roman"/>
                <w:sz w:val="20"/>
                <w:szCs w:val="20"/>
              </w:rPr>
            </w:pPr>
          </w:p>
        </w:tc>
        <w:tc>
          <w:tcPr>
            <w:tcW w:w="740" w:type="pct"/>
          </w:tcPr>
          <w:p w14:paraId="56742588" w14:textId="77777777" w:rsidR="00B60C0F" w:rsidRPr="00B60C0F" w:rsidRDefault="00B60C0F" w:rsidP="00B60C0F">
            <w:pPr>
              <w:widowControl/>
              <w:rPr>
                <w:rFonts w:eastAsia="Times New Roman"/>
                <w:sz w:val="20"/>
                <w:szCs w:val="20"/>
              </w:rPr>
            </w:pPr>
          </w:p>
        </w:tc>
        <w:tc>
          <w:tcPr>
            <w:tcW w:w="323" w:type="pct"/>
          </w:tcPr>
          <w:p w14:paraId="40D0C473" w14:textId="77777777" w:rsidR="00B60C0F" w:rsidRPr="00B60C0F" w:rsidRDefault="00B60C0F" w:rsidP="00B60C0F">
            <w:pPr>
              <w:widowControl/>
              <w:rPr>
                <w:rFonts w:eastAsia="Times New Roman"/>
                <w:sz w:val="20"/>
                <w:szCs w:val="20"/>
              </w:rPr>
            </w:pPr>
          </w:p>
        </w:tc>
        <w:tc>
          <w:tcPr>
            <w:tcW w:w="356" w:type="pct"/>
          </w:tcPr>
          <w:p w14:paraId="240D34CA" w14:textId="77777777" w:rsidR="00B60C0F" w:rsidRPr="00B60C0F" w:rsidRDefault="00B60C0F" w:rsidP="00B60C0F">
            <w:pPr>
              <w:widowControl/>
              <w:rPr>
                <w:rFonts w:eastAsia="Times New Roman"/>
                <w:sz w:val="20"/>
                <w:szCs w:val="20"/>
              </w:rPr>
            </w:pPr>
          </w:p>
        </w:tc>
        <w:tc>
          <w:tcPr>
            <w:tcW w:w="366" w:type="pct"/>
          </w:tcPr>
          <w:p w14:paraId="29AEE806" w14:textId="77777777" w:rsidR="00B60C0F" w:rsidRPr="00B60C0F" w:rsidRDefault="00B60C0F" w:rsidP="00B60C0F">
            <w:pPr>
              <w:widowControl/>
              <w:rPr>
                <w:rFonts w:eastAsia="Times New Roman"/>
                <w:sz w:val="20"/>
                <w:szCs w:val="20"/>
              </w:rPr>
            </w:pPr>
          </w:p>
        </w:tc>
      </w:tr>
      <w:tr w:rsidR="00B60C0F" w:rsidRPr="00EB76F1" w14:paraId="4E6BB99F" w14:textId="77777777" w:rsidTr="00CD5B22">
        <w:trPr>
          <w:trHeight w:val="290"/>
        </w:trPr>
        <w:tc>
          <w:tcPr>
            <w:tcW w:w="2742" w:type="pct"/>
            <w:noWrap/>
            <w:vAlign w:val="bottom"/>
            <w:hideMark/>
          </w:tcPr>
          <w:p w14:paraId="18DC2547" w14:textId="0F8E7B12"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Soap</w:t>
            </w:r>
          </w:p>
        </w:tc>
        <w:tc>
          <w:tcPr>
            <w:tcW w:w="473" w:type="pct"/>
          </w:tcPr>
          <w:p w14:paraId="508EC1F9" w14:textId="77777777" w:rsidR="00B60C0F" w:rsidRPr="00B60C0F" w:rsidRDefault="00B60C0F" w:rsidP="00B60C0F">
            <w:pPr>
              <w:widowControl/>
              <w:rPr>
                <w:rFonts w:eastAsia="Times New Roman"/>
                <w:sz w:val="20"/>
                <w:szCs w:val="20"/>
              </w:rPr>
            </w:pPr>
          </w:p>
        </w:tc>
        <w:tc>
          <w:tcPr>
            <w:tcW w:w="740" w:type="pct"/>
          </w:tcPr>
          <w:p w14:paraId="0FB45B9B" w14:textId="77777777" w:rsidR="00B60C0F" w:rsidRPr="00B60C0F" w:rsidRDefault="00B60C0F" w:rsidP="00B60C0F">
            <w:pPr>
              <w:widowControl/>
              <w:rPr>
                <w:rFonts w:eastAsia="Times New Roman"/>
                <w:sz w:val="20"/>
                <w:szCs w:val="20"/>
              </w:rPr>
            </w:pPr>
          </w:p>
        </w:tc>
        <w:tc>
          <w:tcPr>
            <w:tcW w:w="323" w:type="pct"/>
          </w:tcPr>
          <w:p w14:paraId="152AFD3D" w14:textId="77777777" w:rsidR="00B60C0F" w:rsidRPr="00B60C0F" w:rsidRDefault="00B60C0F" w:rsidP="00B60C0F">
            <w:pPr>
              <w:widowControl/>
              <w:rPr>
                <w:rFonts w:eastAsia="Times New Roman"/>
                <w:sz w:val="20"/>
                <w:szCs w:val="20"/>
              </w:rPr>
            </w:pPr>
          </w:p>
        </w:tc>
        <w:tc>
          <w:tcPr>
            <w:tcW w:w="356" w:type="pct"/>
          </w:tcPr>
          <w:p w14:paraId="2D41BBEB" w14:textId="77777777" w:rsidR="00B60C0F" w:rsidRPr="00B60C0F" w:rsidRDefault="00B60C0F" w:rsidP="00B60C0F">
            <w:pPr>
              <w:widowControl/>
              <w:rPr>
                <w:rFonts w:eastAsia="Times New Roman"/>
                <w:sz w:val="20"/>
                <w:szCs w:val="20"/>
              </w:rPr>
            </w:pPr>
          </w:p>
        </w:tc>
        <w:tc>
          <w:tcPr>
            <w:tcW w:w="366" w:type="pct"/>
          </w:tcPr>
          <w:p w14:paraId="4DD2E709" w14:textId="77777777" w:rsidR="00B60C0F" w:rsidRPr="00B60C0F" w:rsidRDefault="00B60C0F" w:rsidP="00B60C0F">
            <w:pPr>
              <w:widowControl/>
              <w:rPr>
                <w:rFonts w:eastAsia="Times New Roman"/>
                <w:sz w:val="20"/>
                <w:szCs w:val="20"/>
              </w:rPr>
            </w:pPr>
          </w:p>
        </w:tc>
      </w:tr>
      <w:tr w:rsidR="00B60C0F" w:rsidRPr="00EB76F1" w14:paraId="73FE8AED" w14:textId="77777777" w:rsidTr="00CD5B22">
        <w:trPr>
          <w:trHeight w:val="290"/>
        </w:trPr>
        <w:tc>
          <w:tcPr>
            <w:tcW w:w="2742" w:type="pct"/>
            <w:noWrap/>
            <w:vAlign w:val="bottom"/>
            <w:hideMark/>
          </w:tcPr>
          <w:p w14:paraId="15BCE5AD" w14:textId="7A12329C"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Year planner</w:t>
            </w:r>
          </w:p>
        </w:tc>
        <w:tc>
          <w:tcPr>
            <w:tcW w:w="473" w:type="pct"/>
          </w:tcPr>
          <w:p w14:paraId="0AC3DA52" w14:textId="77777777" w:rsidR="00B60C0F" w:rsidRPr="00B60C0F" w:rsidRDefault="00B60C0F" w:rsidP="00B60C0F">
            <w:pPr>
              <w:widowControl/>
              <w:rPr>
                <w:rFonts w:eastAsia="Times New Roman"/>
                <w:sz w:val="20"/>
                <w:szCs w:val="20"/>
              </w:rPr>
            </w:pPr>
          </w:p>
        </w:tc>
        <w:tc>
          <w:tcPr>
            <w:tcW w:w="740" w:type="pct"/>
          </w:tcPr>
          <w:p w14:paraId="169B1F4F" w14:textId="77777777" w:rsidR="00B60C0F" w:rsidRPr="00B60C0F" w:rsidRDefault="00B60C0F" w:rsidP="00B60C0F">
            <w:pPr>
              <w:widowControl/>
              <w:rPr>
                <w:rFonts w:eastAsia="Times New Roman"/>
                <w:sz w:val="20"/>
                <w:szCs w:val="20"/>
              </w:rPr>
            </w:pPr>
          </w:p>
        </w:tc>
        <w:tc>
          <w:tcPr>
            <w:tcW w:w="323" w:type="pct"/>
          </w:tcPr>
          <w:p w14:paraId="580CD0EC" w14:textId="77777777" w:rsidR="00B60C0F" w:rsidRPr="00B60C0F" w:rsidRDefault="00B60C0F" w:rsidP="00B60C0F">
            <w:pPr>
              <w:widowControl/>
              <w:rPr>
                <w:rFonts w:eastAsia="Times New Roman"/>
                <w:sz w:val="20"/>
                <w:szCs w:val="20"/>
              </w:rPr>
            </w:pPr>
          </w:p>
        </w:tc>
        <w:tc>
          <w:tcPr>
            <w:tcW w:w="356" w:type="pct"/>
          </w:tcPr>
          <w:p w14:paraId="7EB7C28D" w14:textId="77777777" w:rsidR="00B60C0F" w:rsidRPr="00B60C0F" w:rsidRDefault="00B60C0F" w:rsidP="00B60C0F">
            <w:pPr>
              <w:widowControl/>
              <w:rPr>
                <w:rFonts w:eastAsia="Times New Roman"/>
                <w:sz w:val="20"/>
                <w:szCs w:val="20"/>
              </w:rPr>
            </w:pPr>
          </w:p>
        </w:tc>
        <w:tc>
          <w:tcPr>
            <w:tcW w:w="366" w:type="pct"/>
          </w:tcPr>
          <w:p w14:paraId="6AAF8CBD" w14:textId="77777777" w:rsidR="00B60C0F" w:rsidRPr="00B60C0F" w:rsidRDefault="00B60C0F" w:rsidP="00B60C0F">
            <w:pPr>
              <w:widowControl/>
              <w:rPr>
                <w:rFonts w:eastAsia="Times New Roman"/>
                <w:sz w:val="20"/>
                <w:szCs w:val="20"/>
              </w:rPr>
            </w:pPr>
          </w:p>
        </w:tc>
      </w:tr>
      <w:tr w:rsidR="00B60C0F" w:rsidRPr="00EB76F1" w14:paraId="61FC49B9" w14:textId="77777777" w:rsidTr="00CD5B22">
        <w:trPr>
          <w:trHeight w:val="290"/>
        </w:trPr>
        <w:tc>
          <w:tcPr>
            <w:tcW w:w="2742" w:type="pct"/>
            <w:noWrap/>
            <w:vAlign w:val="bottom"/>
            <w:hideMark/>
          </w:tcPr>
          <w:p w14:paraId="07249A51" w14:textId="194D0D91"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Field bag</w:t>
            </w:r>
          </w:p>
        </w:tc>
        <w:tc>
          <w:tcPr>
            <w:tcW w:w="473" w:type="pct"/>
          </w:tcPr>
          <w:p w14:paraId="2240BE6A" w14:textId="77777777" w:rsidR="00B60C0F" w:rsidRPr="00B60C0F" w:rsidRDefault="00B60C0F" w:rsidP="00B60C0F">
            <w:pPr>
              <w:widowControl/>
              <w:rPr>
                <w:rFonts w:eastAsia="Times New Roman"/>
                <w:sz w:val="20"/>
                <w:szCs w:val="20"/>
              </w:rPr>
            </w:pPr>
          </w:p>
        </w:tc>
        <w:tc>
          <w:tcPr>
            <w:tcW w:w="740" w:type="pct"/>
          </w:tcPr>
          <w:p w14:paraId="28D5A9B2" w14:textId="77777777" w:rsidR="00B60C0F" w:rsidRPr="00B60C0F" w:rsidRDefault="00B60C0F" w:rsidP="00B60C0F">
            <w:pPr>
              <w:widowControl/>
              <w:rPr>
                <w:rFonts w:eastAsia="Times New Roman"/>
                <w:sz w:val="20"/>
                <w:szCs w:val="20"/>
              </w:rPr>
            </w:pPr>
          </w:p>
        </w:tc>
        <w:tc>
          <w:tcPr>
            <w:tcW w:w="323" w:type="pct"/>
          </w:tcPr>
          <w:p w14:paraId="27DBEC8E" w14:textId="77777777" w:rsidR="00B60C0F" w:rsidRPr="00B60C0F" w:rsidRDefault="00B60C0F" w:rsidP="00B60C0F">
            <w:pPr>
              <w:widowControl/>
              <w:rPr>
                <w:rFonts w:eastAsia="Times New Roman"/>
                <w:sz w:val="20"/>
                <w:szCs w:val="20"/>
              </w:rPr>
            </w:pPr>
          </w:p>
        </w:tc>
        <w:tc>
          <w:tcPr>
            <w:tcW w:w="356" w:type="pct"/>
          </w:tcPr>
          <w:p w14:paraId="3B0EC3BA" w14:textId="77777777" w:rsidR="00B60C0F" w:rsidRPr="00B60C0F" w:rsidRDefault="00B60C0F" w:rsidP="00B60C0F">
            <w:pPr>
              <w:widowControl/>
              <w:rPr>
                <w:rFonts w:eastAsia="Times New Roman"/>
                <w:sz w:val="20"/>
                <w:szCs w:val="20"/>
              </w:rPr>
            </w:pPr>
          </w:p>
        </w:tc>
        <w:tc>
          <w:tcPr>
            <w:tcW w:w="366" w:type="pct"/>
          </w:tcPr>
          <w:p w14:paraId="40777CA1" w14:textId="77777777" w:rsidR="00B60C0F" w:rsidRPr="00B60C0F" w:rsidRDefault="00B60C0F" w:rsidP="00B60C0F">
            <w:pPr>
              <w:widowControl/>
              <w:rPr>
                <w:rFonts w:eastAsia="Times New Roman"/>
                <w:sz w:val="20"/>
                <w:szCs w:val="20"/>
              </w:rPr>
            </w:pPr>
          </w:p>
        </w:tc>
      </w:tr>
      <w:tr w:rsidR="00B60C0F" w:rsidRPr="00EB76F1" w14:paraId="0BA4B350" w14:textId="77777777" w:rsidTr="00CD5B22">
        <w:trPr>
          <w:trHeight w:val="290"/>
        </w:trPr>
        <w:tc>
          <w:tcPr>
            <w:tcW w:w="2742" w:type="pct"/>
            <w:noWrap/>
            <w:vAlign w:val="bottom"/>
            <w:hideMark/>
          </w:tcPr>
          <w:p w14:paraId="26A51953" w14:textId="06908E61" w:rsidR="00B60C0F" w:rsidRPr="00EB76F1" w:rsidRDefault="00B60C0F" w:rsidP="00B60C0F">
            <w:pPr>
              <w:widowControl/>
              <w:ind w:left="252"/>
              <w:rPr>
                <w:rFonts w:eastAsia="Times New Roman"/>
                <w:color w:val="000000"/>
                <w:sz w:val="20"/>
                <w:szCs w:val="20"/>
              </w:rPr>
            </w:pPr>
            <w:r w:rsidRPr="00EB76F1">
              <w:rPr>
                <w:rFonts w:eastAsia="Times New Roman"/>
                <w:sz w:val="20"/>
                <w:szCs w:val="20"/>
              </w:rPr>
              <w:t xml:space="preserve">IRB Fees </w:t>
            </w:r>
          </w:p>
        </w:tc>
        <w:tc>
          <w:tcPr>
            <w:tcW w:w="473" w:type="pct"/>
          </w:tcPr>
          <w:p w14:paraId="26C93F4C" w14:textId="77777777" w:rsidR="00B60C0F" w:rsidRPr="00B60C0F" w:rsidRDefault="00B60C0F" w:rsidP="00B60C0F">
            <w:pPr>
              <w:widowControl/>
              <w:rPr>
                <w:rFonts w:eastAsia="Times New Roman"/>
                <w:sz w:val="20"/>
                <w:szCs w:val="20"/>
              </w:rPr>
            </w:pPr>
          </w:p>
        </w:tc>
        <w:tc>
          <w:tcPr>
            <w:tcW w:w="740" w:type="pct"/>
          </w:tcPr>
          <w:p w14:paraId="118E1EA7" w14:textId="77777777" w:rsidR="00B60C0F" w:rsidRPr="00B60C0F" w:rsidRDefault="00B60C0F" w:rsidP="00B60C0F">
            <w:pPr>
              <w:widowControl/>
              <w:rPr>
                <w:rFonts w:eastAsia="Times New Roman"/>
                <w:sz w:val="20"/>
                <w:szCs w:val="20"/>
              </w:rPr>
            </w:pPr>
          </w:p>
        </w:tc>
        <w:tc>
          <w:tcPr>
            <w:tcW w:w="323" w:type="pct"/>
          </w:tcPr>
          <w:p w14:paraId="143AB08E" w14:textId="77777777" w:rsidR="00B60C0F" w:rsidRPr="00B60C0F" w:rsidRDefault="00B60C0F" w:rsidP="00B60C0F">
            <w:pPr>
              <w:widowControl/>
              <w:rPr>
                <w:rFonts w:eastAsia="Times New Roman"/>
                <w:sz w:val="20"/>
                <w:szCs w:val="20"/>
              </w:rPr>
            </w:pPr>
          </w:p>
        </w:tc>
        <w:tc>
          <w:tcPr>
            <w:tcW w:w="356" w:type="pct"/>
          </w:tcPr>
          <w:p w14:paraId="2A9400CB" w14:textId="77777777" w:rsidR="00B60C0F" w:rsidRPr="00B60C0F" w:rsidRDefault="00B60C0F" w:rsidP="00B60C0F">
            <w:pPr>
              <w:widowControl/>
              <w:rPr>
                <w:rFonts w:eastAsia="Times New Roman"/>
                <w:sz w:val="20"/>
                <w:szCs w:val="20"/>
              </w:rPr>
            </w:pPr>
          </w:p>
        </w:tc>
        <w:tc>
          <w:tcPr>
            <w:tcW w:w="366" w:type="pct"/>
          </w:tcPr>
          <w:p w14:paraId="0AEF30FC" w14:textId="77777777" w:rsidR="00B60C0F" w:rsidRPr="00B60C0F" w:rsidRDefault="00B60C0F" w:rsidP="00B60C0F">
            <w:pPr>
              <w:widowControl/>
              <w:rPr>
                <w:rFonts w:eastAsia="Times New Roman"/>
                <w:sz w:val="20"/>
                <w:szCs w:val="20"/>
              </w:rPr>
            </w:pPr>
          </w:p>
        </w:tc>
      </w:tr>
      <w:tr w:rsidR="00B60C0F" w:rsidRPr="00EB76F1" w14:paraId="6AC85321" w14:textId="77777777" w:rsidTr="00CD5B22">
        <w:trPr>
          <w:trHeight w:val="290"/>
        </w:trPr>
        <w:tc>
          <w:tcPr>
            <w:tcW w:w="2742" w:type="pct"/>
            <w:noWrap/>
            <w:vAlign w:val="bottom"/>
            <w:hideMark/>
          </w:tcPr>
          <w:p w14:paraId="487FBB0F" w14:textId="4F172180" w:rsidR="00B60C0F" w:rsidRPr="00EB76F1" w:rsidRDefault="00B60C0F" w:rsidP="00B60C0F">
            <w:pPr>
              <w:widowControl/>
              <w:rPr>
                <w:rFonts w:eastAsia="Times New Roman"/>
                <w:sz w:val="20"/>
                <w:szCs w:val="20"/>
              </w:rPr>
            </w:pPr>
            <w:r w:rsidRPr="00EB76F1">
              <w:rPr>
                <w:rFonts w:eastAsia="Times New Roman"/>
                <w:sz w:val="20"/>
                <w:szCs w:val="20"/>
              </w:rPr>
              <w:t xml:space="preserve">Printing and publication </w:t>
            </w:r>
          </w:p>
        </w:tc>
        <w:tc>
          <w:tcPr>
            <w:tcW w:w="473" w:type="pct"/>
          </w:tcPr>
          <w:p w14:paraId="673814B9" w14:textId="77777777" w:rsidR="00B60C0F" w:rsidRPr="00B60C0F" w:rsidRDefault="00B60C0F" w:rsidP="00B60C0F">
            <w:pPr>
              <w:widowControl/>
              <w:rPr>
                <w:rFonts w:eastAsia="Times New Roman"/>
                <w:sz w:val="20"/>
                <w:szCs w:val="20"/>
              </w:rPr>
            </w:pPr>
          </w:p>
        </w:tc>
        <w:tc>
          <w:tcPr>
            <w:tcW w:w="740" w:type="pct"/>
          </w:tcPr>
          <w:p w14:paraId="6D7FFB16" w14:textId="77777777" w:rsidR="00B60C0F" w:rsidRPr="00B60C0F" w:rsidRDefault="00B60C0F" w:rsidP="00B60C0F">
            <w:pPr>
              <w:widowControl/>
              <w:rPr>
                <w:rFonts w:eastAsia="Times New Roman"/>
                <w:sz w:val="20"/>
                <w:szCs w:val="20"/>
              </w:rPr>
            </w:pPr>
          </w:p>
        </w:tc>
        <w:tc>
          <w:tcPr>
            <w:tcW w:w="323" w:type="pct"/>
          </w:tcPr>
          <w:p w14:paraId="61D05AD3" w14:textId="77777777" w:rsidR="00B60C0F" w:rsidRPr="00B60C0F" w:rsidRDefault="00B60C0F" w:rsidP="00B60C0F">
            <w:pPr>
              <w:widowControl/>
              <w:rPr>
                <w:rFonts w:eastAsia="Times New Roman"/>
                <w:sz w:val="20"/>
                <w:szCs w:val="20"/>
              </w:rPr>
            </w:pPr>
          </w:p>
        </w:tc>
        <w:tc>
          <w:tcPr>
            <w:tcW w:w="356" w:type="pct"/>
          </w:tcPr>
          <w:p w14:paraId="113936C8" w14:textId="77777777" w:rsidR="00B60C0F" w:rsidRPr="00B60C0F" w:rsidRDefault="00B60C0F" w:rsidP="00B60C0F">
            <w:pPr>
              <w:widowControl/>
              <w:rPr>
                <w:rFonts w:eastAsia="Times New Roman"/>
                <w:sz w:val="20"/>
                <w:szCs w:val="20"/>
              </w:rPr>
            </w:pPr>
          </w:p>
        </w:tc>
        <w:tc>
          <w:tcPr>
            <w:tcW w:w="366" w:type="pct"/>
          </w:tcPr>
          <w:p w14:paraId="5AF7603C" w14:textId="77777777" w:rsidR="00B60C0F" w:rsidRPr="00B60C0F" w:rsidRDefault="00B60C0F" w:rsidP="00B60C0F">
            <w:pPr>
              <w:widowControl/>
              <w:rPr>
                <w:rFonts w:eastAsia="Times New Roman"/>
                <w:sz w:val="20"/>
                <w:szCs w:val="20"/>
              </w:rPr>
            </w:pPr>
          </w:p>
        </w:tc>
      </w:tr>
      <w:tr w:rsidR="00B60C0F" w:rsidRPr="00EB76F1" w14:paraId="10CEB6D1" w14:textId="77777777" w:rsidTr="00CD5B22">
        <w:trPr>
          <w:trHeight w:val="290"/>
        </w:trPr>
        <w:tc>
          <w:tcPr>
            <w:tcW w:w="2742" w:type="pct"/>
            <w:noWrap/>
            <w:vAlign w:val="bottom"/>
            <w:hideMark/>
          </w:tcPr>
          <w:p w14:paraId="222A0483" w14:textId="02B7A92D" w:rsidR="00B60C0F" w:rsidRPr="00EB76F1" w:rsidRDefault="00B60C0F" w:rsidP="00B60C0F">
            <w:pPr>
              <w:widowControl/>
              <w:ind w:left="252"/>
              <w:rPr>
                <w:rFonts w:eastAsia="Times New Roman"/>
                <w:sz w:val="20"/>
                <w:szCs w:val="20"/>
              </w:rPr>
            </w:pPr>
            <w:r w:rsidRPr="00EB76F1">
              <w:rPr>
                <w:rFonts w:eastAsia="Times New Roman"/>
                <w:color w:val="000000"/>
                <w:sz w:val="20"/>
                <w:szCs w:val="20"/>
              </w:rPr>
              <w:t>Printing charges</w:t>
            </w:r>
          </w:p>
        </w:tc>
        <w:tc>
          <w:tcPr>
            <w:tcW w:w="473" w:type="pct"/>
          </w:tcPr>
          <w:p w14:paraId="40FBE23E" w14:textId="77777777" w:rsidR="00B60C0F" w:rsidRPr="00B60C0F" w:rsidRDefault="00B60C0F" w:rsidP="00B60C0F">
            <w:pPr>
              <w:widowControl/>
              <w:rPr>
                <w:rFonts w:eastAsia="Times New Roman"/>
                <w:sz w:val="20"/>
                <w:szCs w:val="20"/>
              </w:rPr>
            </w:pPr>
          </w:p>
        </w:tc>
        <w:tc>
          <w:tcPr>
            <w:tcW w:w="740" w:type="pct"/>
          </w:tcPr>
          <w:p w14:paraId="1A233766" w14:textId="77777777" w:rsidR="00B60C0F" w:rsidRPr="00B60C0F" w:rsidRDefault="00B60C0F" w:rsidP="00B60C0F">
            <w:pPr>
              <w:widowControl/>
              <w:rPr>
                <w:rFonts w:eastAsia="Times New Roman"/>
                <w:sz w:val="20"/>
                <w:szCs w:val="20"/>
              </w:rPr>
            </w:pPr>
          </w:p>
        </w:tc>
        <w:tc>
          <w:tcPr>
            <w:tcW w:w="323" w:type="pct"/>
          </w:tcPr>
          <w:p w14:paraId="5410F37C" w14:textId="77777777" w:rsidR="00B60C0F" w:rsidRPr="00B60C0F" w:rsidRDefault="00B60C0F" w:rsidP="00B60C0F">
            <w:pPr>
              <w:widowControl/>
              <w:rPr>
                <w:rFonts w:eastAsia="Times New Roman"/>
                <w:sz w:val="20"/>
                <w:szCs w:val="20"/>
              </w:rPr>
            </w:pPr>
          </w:p>
        </w:tc>
        <w:tc>
          <w:tcPr>
            <w:tcW w:w="356" w:type="pct"/>
          </w:tcPr>
          <w:p w14:paraId="2959B510" w14:textId="77777777" w:rsidR="00B60C0F" w:rsidRPr="00B60C0F" w:rsidRDefault="00B60C0F" w:rsidP="00B60C0F">
            <w:pPr>
              <w:widowControl/>
              <w:rPr>
                <w:rFonts w:eastAsia="Times New Roman"/>
                <w:sz w:val="20"/>
                <w:szCs w:val="20"/>
              </w:rPr>
            </w:pPr>
          </w:p>
        </w:tc>
        <w:tc>
          <w:tcPr>
            <w:tcW w:w="366" w:type="pct"/>
          </w:tcPr>
          <w:p w14:paraId="7183F88E" w14:textId="77777777" w:rsidR="00B60C0F" w:rsidRPr="00B60C0F" w:rsidRDefault="00B60C0F" w:rsidP="00B60C0F">
            <w:pPr>
              <w:widowControl/>
              <w:rPr>
                <w:rFonts w:eastAsia="Times New Roman"/>
                <w:sz w:val="20"/>
                <w:szCs w:val="20"/>
              </w:rPr>
            </w:pPr>
          </w:p>
        </w:tc>
      </w:tr>
      <w:tr w:rsidR="00B60C0F" w:rsidRPr="00EB76F1" w14:paraId="73BA198A" w14:textId="77777777" w:rsidTr="00CD5B22">
        <w:trPr>
          <w:trHeight w:val="290"/>
        </w:trPr>
        <w:tc>
          <w:tcPr>
            <w:tcW w:w="2742" w:type="pct"/>
            <w:noWrap/>
            <w:vAlign w:val="bottom"/>
            <w:hideMark/>
          </w:tcPr>
          <w:p w14:paraId="65482D97" w14:textId="2756D32C"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 xml:space="preserve">Photocopy bill </w:t>
            </w:r>
          </w:p>
        </w:tc>
        <w:tc>
          <w:tcPr>
            <w:tcW w:w="473" w:type="pct"/>
          </w:tcPr>
          <w:p w14:paraId="1D09E681" w14:textId="77777777" w:rsidR="00B60C0F" w:rsidRPr="00B60C0F" w:rsidRDefault="00B60C0F" w:rsidP="00B60C0F">
            <w:pPr>
              <w:widowControl/>
              <w:rPr>
                <w:rFonts w:eastAsia="Times New Roman"/>
                <w:sz w:val="20"/>
                <w:szCs w:val="20"/>
              </w:rPr>
            </w:pPr>
          </w:p>
        </w:tc>
        <w:tc>
          <w:tcPr>
            <w:tcW w:w="740" w:type="pct"/>
          </w:tcPr>
          <w:p w14:paraId="1FDCA4E1" w14:textId="77777777" w:rsidR="00B60C0F" w:rsidRPr="00B60C0F" w:rsidRDefault="00B60C0F" w:rsidP="00B60C0F">
            <w:pPr>
              <w:widowControl/>
              <w:rPr>
                <w:rFonts w:eastAsia="Times New Roman"/>
                <w:sz w:val="20"/>
                <w:szCs w:val="20"/>
              </w:rPr>
            </w:pPr>
          </w:p>
        </w:tc>
        <w:tc>
          <w:tcPr>
            <w:tcW w:w="323" w:type="pct"/>
          </w:tcPr>
          <w:p w14:paraId="6EAE0030" w14:textId="77777777" w:rsidR="00B60C0F" w:rsidRPr="00B60C0F" w:rsidRDefault="00B60C0F" w:rsidP="00B60C0F">
            <w:pPr>
              <w:widowControl/>
              <w:rPr>
                <w:rFonts w:eastAsia="Times New Roman"/>
                <w:sz w:val="20"/>
                <w:szCs w:val="20"/>
              </w:rPr>
            </w:pPr>
          </w:p>
        </w:tc>
        <w:tc>
          <w:tcPr>
            <w:tcW w:w="356" w:type="pct"/>
          </w:tcPr>
          <w:p w14:paraId="244A10F9" w14:textId="77777777" w:rsidR="00B60C0F" w:rsidRPr="00B60C0F" w:rsidRDefault="00B60C0F" w:rsidP="00B60C0F">
            <w:pPr>
              <w:widowControl/>
              <w:rPr>
                <w:rFonts w:eastAsia="Times New Roman"/>
                <w:sz w:val="20"/>
                <w:szCs w:val="20"/>
              </w:rPr>
            </w:pPr>
          </w:p>
        </w:tc>
        <w:tc>
          <w:tcPr>
            <w:tcW w:w="366" w:type="pct"/>
          </w:tcPr>
          <w:p w14:paraId="4879EAB6" w14:textId="77777777" w:rsidR="00B60C0F" w:rsidRPr="00B60C0F" w:rsidRDefault="00B60C0F" w:rsidP="00B60C0F">
            <w:pPr>
              <w:widowControl/>
              <w:rPr>
                <w:rFonts w:eastAsia="Times New Roman"/>
                <w:sz w:val="20"/>
                <w:szCs w:val="20"/>
              </w:rPr>
            </w:pPr>
          </w:p>
        </w:tc>
      </w:tr>
      <w:tr w:rsidR="00B60C0F" w:rsidRPr="00EB76F1" w14:paraId="0A495CF6" w14:textId="77777777" w:rsidTr="00CD5B22">
        <w:trPr>
          <w:trHeight w:val="290"/>
        </w:trPr>
        <w:tc>
          <w:tcPr>
            <w:tcW w:w="2742" w:type="pct"/>
            <w:noWrap/>
            <w:vAlign w:val="bottom"/>
            <w:hideMark/>
          </w:tcPr>
          <w:p w14:paraId="4572A9A2" w14:textId="3860889A"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Photocopy charges</w:t>
            </w:r>
          </w:p>
        </w:tc>
        <w:tc>
          <w:tcPr>
            <w:tcW w:w="473" w:type="pct"/>
          </w:tcPr>
          <w:p w14:paraId="5AE29845" w14:textId="77777777" w:rsidR="00B60C0F" w:rsidRPr="00B60C0F" w:rsidRDefault="00B60C0F" w:rsidP="00B60C0F">
            <w:pPr>
              <w:widowControl/>
              <w:rPr>
                <w:rFonts w:eastAsia="Times New Roman"/>
                <w:sz w:val="20"/>
                <w:szCs w:val="20"/>
              </w:rPr>
            </w:pPr>
          </w:p>
        </w:tc>
        <w:tc>
          <w:tcPr>
            <w:tcW w:w="740" w:type="pct"/>
          </w:tcPr>
          <w:p w14:paraId="41F888E6" w14:textId="77777777" w:rsidR="00B60C0F" w:rsidRPr="00B60C0F" w:rsidRDefault="00B60C0F" w:rsidP="00B60C0F">
            <w:pPr>
              <w:widowControl/>
              <w:rPr>
                <w:rFonts w:eastAsia="Times New Roman"/>
                <w:sz w:val="20"/>
                <w:szCs w:val="20"/>
              </w:rPr>
            </w:pPr>
          </w:p>
        </w:tc>
        <w:tc>
          <w:tcPr>
            <w:tcW w:w="323" w:type="pct"/>
          </w:tcPr>
          <w:p w14:paraId="76A8C6BA" w14:textId="77777777" w:rsidR="00B60C0F" w:rsidRPr="00B60C0F" w:rsidRDefault="00B60C0F" w:rsidP="00B60C0F">
            <w:pPr>
              <w:widowControl/>
              <w:rPr>
                <w:rFonts w:eastAsia="Times New Roman"/>
                <w:sz w:val="20"/>
                <w:szCs w:val="20"/>
              </w:rPr>
            </w:pPr>
          </w:p>
        </w:tc>
        <w:tc>
          <w:tcPr>
            <w:tcW w:w="356" w:type="pct"/>
          </w:tcPr>
          <w:p w14:paraId="43DCD258" w14:textId="77777777" w:rsidR="00B60C0F" w:rsidRPr="00B60C0F" w:rsidRDefault="00B60C0F" w:rsidP="00B60C0F">
            <w:pPr>
              <w:widowControl/>
              <w:rPr>
                <w:rFonts w:eastAsia="Times New Roman"/>
                <w:sz w:val="20"/>
                <w:szCs w:val="20"/>
              </w:rPr>
            </w:pPr>
          </w:p>
        </w:tc>
        <w:tc>
          <w:tcPr>
            <w:tcW w:w="366" w:type="pct"/>
          </w:tcPr>
          <w:p w14:paraId="097E4EB7" w14:textId="77777777" w:rsidR="00B60C0F" w:rsidRPr="00B60C0F" w:rsidRDefault="00B60C0F" w:rsidP="00B60C0F">
            <w:pPr>
              <w:widowControl/>
              <w:rPr>
                <w:rFonts w:eastAsia="Times New Roman"/>
                <w:sz w:val="20"/>
                <w:szCs w:val="20"/>
              </w:rPr>
            </w:pPr>
          </w:p>
        </w:tc>
      </w:tr>
      <w:tr w:rsidR="00B60C0F" w:rsidRPr="00EB76F1" w14:paraId="7C2CFBC9" w14:textId="77777777" w:rsidTr="00CD5B22">
        <w:trPr>
          <w:trHeight w:val="290"/>
        </w:trPr>
        <w:tc>
          <w:tcPr>
            <w:tcW w:w="2742" w:type="pct"/>
            <w:noWrap/>
            <w:vAlign w:val="bottom"/>
          </w:tcPr>
          <w:p w14:paraId="61997072" w14:textId="19BFFFD9" w:rsidR="00B60C0F" w:rsidRPr="00EB76F1" w:rsidRDefault="00B60C0F" w:rsidP="00B60C0F">
            <w:pPr>
              <w:widowControl/>
              <w:rPr>
                <w:rFonts w:eastAsia="Times New Roman"/>
                <w:sz w:val="20"/>
                <w:szCs w:val="20"/>
              </w:rPr>
            </w:pPr>
            <w:r w:rsidRPr="00EB76F1">
              <w:rPr>
                <w:rFonts w:eastAsia="Times New Roman"/>
                <w:sz w:val="20"/>
                <w:szCs w:val="20"/>
              </w:rPr>
              <w:t>Training</w:t>
            </w:r>
          </w:p>
        </w:tc>
        <w:tc>
          <w:tcPr>
            <w:tcW w:w="473" w:type="pct"/>
          </w:tcPr>
          <w:p w14:paraId="567BB7E7" w14:textId="77777777" w:rsidR="00B60C0F" w:rsidRPr="00B60C0F" w:rsidRDefault="00B60C0F" w:rsidP="00B60C0F">
            <w:pPr>
              <w:widowControl/>
              <w:rPr>
                <w:rFonts w:eastAsia="Times New Roman"/>
                <w:sz w:val="20"/>
                <w:szCs w:val="20"/>
              </w:rPr>
            </w:pPr>
          </w:p>
        </w:tc>
        <w:tc>
          <w:tcPr>
            <w:tcW w:w="740" w:type="pct"/>
          </w:tcPr>
          <w:p w14:paraId="634B07BC" w14:textId="77777777" w:rsidR="00B60C0F" w:rsidRPr="00B60C0F" w:rsidRDefault="00B60C0F" w:rsidP="00B60C0F">
            <w:pPr>
              <w:widowControl/>
              <w:rPr>
                <w:rFonts w:eastAsia="Times New Roman"/>
                <w:sz w:val="20"/>
                <w:szCs w:val="20"/>
              </w:rPr>
            </w:pPr>
          </w:p>
        </w:tc>
        <w:tc>
          <w:tcPr>
            <w:tcW w:w="323" w:type="pct"/>
          </w:tcPr>
          <w:p w14:paraId="5074A9F0" w14:textId="77777777" w:rsidR="00B60C0F" w:rsidRPr="00B60C0F" w:rsidRDefault="00B60C0F" w:rsidP="00B60C0F">
            <w:pPr>
              <w:widowControl/>
              <w:rPr>
                <w:rFonts w:eastAsia="Times New Roman"/>
                <w:sz w:val="20"/>
                <w:szCs w:val="20"/>
              </w:rPr>
            </w:pPr>
          </w:p>
        </w:tc>
        <w:tc>
          <w:tcPr>
            <w:tcW w:w="356" w:type="pct"/>
          </w:tcPr>
          <w:p w14:paraId="26A83295" w14:textId="77777777" w:rsidR="00B60C0F" w:rsidRPr="00B60C0F" w:rsidRDefault="00B60C0F" w:rsidP="00B60C0F">
            <w:pPr>
              <w:widowControl/>
              <w:rPr>
                <w:rFonts w:eastAsia="Times New Roman"/>
                <w:sz w:val="20"/>
                <w:szCs w:val="20"/>
              </w:rPr>
            </w:pPr>
          </w:p>
        </w:tc>
        <w:tc>
          <w:tcPr>
            <w:tcW w:w="366" w:type="pct"/>
          </w:tcPr>
          <w:p w14:paraId="1DA9422B" w14:textId="77777777" w:rsidR="00B60C0F" w:rsidRPr="00B60C0F" w:rsidRDefault="00B60C0F" w:rsidP="00B60C0F">
            <w:pPr>
              <w:widowControl/>
              <w:rPr>
                <w:rFonts w:eastAsia="Times New Roman"/>
                <w:sz w:val="20"/>
                <w:szCs w:val="20"/>
              </w:rPr>
            </w:pPr>
          </w:p>
        </w:tc>
      </w:tr>
      <w:tr w:rsidR="00B60C0F" w:rsidRPr="00EB76F1" w14:paraId="689D88CB" w14:textId="77777777" w:rsidTr="00CD5B22">
        <w:trPr>
          <w:trHeight w:val="290"/>
        </w:trPr>
        <w:tc>
          <w:tcPr>
            <w:tcW w:w="2742" w:type="pct"/>
            <w:noWrap/>
            <w:vAlign w:val="bottom"/>
            <w:hideMark/>
          </w:tcPr>
          <w:p w14:paraId="64C44B26" w14:textId="685C9CEE"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Drinks, Snacks, Coffee, Food</w:t>
            </w:r>
          </w:p>
        </w:tc>
        <w:tc>
          <w:tcPr>
            <w:tcW w:w="473" w:type="pct"/>
          </w:tcPr>
          <w:p w14:paraId="5983D7D4" w14:textId="77777777" w:rsidR="00B60C0F" w:rsidRPr="00B60C0F" w:rsidRDefault="00B60C0F" w:rsidP="00B60C0F">
            <w:pPr>
              <w:widowControl/>
              <w:rPr>
                <w:rFonts w:eastAsia="Times New Roman"/>
                <w:sz w:val="20"/>
                <w:szCs w:val="20"/>
              </w:rPr>
            </w:pPr>
          </w:p>
        </w:tc>
        <w:tc>
          <w:tcPr>
            <w:tcW w:w="740" w:type="pct"/>
          </w:tcPr>
          <w:p w14:paraId="31FBD6DA" w14:textId="77777777" w:rsidR="00B60C0F" w:rsidRPr="00B60C0F" w:rsidRDefault="00B60C0F" w:rsidP="00B60C0F">
            <w:pPr>
              <w:widowControl/>
              <w:rPr>
                <w:rFonts w:eastAsia="Times New Roman"/>
                <w:sz w:val="20"/>
                <w:szCs w:val="20"/>
              </w:rPr>
            </w:pPr>
          </w:p>
        </w:tc>
        <w:tc>
          <w:tcPr>
            <w:tcW w:w="323" w:type="pct"/>
          </w:tcPr>
          <w:p w14:paraId="256E462F" w14:textId="77777777" w:rsidR="00B60C0F" w:rsidRPr="00B60C0F" w:rsidRDefault="00B60C0F" w:rsidP="00B60C0F">
            <w:pPr>
              <w:widowControl/>
              <w:rPr>
                <w:rFonts w:eastAsia="Times New Roman"/>
                <w:sz w:val="20"/>
                <w:szCs w:val="20"/>
              </w:rPr>
            </w:pPr>
          </w:p>
        </w:tc>
        <w:tc>
          <w:tcPr>
            <w:tcW w:w="356" w:type="pct"/>
          </w:tcPr>
          <w:p w14:paraId="12873C83" w14:textId="77777777" w:rsidR="00B60C0F" w:rsidRPr="00B60C0F" w:rsidRDefault="00B60C0F" w:rsidP="00B60C0F">
            <w:pPr>
              <w:widowControl/>
              <w:rPr>
                <w:rFonts w:eastAsia="Times New Roman"/>
                <w:sz w:val="20"/>
                <w:szCs w:val="20"/>
              </w:rPr>
            </w:pPr>
          </w:p>
        </w:tc>
        <w:tc>
          <w:tcPr>
            <w:tcW w:w="366" w:type="pct"/>
          </w:tcPr>
          <w:p w14:paraId="69293359" w14:textId="77777777" w:rsidR="00B60C0F" w:rsidRPr="00B60C0F" w:rsidRDefault="00B60C0F" w:rsidP="00B60C0F">
            <w:pPr>
              <w:widowControl/>
              <w:rPr>
                <w:rFonts w:eastAsia="Times New Roman"/>
                <w:sz w:val="20"/>
                <w:szCs w:val="20"/>
              </w:rPr>
            </w:pPr>
          </w:p>
        </w:tc>
      </w:tr>
      <w:tr w:rsidR="00B60C0F" w:rsidRPr="00B60C0F" w14:paraId="76C8C19A" w14:textId="77777777" w:rsidTr="00B67EF1">
        <w:trPr>
          <w:trHeight w:val="290"/>
        </w:trPr>
        <w:tc>
          <w:tcPr>
            <w:tcW w:w="2742" w:type="pct"/>
            <w:vMerge w:val="restart"/>
            <w:shd w:val="clear" w:color="auto" w:fill="13628F"/>
            <w:noWrap/>
            <w:vAlign w:val="center"/>
          </w:tcPr>
          <w:p w14:paraId="001F2D89" w14:textId="60BE6F2F" w:rsidR="00B60C0F" w:rsidRPr="00EB76F1" w:rsidRDefault="00B60C0F" w:rsidP="00C66159">
            <w:pPr>
              <w:widowControl/>
              <w:ind w:left="252"/>
              <w:rPr>
                <w:rFonts w:eastAsia="Times New Roman"/>
                <w:color w:val="FFFFFF" w:themeColor="background1"/>
                <w:sz w:val="20"/>
                <w:szCs w:val="20"/>
              </w:rPr>
            </w:pPr>
            <w:r w:rsidRPr="00B60C0F">
              <w:rPr>
                <w:rFonts w:eastAsia="Times New Roman"/>
                <w:color w:val="FFFFFF" w:themeColor="background1"/>
                <w:sz w:val="20"/>
                <w:szCs w:val="20"/>
              </w:rPr>
              <w:lastRenderedPageBreak/>
              <w:t> </w:t>
            </w:r>
          </w:p>
        </w:tc>
        <w:tc>
          <w:tcPr>
            <w:tcW w:w="2258" w:type="pct"/>
            <w:gridSpan w:val="5"/>
            <w:shd w:val="clear" w:color="auto" w:fill="13628F"/>
            <w:vAlign w:val="center"/>
          </w:tcPr>
          <w:p w14:paraId="225A21A0" w14:textId="6E46B150" w:rsidR="00B60C0F" w:rsidRPr="00EB76F1" w:rsidRDefault="00B60C0F" w:rsidP="00C66159">
            <w:pPr>
              <w:widowControl/>
              <w:jc w:val="center"/>
              <w:rPr>
                <w:rFonts w:eastAsia="Times New Roman"/>
                <w:color w:val="FFFFFF" w:themeColor="background1"/>
                <w:sz w:val="20"/>
                <w:szCs w:val="20"/>
              </w:rPr>
            </w:pPr>
            <w:r w:rsidRPr="00B60C0F">
              <w:rPr>
                <w:rFonts w:eastAsia="Times New Roman"/>
                <w:color w:val="FFFFFF" w:themeColor="background1"/>
                <w:sz w:val="20"/>
                <w:szCs w:val="20"/>
              </w:rPr>
              <w:t>Pretest and training of trainers</w:t>
            </w:r>
          </w:p>
        </w:tc>
      </w:tr>
      <w:tr w:rsidR="00B60C0F" w:rsidRPr="00B60C0F" w14:paraId="36BEAA3B" w14:textId="77777777" w:rsidTr="00B67EF1">
        <w:trPr>
          <w:trHeight w:val="290"/>
        </w:trPr>
        <w:tc>
          <w:tcPr>
            <w:tcW w:w="2742" w:type="pct"/>
            <w:vMerge/>
            <w:shd w:val="clear" w:color="auto" w:fill="13628F"/>
            <w:noWrap/>
            <w:vAlign w:val="center"/>
          </w:tcPr>
          <w:p w14:paraId="51426ABA" w14:textId="77777777" w:rsidR="00B60C0F" w:rsidRPr="00EB76F1" w:rsidRDefault="00B60C0F" w:rsidP="00C66159">
            <w:pPr>
              <w:widowControl/>
              <w:ind w:left="252"/>
              <w:rPr>
                <w:rFonts w:eastAsia="Times New Roman"/>
                <w:color w:val="FFFFFF" w:themeColor="background1"/>
                <w:sz w:val="20"/>
                <w:szCs w:val="20"/>
              </w:rPr>
            </w:pPr>
          </w:p>
        </w:tc>
        <w:tc>
          <w:tcPr>
            <w:tcW w:w="473" w:type="pct"/>
            <w:shd w:val="clear" w:color="auto" w:fill="13628F"/>
            <w:vAlign w:val="center"/>
          </w:tcPr>
          <w:p w14:paraId="47B09007" w14:textId="77777777" w:rsidR="00B60C0F" w:rsidRPr="00B60C0F"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Item</w:t>
            </w:r>
          </w:p>
          <w:p w14:paraId="7C0532B7" w14:textId="5B923901"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cost</w:t>
            </w:r>
          </w:p>
        </w:tc>
        <w:tc>
          <w:tcPr>
            <w:tcW w:w="740" w:type="pct"/>
            <w:shd w:val="clear" w:color="auto" w:fill="13628F"/>
            <w:vAlign w:val="center"/>
          </w:tcPr>
          <w:p w14:paraId="13A1BAC0" w14:textId="77777777" w:rsidR="00B60C0F" w:rsidRPr="00B60C0F"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No.</w:t>
            </w:r>
          </w:p>
          <w:p w14:paraId="6E778BD1" w14:textId="3E8613FE"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individuals</w:t>
            </w:r>
          </w:p>
        </w:tc>
        <w:tc>
          <w:tcPr>
            <w:tcW w:w="323" w:type="pct"/>
            <w:shd w:val="clear" w:color="auto" w:fill="13628F"/>
            <w:vAlign w:val="center"/>
          </w:tcPr>
          <w:p w14:paraId="7B3BBC25" w14:textId="38B9D29D"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Unit</w:t>
            </w:r>
          </w:p>
        </w:tc>
        <w:tc>
          <w:tcPr>
            <w:tcW w:w="356" w:type="pct"/>
            <w:shd w:val="clear" w:color="auto" w:fill="13628F"/>
            <w:vAlign w:val="center"/>
          </w:tcPr>
          <w:p w14:paraId="3DADD4F2" w14:textId="4BD1949F"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No. units</w:t>
            </w:r>
          </w:p>
        </w:tc>
        <w:tc>
          <w:tcPr>
            <w:tcW w:w="366" w:type="pct"/>
            <w:shd w:val="clear" w:color="auto" w:fill="13628F"/>
            <w:vAlign w:val="center"/>
          </w:tcPr>
          <w:p w14:paraId="50CF2B58" w14:textId="423F6B75" w:rsidR="00B60C0F" w:rsidRPr="00EB76F1" w:rsidRDefault="00B60C0F" w:rsidP="00C66159">
            <w:pPr>
              <w:widowControl/>
              <w:rPr>
                <w:rFonts w:eastAsia="Times New Roman"/>
                <w:color w:val="FFFFFF" w:themeColor="background1"/>
                <w:sz w:val="20"/>
                <w:szCs w:val="20"/>
              </w:rPr>
            </w:pPr>
            <w:r w:rsidRPr="00B60C0F">
              <w:rPr>
                <w:rFonts w:eastAsia="Times New Roman"/>
                <w:color w:val="FFFFFF" w:themeColor="background1"/>
                <w:sz w:val="20"/>
                <w:szCs w:val="20"/>
              </w:rPr>
              <w:t>Total cost</w:t>
            </w:r>
          </w:p>
        </w:tc>
      </w:tr>
      <w:tr w:rsidR="00B60C0F" w:rsidRPr="00EB76F1" w14:paraId="5DFE5875" w14:textId="77777777" w:rsidTr="00CD5B22">
        <w:trPr>
          <w:trHeight w:val="290"/>
        </w:trPr>
        <w:tc>
          <w:tcPr>
            <w:tcW w:w="2742" w:type="pct"/>
            <w:noWrap/>
            <w:vAlign w:val="bottom"/>
            <w:hideMark/>
          </w:tcPr>
          <w:p w14:paraId="7E95CB67" w14:textId="66B3A34B"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Venue uses charge</w:t>
            </w:r>
          </w:p>
        </w:tc>
        <w:tc>
          <w:tcPr>
            <w:tcW w:w="473" w:type="pct"/>
          </w:tcPr>
          <w:p w14:paraId="53A931B1" w14:textId="77777777" w:rsidR="00B60C0F" w:rsidRPr="00B60C0F" w:rsidRDefault="00B60C0F" w:rsidP="00B60C0F">
            <w:pPr>
              <w:widowControl/>
              <w:rPr>
                <w:rFonts w:eastAsia="Times New Roman"/>
                <w:sz w:val="20"/>
                <w:szCs w:val="20"/>
              </w:rPr>
            </w:pPr>
          </w:p>
        </w:tc>
        <w:tc>
          <w:tcPr>
            <w:tcW w:w="740" w:type="pct"/>
          </w:tcPr>
          <w:p w14:paraId="1CE43622" w14:textId="77777777" w:rsidR="00B60C0F" w:rsidRPr="00B60C0F" w:rsidRDefault="00B60C0F" w:rsidP="00B60C0F">
            <w:pPr>
              <w:widowControl/>
              <w:rPr>
                <w:rFonts w:eastAsia="Times New Roman"/>
                <w:sz w:val="20"/>
                <w:szCs w:val="20"/>
              </w:rPr>
            </w:pPr>
          </w:p>
        </w:tc>
        <w:tc>
          <w:tcPr>
            <w:tcW w:w="323" w:type="pct"/>
          </w:tcPr>
          <w:p w14:paraId="79FD803A" w14:textId="77777777" w:rsidR="00B60C0F" w:rsidRPr="00B60C0F" w:rsidRDefault="00B60C0F" w:rsidP="00B60C0F">
            <w:pPr>
              <w:widowControl/>
              <w:rPr>
                <w:rFonts w:eastAsia="Times New Roman"/>
                <w:sz w:val="20"/>
                <w:szCs w:val="20"/>
              </w:rPr>
            </w:pPr>
          </w:p>
        </w:tc>
        <w:tc>
          <w:tcPr>
            <w:tcW w:w="356" w:type="pct"/>
          </w:tcPr>
          <w:p w14:paraId="0D2D3506" w14:textId="77777777" w:rsidR="00B60C0F" w:rsidRPr="00B60C0F" w:rsidRDefault="00B60C0F" w:rsidP="00B60C0F">
            <w:pPr>
              <w:widowControl/>
              <w:rPr>
                <w:rFonts w:eastAsia="Times New Roman"/>
                <w:sz w:val="20"/>
                <w:szCs w:val="20"/>
              </w:rPr>
            </w:pPr>
          </w:p>
        </w:tc>
        <w:tc>
          <w:tcPr>
            <w:tcW w:w="366" w:type="pct"/>
          </w:tcPr>
          <w:p w14:paraId="1A57D5B6" w14:textId="77777777" w:rsidR="00B60C0F" w:rsidRPr="00B60C0F" w:rsidRDefault="00B60C0F" w:rsidP="00B60C0F">
            <w:pPr>
              <w:widowControl/>
              <w:rPr>
                <w:rFonts w:eastAsia="Times New Roman"/>
                <w:sz w:val="20"/>
                <w:szCs w:val="20"/>
              </w:rPr>
            </w:pPr>
          </w:p>
        </w:tc>
      </w:tr>
      <w:tr w:rsidR="00B60C0F" w:rsidRPr="00EB76F1" w14:paraId="04E12EF4" w14:textId="77777777" w:rsidTr="00CD5B22">
        <w:trPr>
          <w:trHeight w:val="290"/>
        </w:trPr>
        <w:tc>
          <w:tcPr>
            <w:tcW w:w="2742" w:type="pct"/>
            <w:noWrap/>
            <w:vAlign w:val="bottom"/>
            <w:hideMark/>
          </w:tcPr>
          <w:p w14:paraId="3958A290" w14:textId="5C31C319" w:rsidR="00B60C0F" w:rsidRPr="00EB76F1" w:rsidRDefault="00B60C0F" w:rsidP="00B60C0F">
            <w:pPr>
              <w:widowControl/>
              <w:rPr>
                <w:rFonts w:eastAsia="Times New Roman"/>
                <w:color w:val="000000"/>
                <w:sz w:val="20"/>
                <w:szCs w:val="20"/>
              </w:rPr>
            </w:pPr>
            <w:r w:rsidRPr="00EB76F1">
              <w:rPr>
                <w:rFonts w:eastAsia="Times New Roman"/>
                <w:color w:val="000000"/>
                <w:sz w:val="20"/>
                <w:szCs w:val="20"/>
              </w:rPr>
              <w:t>Transportation</w:t>
            </w:r>
          </w:p>
        </w:tc>
        <w:tc>
          <w:tcPr>
            <w:tcW w:w="473" w:type="pct"/>
          </w:tcPr>
          <w:p w14:paraId="18614AED" w14:textId="77777777" w:rsidR="00B60C0F" w:rsidRPr="00B60C0F" w:rsidRDefault="00B60C0F" w:rsidP="00B60C0F">
            <w:pPr>
              <w:widowControl/>
              <w:rPr>
                <w:rFonts w:eastAsia="Times New Roman"/>
                <w:sz w:val="20"/>
                <w:szCs w:val="20"/>
              </w:rPr>
            </w:pPr>
          </w:p>
        </w:tc>
        <w:tc>
          <w:tcPr>
            <w:tcW w:w="740" w:type="pct"/>
          </w:tcPr>
          <w:p w14:paraId="67842D0D" w14:textId="77777777" w:rsidR="00B60C0F" w:rsidRPr="00B60C0F" w:rsidRDefault="00B60C0F" w:rsidP="00B60C0F">
            <w:pPr>
              <w:widowControl/>
              <w:rPr>
                <w:rFonts w:eastAsia="Times New Roman"/>
                <w:sz w:val="20"/>
                <w:szCs w:val="20"/>
              </w:rPr>
            </w:pPr>
          </w:p>
        </w:tc>
        <w:tc>
          <w:tcPr>
            <w:tcW w:w="323" w:type="pct"/>
          </w:tcPr>
          <w:p w14:paraId="54C14C73" w14:textId="77777777" w:rsidR="00B60C0F" w:rsidRPr="00B60C0F" w:rsidRDefault="00B60C0F" w:rsidP="00B60C0F">
            <w:pPr>
              <w:widowControl/>
              <w:rPr>
                <w:rFonts w:eastAsia="Times New Roman"/>
                <w:sz w:val="20"/>
                <w:szCs w:val="20"/>
              </w:rPr>
            </w:pPr>
          </w:p>
        </w:tc>
        <w:tc>
          <w:tcPr>
            <w:tcW w:w="356" w:type="pct"/>
          </w:tcPr>
          <w:p w14:paraId="169EB3DE" w14:textId="77777777" w:rsidR="00B60C0F" w:rsidRPr="00B60C0F" w:rsidRDefault="00B60C0F" w:rsidP="00B60C0F">
            <w:pPr>
              <w:widowControl/>
              <w:rPr>
                <w:rFonts w:eastAsia="Times New Roman"/>
                <w:sz w:val="20"/>
                <w:szCs w:val="20"/>
              </w:rPr>
            </w:pPr>
          </w:p>
        </w:tc>
        <w:tc>
          <w:tcPr>
            <w:tcW w:w="366" w:type="pct"/>
          </w:tcPr>
          <w:p w14:paraId="61670830" w14:textId="77777777" w:rsidR="00B60C0F" w:rsidRPr="00B60C0F" w:rsidRDefault="00B60C0F" w:rsidP="00B60C0F">
            <w:pPr>
              <w:widowControl/>
              <w:rPr>
                <w:rFonts w:eastAsia="Times New Roman"/>
                <w:sz w:val="20"/>
                <w:szCs w:val="20"/>
              </w:rPr>
            </w:pPr>
          </w:p>
        </w:tc>
      </w:tr>
      <w:tr w:rsidR="00B60C0F" w:rsidRPr="00EB76F1" w14:paraId="74B5B669" w14:textId="77777777" w:rsidTr="00CD5B22">
        <w:trPr>
          <w:trHeight w:val="290"/>
        </w:trPr>
        <w:tc>
          <w:tcPr>
            <w:tcW w:w="2742" w:type="pct"/>
            <w:noWrap/>
            <w:vAlign w:val="bottom"/>
            <w:hideMark/>
          </w:tcPr>
          <w:p w14:paraId="4DD30701" w14:textId="063D667A" w:rsidR="00B60C0F" w:rsidRPr="00EB76F1" w:rsidRDefault="00B60C0F" w:rsidP="00B60C0F">
            <w:pPr>
              <w:widowControl/>
              <w:ind w:left="252"/>
              <w:rPr>
                <w:rFonts w:eastAsia="Times New Roman"/>
                <w:sz w:val="20"/>
                <w:szCs w:val="20"/>
              </w:rPr>
            </w:pPr>
            <w:r w:rsidRPr="00EB76F1">
              <w:rPr>
                <w:rFonts w:eastAsia="Times New Roman"/>
                <w:color w:val="000000"/>
                <w:sz w:val="20"/>
                <w:szCs w:val="20"/>
              </w:rPr>
              <w:t xml:space="preserve">Local conveyance </w:t>
            </w:r>
          </w:p>
        </w:tc>
        <w:tc>
          <w:tcPr>
            <w:tcW w:w="473" w:type="pct"/>
          </w:tcPr>
          <w:p w14:paraId="33C08C54" w14:textId="77777777" w:rsidR="00B60C0F" w:rsidRPr="00B60C0F" w:rsidRDefault="00B60C0F" w:rsidP="00B60C0F">
            <w:pPr>
              <w:widowControl/>
              <w:rPr>
                <w:rFonts w:eastAsia="Times New Roman"/>
                <w:sz w:val="20"/>
                <w:szCs w:val="20"/>
              </w:rPr>
            </w:pPr>
          </w:p>
        </w:tc>
        <w:tc>
          <w:tcPr>
            <w:tcW w:w="740" w:type="pct"/>
          </w:tcPr>
          <w:p w14:paraId="7CD4399F" w14:textId="77777777" w:rsidR="00B60C0F" w:rsidRPr="00B60C0F" w:rsidRDefault="00B60C0F" w:rsidP="00B60C0F">
            <w:pPr>
              <w:widowControl/>
              <w:rPr>
                <w:rFonts w:eastAsia="Times New Roman"/>
                <w:sz w:val="20"/>
                <w:szCs w:val="20"/>
              </w:rPr>
            </w:pPr>
          </w:p>
        </w:tc>
        <w:tc>
          <w:tcPr>
            <w:tcW w:w="323" w:type="pct"/>
          </w:tcPr>
          <w:p w14:paraId="74B3710F" w14:textId="77777777" w:rsidR="00B60C0F" w:rsidRPr="00B60C0F" w:rsidRDefault="00B60C0F" w:rsidP="00B60C0F">
            <w:pPr>
              <w:widowControl/>
              <w:rPr>
                <w:rFonts w:eastAsia="Times New Roman"/>
                <w:sz w:val="20"/>
                <w:szCs w:val="20"/>
              </w:rPr>
            </w:pPr>
          </w:p>
        </w:tc>
        <w:tc>
          <w:tcPr>
            <w:tcW w:w="356" w:type="pct"/>
          </w:tcPr>
          <w:p w14:paraId="230546A9" w14:textId="77777777" w:rsidR="00B60C0F" w:rsidRPr="00B60C0F" w:rsidRDefault="00B60C0F" w:rsidP="00B60C0F">
            <w:pPr>
              <w:widowControl/>
              <w:rPr>
                <w:rFonts w:eastAsia="Times New Roman"/>
                <w:sz w:val="20"/>
                <w:szCs w:val="20"/>
              </w:rPr>
            </w:pPr>
          </w:p>
        </w:tc>
        <w:tc>
          <w:tcPr>
            <w:tcW w:w="366" w:type="pct"/>
          </w:tcPr>
          <w:p w14:paraId="1C747EC3" w14:textId="77777777" w:rsidR="00B60C0F" w:rsidRPr="00B60C0F" w:rsidRDefault="00B60C0F" w:rsidP="00B60C0F">
            <w:pPr>
              <w:widowControl/>
              <w:rPr>
                <w:rFonts w:eastAsia="Times New Roman"/>
                <w:sz w:val="20"/>
                <w:szCs w:val="20"/>
              </w:rPr>
            </w:pPr>
          </w:p>
        </w:tc>
      </w:tr>
      <w:tr w:rsidR="00B60C0F" w:rsidRPr="00EB76F1" w14:paraId="68DCA0FB" w14:textId="77777777" w:rsidTr="00CD5B22">
        <w:trPr>
          <w:trHeight w:val="290"/>
        </w:trPr>
        <w:tc>
          <w:tcPr>
            <w:tcW w:w="2742" w:type="pct"/>
            <w:noWrap/>
            <w:vAlign w:val="bottom"/>
            <w:hideMark/>
          </w:tcPr>
          <w:p w14:paraId="7A23BE8C" w14:textId="61FB36BF"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Vehicle hire</w:t>
            </w:r>
          </w:p>
        </w:tc>
        <w:tc>
          <w:tcPr>
            <w:tcW w:w="473" w:type="pct"/>
          </w:tcPr>
          <w:p w14:paraId="4851E9FC" w14:textId="77777777" w:rsidR="00B60C0F" w:rsidRPr="00B60C0F" w:rsidRDefault="00B60C0F" w:rsidP="00B60C0F">
            <w:pPr>
              <w:widowControl/>
              <w:rPr>
                <w:rFonts w:eastAsia="Times New Roman"/>
                <w:sz w:val="20"/>
                <w:szCs w:val="20"/>
              </w:rPr>
            </w:pPr>
          </w:p>
        </w:tc>
        <w:tc>
          <w:tcPr>
            <w:tcW w:w="740" w:type="pct"/>
          </w:tcPr>
          <w:p w14:paraId="098A3C65" w14:textId="77777777" w:rsidR="00B60C0F" w:rsidRPr="00B60C0F" w:rsidRDefault="00B60C0F" w:rsidP="00B60C0F">
            <w:pPr>
              <w:widowControl/>
              <w:rPr>
                <w:rFonts w:eastAsia="Times New Roman"/>
                <w:sz w:val="20"/>
                <w:szCs w:val="20"/>
              </w:rPr>
            </w:pPr>
          </w:p>
        </w:tc>
        <w:tc>
          <w:tcPr>
            <w:tcW w:w="323" w:type="pct"/>
          </w:tcPr>
          <w:p w14:paraId="173BABFC" w14:textId="77777777" w:rsidR="00B60C0F" w:rsidRPr="00B60C0F" w:rsidRDefault="00B60C0F" w:rsidP="00B60C0F">
            <w:pPr>
              <w:widowControl/>
              <w:rPr>
                <w:rFonts w:eastAsia="Times New Roman"/>
                <w:sz w:val="20"/>
                <w:szCs w:val="20"/>
              </w:rPr>
            </w:pPr>
          </w:p>
        </w:tc>
        <w:tc>
          <w:tcPr>
            <w:tcW w:w="356" w:type="pct"/>
          </w:tcPr>
          <w:p w14:paraId="6741AC59" w14:textId="77777777" w:rsidR="00B60C0F" w:rsidRPr="00B60C0F" w:rsidRDefault="00B60C0F" w:rsidP="00B60C0F">
            <w:pPr>
              <w:widowControl/>
              <w:rPr>
                <w:rFonts w:eastAsia="Times New Roman"/>
                <w:sz w:val="20"/>
                <w:szCs w:val="20"/>
              </w:rPr>
            </w:pPr>
          </w:p>
        </w:tc>
        <w:tc>
          <w:tcPr>
            <w:tcW w:w="366" w:type="pct"/>
          </w:tcPr>
          <w:p w14:paraId="5D7DCF50" w14:textId="77777777" w:rsidR="00B60C0F" w:rsidRPr="00B60C0F" w:rsidRDefault="00B60C0F" w:rsidP="00B60C0F">
            <w:pPr>
              <w:widowControl/>
              <w:rPr>
                <w:rFonts w:eastAsia="Times New Roman"/>
                <w:sz w:val="20"/>
                <w:szCs w:val="20"/>
              </w:rPr>
            </w:pPr>
          </w:p>
        </w:tc>
      </w:tr>
      <w:tr w:rsidR="00B60C0F" w:rsidRPr="00EB76F1" w14:paraId="6408662C" w14:textId="77777777" w:rsidTr="00CD5B22">
        <w:trPr>
          <w:trHeight w:val="290"/>
        </w:trPr>
        <w:tc>
          <w:tcPr>
            <w:tcW w:w="2742" w:type="pct"/>
            <w:noWrap/>
            <w:vAlign w:val="bottom"/>
            <w:hideMark/>
          </w:tcPr>
          <w:p w14:paraId="7318ADF3" w14:textId="1EED08FA" w:rsidR="00B60C0F" w:rsidRPr="00EB76F1" w:rsidRDefault="00B60C0F" w:rsidP="00B60C0F">
            <w:pPr>
              <w:widowControl/>
              <w:ind w:left="252"/>
              <w:rPr>
                <w:rFonts w:eastAsia="Times New Roman"/>
                <w:color w:val="000000"/>
                <w:sz w:val="20"/>
                <w:szCs w:val="20"/>
              </w:rPr>
            </w:pPr>
            <w:r w:rsidRPr="00EB76F1">
              <w:rPr>
                <w:rFonts w:eastAsia="Times New Roman"/>
                <w:color w:val="000000"/>
                <w:sz w:val="20"/>
                <w:szCs w:val="20"/>
              </w:rPr>
              <w:t>International travel for research team</w:t>
            </w:r>
          </w:p>
        </w:tc>
        <w:tc>
          <w:tcPr>
            <w:tcW w:w="473" w:type="pct"/>
          </w:tcPr>
          <w:p w14:paraId="14D62B48" w14:textId="77777777" w:rsidR="00B60C0F" w:rsidRPr="00B60C0F" w:rsidRDefault="00B60C0F" w:rsidP="00B60C0F">
            <w:pPr>
              <w:widowControl/>
              <w:rPr>
                <w:rFonts w:eastAsia="Times New Roman"/>
                <w:sz w:val="20"/>
                <w:szCs w:val="20"/>
              </w:rPr>
            </w:pPr>
          </w:p>
        </w:tc>
        <w:tc>
          <w:tcPr>
            <w:tcW w:w="740" w:type="pct"/>
          </w:tcPr>
          <w:p w14:paraId="77472120" w14:textId="77777777" w:rsidR="00B60C0F" w:rsidRPr="00B60C0F" w:rsidRDefault="00B60C0F" w:rsidP="00B60C0F">
            <w:pPr>
              <w:widowControl/>
              <w:rPr>
                <w:rFonts w:eastAsia="Times New Roman"/>
                <w:sz w:val="20"/>
                <w:szCs w:val="20"/>
              </w:rPr>
            </w:pPr>
          </w:p>
        </w:tc>
        <w:tc>
          <w:tcPr>
            <w:tcW w:w="323" w:type="pct"/>
          </w:tcPr>
          <w:p w14:paraId="7ECEBCC3" w14:textId="77777777" w:rsidR="00B60C0F" w:rsidRPr="00B60C0F" w:rsidRDefault="00B60C0F" w:rsidP="00B60C0F">
            <w:pPr>
              <w:widowControl/>
              <w:rPr>
                <w:rFonts w:eastAsia="Times New Roman"/>
                <w:sz w:val="20"/>
                <w:szCs w:val="20"/>
              </w:rPr>
            </w:pPr>
          </w:p>
        </w:tc>
        <w:tc>
          <w:tcPr>
            <w:tcW w:w="356" w:type="pct"/>
          </w:tcPr>
          <w:p w14:paraId="5C2C73A8" w14:textId="77777777" w:rsidR="00B60C0F" w:rsidRPr="00B60C0F" w:rsidRDefault="00B60C0F" w:rsidP="00B60C0F">
            <w:pPr>
              <w:widowControl/>
              <w:rPr>
                <w:rFonts w:eastAsia="Times New Roman"/>
                <w:sz w:val="20"/>
                <w:szCs w:val="20"/>
              </w:rPr>
            </w:pPr>
          </w:p>
        </w:tc>
        <w:tc>
          <w:tcPr>
            <w:tcW w:w="366" w:type="pct"/>
          </w:tcPr>
          <w:p w14:paraId="305DE6BF" w14:textId="77777777" w:rsidR="00B60C0F" w:rsidRPr="00B60C0F" w:rsidRDefault="00B60C0F" w:rsidP="00B60C0F">
            <w:pPr>
              <w:widowControl/>
              <w:rPr>
                <w:rFonts w:eastAsia="Times New Roman"/>
                <w:sz w:val="20"/>
                <w:szCs w:val="20"/>
              </w:rPr>
            </w:pPr>
          </w:p>
        </w:tc>
      </w:tr>
    </w:tbl>
    <w:p w14:paraId="155AEBDF" w14:textId="380E1C31" w:rsidR="00010102" w:rsidRDefault="00010102"/>
    <w:p w14:paraId="105C5DA5" w14:textId="77777777" w:rsidR="00010102" w:rsidRDefault="00010102">
      <w:pPr>
        <w:widowControl/>
        <w:spacing w:after="160" w:line="278" w:lineRule="auto"/>
      </w:pPr>
      <w:r>
        <w:br w:type="page"/>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301"/>
        <w:gridCol w:w="1150"/>
        <w:gridCol w:w="1290"/>
        <w:gridCol w:w="1593"/>
        <w:gridCol w:w="706"/>
        <w:gridCol w:w="732"/>
      </w:tblGrid>
      <w:tr w:rsidR="00010102" w:rsidRPr="001B41EE" w14:paraId="70D826A3" w14:textId="77777777" w:rsidTr="00992D3E">
        <w:trPr>
          <w:trHeight w:val="290"/>
        </w:trPr>
        <w:tc>
          <w:tcPr>
            <w:tcW w:w="9595" w:type="dxa"/>
            <w:gridSpan w:val="7"/>
            <w:tcBorders>
              <w:top w:val="nil"/>
              <w:left w:val="nil"/>
              <w:bottom w:val="single" w:sz="4" w:space="0" w:color="auto"/>
              <w:right w:val="nil"/>
            </w:tcBorders>
            <w:noWrap/>
            <w:vAlign w:val="bottom"/>
          </w:tcPr>
          <w:p w14:paraId="3EB23529" w14:textId="77777777" w:rsidR="00010102" w:rsidRDefault="00030587" w:rsidP="00030587">
            <w:pPr>
              <w:rPr>
                <w:rFonts w:ascii="Calibri" w:eastAsia="Times New Roman" w:hAnsi="Calibri" w:cs="Calibri"/>
                <w:b/>
                <w:bCs/>
                <w:color w:val="000000"/>
                <w:sz w:val="22"/>
                <w:szCs w:val="22"/>
              </w:rPr>
            </w:pPr>
            <w:r>
              <w:rPr>
                <w:rFonts w:ascii="Calibri" w:eastAsia="Times New Roman" w:hAnsi="Calibri" w:cs="Calibri"/>
                <w:b/>
                <w:bCs/>
                <w:color w:val="000000"/>
                <w:sz w:val="22"/>
                <w:szCs w:val="22"/>
              </w:rPr>
              <w:lastRenderedPageBreak/>
              <w:t xml:space="preserve">Table 4. </w:t>
            </w:r>
            <w:r w:rsidR="00010102" w:rsidRPr="00030587">
              <w:rPr>
                <w:rFonts w:ascii="Calibri" w:eastAsia="Times New Roman" w:hAnsi="Calibri" w:cs="Calibri"/>
                <w:b/>
                <w:bCs/>
                <w:color w:val="000000"/>
                <w:sz w:val="22"/>
                <w:szCs w:val="22"/>
              </w:rPr>
              <w:t xml:space="preserve">Monetary cost data collection template for data analysis phase </w:t>
            </w:r>
          </w:p>
          <w:p w14:paraId="42812E40" w14:textId="384399D0" w:rsidR="00030587" w:rsidRPr="00030587" w:rsidRDefault="00030587" w:rsidP="00030587">
            <w:pPr>
              <w:rPr>
                <w:rFonts w:ascii="Calibri" w:eastAsia="Times New Roman" w:hAnsi="Calibri" w:cs="Calibri"/>
                <w:b/>
                <w:bCs/>
                <w:color w:val="000000"/>
                <w:sz w:val="22"/>
                <w:szCs w:val="22"/>
              </w:rPr>
            </w:pPr>
          </w:p>
        </w:tc>
      </w:tr>
      <w:tr w:rsidR="00010102" w:rsidRPr="001B41EE" w14:paraId="7BDFAEA3" w14:textId="77777777" w:rsidTr="00B67EF1">
        <w:trPr>
          <w:trHeight w:val="290"/>
        </w:trPr>
        <w:tc>
          <w:tcPr>
            <w:tcW w:w="0" w:type="auto"/>
            <w:tcBorders>
              <w:top w:val="single" w:sz="4" w:space="0" w:color="auto"/>
            </w:tcBorders>
            <w:shd w:val="clear" w:color="auto" w:fill="13628F"/>
            <w:noWrap/>
            <w:vAlign w:val="center"/>
            <w:hideMark/>
          </w:tcPr>
          <w:p w14:paraId="2F4F2FCE"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Salaries and per diem</w:t>
            </w:r>
          </w:p>
        </w:tc>
        <w:tc>
          <w:tcPr>
            <w:tcW w:w="1255" w:type="dxa"/>
            <w:tcBorders>
              <w:top w:val="single" w:sz="4" w:space="0" w:color="auto"/>
            </w:tcBorders>
            <w:shd w:val="clear" w:color="auto" w:fill="13628F"/>
            <w:noWrap/>
            <w:vAlign w:val="center"/>
            <w:hideMark/>
          </w:tcPr>
          <w:p w14:paraId="0BE9BD98"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Item</w:t>
            </w:r>
          </w:p>
        </w:tc>
        <w:tc>
          <w:tcPr>
            <w:tcW w:w="0" w:type="auto"/>
            <w:tcBorders>
              <w:top w:val="single" w:sz="4" w:space="0" w:color="auto"/>
            </w:tcBorders>
            <w:shd w:val="clear" w:color="auto" w:fill="13628F"/>
            <w:noWrap/>
            <w:vAlign w:val="center"/>
            <w:hideMark/>
          </w:tcPr>
          <w:p w14:paraId="211B15D6"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 xml:space="preserve">Item cost </w:t>
            </w:r>
          </w:p>
        </w:tc>
        <w:tc>
          <w:tcPr>
            <w:tcW w:w="0" w:type="auto"/>
            <w:tcBorders>
              <w:top w:val="single" w:sz="4" w:space="0" w:color="auto"/>
            </w:tcBorders>
            <w:shd w:val="clear" w:color="auto" w:fill="13628F"/>
            <w:noWrap/>
            <w:vAlign w:val="center"/>
            <w:hideMark/>
          </w:tcPr>
          <w:p w14:paraId="27216D43"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 xml:space="preserve">No. </w:t>
            </w:r>
          </w:p>
          <w:p w14:paraId="486977DC"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individuals</w:t>
            </w:r>
          </w:p>
        </w:tc>
        <w:tc>
          <w:tcPr>
            <w:tcW w:w="0" w:type="auto"/>
            <w:tcBorders>
              <w:top w:val="single" w:sz="4" w:space="0" w:color="auto"/>
            </w:tcBorders>
            <w:shd w:val="clear" w:color="auto" w:fill="13628F"/>
            <w:noWrap/>
            <w:vAlign w:val="center"/>
            <w:hideMark/>
          </w:tcPr>
          <w:p w14:paraId="11280891"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Unit</w:t>
            </w:r>
          </w:p>
          <w:p w14:paraId="47DD6DC1"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Monthly/Daily</w:t>
            </w:r>
          </w:p>
        </w:tc>
        <w:tc>
          <w:tcPr>
            <w:tcW w:w="0" w:type="auto"/>
            <w:tcBorders>
              <w:top w:val="single" w:sz="4" w:space="0" w:color="auto"/>
            </w:tcBorders>
            <w:shd w:val="clear" w:color="auto" w:fill="13628F"/>
            <w:noWrap/>
            <w:vAlign w:val="center"/>
            <w:hideMark/>
          </w:tcPr>
          <w:p w14:paraId="14C85F1B"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 xml:space="preserve">No. </w:t>
            </w:r>
          </w:p>
          <w:p w14:paraId="65F5480D"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units</w:t>
            </w:r>
          </w:p>
        </w:tc>
        <w:tc>
          <w:tcPr>
            <w:tcW w:w="0" w:type="auto"/>
            <w:tcBorders>
              <w:top w:val="single" w:sz="4" w:space="0" w:color="auto"/>
            </w:tcBorders>
            <w:shd w:val="clear" w:color="auto" w:fill="13628F"/>
            <w:noWrap/>
            <w:vAlign w:val="center"/>
            <w:hideMark/>
          </w:tcPr>
          <w:p w14:paraId="0DDA123D"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 xml:space="preserve">Total </w:t>
            </w:r>
          </w:p>
          <w:p w14:paraId="01FA56C7" w14:textId="77777777" w:rsidR="00010102" w:rsidRPr="00B67EF1" w:rsidRDefault="00010102" w:rsidP="00C66159">
            <w:pPr>
              <w:widowControl/>
              <w:rPr>
                <w:rFonts w:eastAsia="Times New Roman"/>
                <w:color w:val="FFFFFF" w:themeColor="background1"/>
                <w:sz w:val="22"/>
                <w:szCs w:val="22"/>
              </w:rPr>
            </w:pPr>
            <w:r w:rsidRPr="00B67EF1">
              <w:rPr>
                <w:rFonts w:eastAsia="Times New Roman"/>
                <w:color w:val="FFFFFF" w:themeColor="background1"/>
                <w:sz w:val="22"/>
                <w:szCs w:val="22"/>
              </w:rPr>
              <w:t>cost</w:t>
            </w:r>
          </w:p>
        </w:tc>
      </w:tr>
      <w:tr w:rsidR="00010102" w:rsidRPr="001B41EE" w14:paraId="4C1227E7" w14:textId="77777777" w:rsidTr="00010102">
        <w:trPr>
          <w:trHeight w:val="290"/>
        </w:trPr>
        <w:tc>
          <w:tcPr>
            <w:tcW w:w="0" w:type="auto"/>
            <w:noWrap/>
            <w:vAlign w:val="bottom"/>
          </w:tcPr>
          <w:p w14:paraId="4F3B92B6" w14:textId="77777777" w:rsidR="00010102" w:rsidRPr="001B41EE" w:rsidRDefault="00010102" w:rsidP="00992D3E">
            <w:pPr>
              <w:widowControl/>
              <w:rPr>
                <w:rFonts w:ascii="Calibri" w:eastAsia="Times New Roman" w:hAnsi="Calibri" w:cs="Calibri"/>
                <w:color w:val="000000"/>
                <w:sz w:val="22"/>
                <w:szCs w:val="22"/>
              </w:rPr>
            </w:pPr>
            <w:r>
              <w:rPr>
                <w:rFonts w:ascii="Calibri" w:eastAsia="Times New Roman" w:hAnsi="Calibri" w:cs="Calibri"/>
                <w:color w:val="000000"/>
                <w:sz w:val="22"/>
                <w:szCs w:val="22"/>
              </w:rPr>
              <w:t>Survey experts</w:t>
            </w:r>
          </w:p>
        </w:tc>
        <w:tc>
          <w:tcPr>
            <w:tcW w:w="1255" w:type="dxa"/>
            <w:noWrap/>
            <w:vAlign w:val="bottom"/>
            <w:hideMark/>
          </w:tcPr>
          <w:p w14:paraId="3B782576" w14:textId="77777777" w:rsidR="00010102" w:rsidRPr="001B41EE" w:rsidRDefault="00010102" w:rsidP="00992D3E">
            <w:pPr>
              <w:widowControl/>
              <w:jc w:val="center"/>
              <w:rPr>
                <w:rFonts w:ascii="Calibri" w:eastAsia="Times New Roman" w:hAnsi="Calibri" w:cs="Calibri"/>
                <w:color w:val="000000"/>
                <w:sz w:val="22"/>
                <w:szCs w:val="22"/>
              </w:rPr>
            </w:pPr>
            <w:r w:rsidRPr="001B41EE">
              <w:rPr>
                <w:rFonts w:ascii="Calibri" w:eastAsia="Times New Roman" w:hAnsi="Calibri" w:cs="Calibri"/>
                <w:color w:val="000000"/>
                <w:sz w:val="22"/>
                <w:szCs w:val="22"/>
              </w:rPr>
              <w:t>Salary</w:t>
            </w:r>
          </w:p>
        </w:tc>
        <w:tc>
          <w:tcPr>
            <w:tcW w:w="0" w:type="auto"/>
            <w:shd w:val="clear" w:color="auto" w:fill="E8E8E8" w:themeFill="background2"/>
            <w:noWrap/>
            <w:vAlign w:val="bottom"/>
            <w:hideMark/>
          </w:tcPr>
          <w:p w14:paraId="0B41F570"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7C718DCB" w14:textId="77777777" w:rsidR="00010102" w:rsidRPr="001B41EE" w:rsidRDefault="00010102" w:rsidP="00992D3E">
            <w:pPr>
              <w:widowControl/>
              <w:jc w:val="center"/>
              <w:rPr>
                <w:rFonts w:ascii="Calibri" w:eastAsia="Times New Roman" w:hAnsi="Calibri" w:cs="Calibri"/>
                <w:sz w:val="20"/>
                <w:szCs w:val="20"/>
              </w:rPr>
            </w:pPr>
          </w:p>
        </w:tc>
        <w:tc>
          <w:tcPr>
            <w:tcW w:w="0" w:type="auto"/>
            <w:shd w:val="clear" w:color="auto" w:fill="E8E8E8" w:themeFill="background2"/>
            <w:noWrap/>
            <w:vAlign w:val="bottom"/>
          </w:tcPr>
          <w:p w14:paraId="2B59A939"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29BDA894"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tcPr>
          <w:p w14:paraId="6BF90A6F" w14:textId="77777777" w:rsidR="00010102" w:rsidRPr="001B41EE" w:rsidRDefault="00010102" w:rsidP="00992D3E">
            <w:pPr>
              <w:widowControl/>
              <w:jc w:val="center"/>
              <w:rPr>
                <w:rFonts w:ascii="Calibri" w:eastAsia="Times New Roman" w:hAnsi="Calibri" w:cs="Calibri"/>
                <w:color w:val="000000"/>
                <w:sz w:val="22"/>
                <w:szCs w:val="22"/>
              </w:rPr>
            </w:pPr>
          </w:p>
        </w:tc>
      </w:tr>
      <w:tr w:rsidR="00010102" w:rsidRPr="001B41EE" w14:paraId="4BB98B7B" w14:textId="77777777" w:rsidTr="00010102">
        <w:trPr>
          <w:trHeight w:val="290"/>
        </w:trPr>
        <w:tc>
          <w:tcPr>
            <w:tcW w:w="0" w:type="auto"/>
            <w:noWrap/>
            <w:vAlign w:val="bottom"/>
          </w:tcPr>
          <w:p w14:paraId="6F91B231" w14:textId="77777777" w:rsidR="00010102" w:rsidRPr="001B41EE" w:rsidRDefault="00010102" w:rsidP="00992D3E">
            <w:pPr>
              <w:widowControl/>
              <w:rPr>
                <w:rFonts w:ascii="Calibri" w:eastAsia="Times New Roman" w:hAnsi="Calibri" w:cs="Calibri"/>
                <w:color w:val="000000"/>
                <w:sz w:val="22"/>
                <w:szCs w:val="22"/>
              </w:rPr>
            </w:pPr>
            <w:r>
              <w:rPr>
                <w:rFonts w:ascii="Calibri" w:hAnsi="Calibri" w:cs="Calibri"/>
                <w:sz w:val="22"/>
                <w:szCs w:val="22"/>
              </w:rPr>
              <w:t>Senior research officer</w:t>
            </w:r>
          </w:p>
        </w:tc>
        <w:tc>
          <w:tcPr>
            <w:tcW w:w="1255" w:type="dxa"/>
            <w:noWrap/>
            <w:vAlign w:val="bottom"/>
            <w:hideMark/>
          </w:tcPr>
          <w:p w14:paraId="436DE382" w14:textId="77777777" w:rsidR="00010102" w:rsidRPr="001B41EE" w:rsidRDefault="00010102" w:rsidP="00992D3E">
            <w:pPr>
              <w:widowControl/>
              <w:jc w:val="center"/>
              <w:rPr>
                <w:rFonts w:ascii="Calibri" w:eastAsia="Times New Roman" w:hAnsi="Calibri" w:cs="Calibri"/>
                <w:color w:val="000000"/>
                <w:sz w:val="22"/>
                <w:szCs w:val="22"/>
              </w:rPr>
            </w:pPr>
            <w:r w:rsidRPr="001B41EE">
              <w:rPr>
                <w:rFonts w:ascii="Calibri" w:eastAsia="Times New Roman" w:hAnsi="Calibri" w:cs="Calibri"/>
                <w:color w:val="000000"/>
                <w:sz w:val="22"/>
                <w:szCs w:val="22"/>
              </w:rPr>
              <w:t>Salary</w:t>
            </w:r>
          </w:p>
        </w:tc>
        <w:tc>
          <w:tcPr>
            <w:tcW w:w="0" w:type="auto"/>
            <w:shd w:val="clear" w:color="auto" w:fill="E8E8E8" w:themeFill="background2"/>
            <w:noWrap/>
            <w:vAlign w:val="bottom"/>
            <w:hideMark/>
          </w:tcPr>
          <w:p w14:paraId="69BDC6AB"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307B8329" w14:textId="77777777" w:rsidR="00010102" w:rsidRPr="001B41EE" w:rsidRDefault="00010102" w:rsidP="00992D3E">
            <w:pPr>
              <w:widowControl/>
              <w:jc w:val="center"/>
              <w:rPr>
                <w:rFonts w:ascii="Calibri" w:eastAsia="Times New Roman" w:hAnsi="Calibri" w:cs="Calibri"/>
                <w:sz w:val="20"/>
                <w:szCs w:val="20"/>
              </w:rPr>
            </w:pPr>
          </w:p>
        </w:tc>
        <w:tc>
          <w:tcPr>
            <w:tcW w:w="0" w:type="auto"/>
            <w:shd w:val="clear" w:color="auto" w:fill="E8E8E8" w:themeFill="background2"/>
            <w:noWrap/>
            <w:vAlign w:val="bottom"/>
          </w:tcPr>
          <w:p w14:paraId="0D638B19"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3EDBF155"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tcPr>
          <w:p w14:paraId="16C62D03" w14:textId="77777777" w:rsidR="00010102" w:rsidRPr="001B41EE" w:rsidRDefault="00010102" w:rsidP="00992D3E">
            <w:pPr>
              <w:widowControl/>
              <w:jc w:val="center"/>
              <w:rPr>
                <w:rFonts w:ascii="Calibri" w:eastAsia="Times New Roman" w:hAnsi="Calibri" w:cs="Calibri"/>
                <w:color w:val="000000"/>
                <w:sz w:val="22"/>
                <w:szCs w:val="22"/>
              </w:rPr>
            </w:pPr>
          </w:p>
        </w:tc>
      </w:tr>
      <w:tr w:rsidR="00010102" w:rsidRPr="001B41EE" w14:paraId="1B721079" w14:textId="77777777" w:rsidTr="00010102">
        <w:trPr>
          <w:trHeight w:val="290"/>
        </w:trPr>
        <w:tc>
          <w:tcPr>
            <w:tcW w:w="0" w:type="auto"/>
            <w:noWrap/>
            <w:vAlign w:val="bottom"/>
          </w:tcPr>
          <w:p w14:paraId="2828BAC9" w14:textId="77777777" w:rsidR="00010102" w:rsidRDefault="00010102" w:rsidP="00992D3E">
            <w:pPr>
              <w:widowControl/>
              <w:rPr>
                <w:rFonts w:ascii="Calibri" w:hAnsi="Calibri" w:cs="Calibri"/>
                <w:sz w:val="22"/>
                <w:szCs w:val="22"/>
              </w:rPr>
            </w:pPr>
            <w:r>
              <w:rPr>
                <w:rFonts w:ascii="Calibri" w:hAnsi="Calibri" w:cs="Calibri"/>
                <w:sz w:val="22"/>
                <w:szCs w:val="22"/>
              </w:rPr>
              <w:t>CAPI and database manager</w:t>
            </w:r>
          </w:p>
        </w:tc>
        <w:tc>
          <w:tcPr>
            <w:tcW w:w="1255" w:type="dxa"/>
            <w:noWrap/>
            <w:vAlign w:val="bottom"/>
          </w:tcPr>
          <w:p w14:paraId="3D928756" w14:textId="77777777" w:rsidR="00010102" w:rsidRPr="001B41EE" w:rsidRDefault="00010102" w:rsidP="00992D3E">
            <w:pPr>
              <w:widowControl/>
              <w:jc w:val="center"/>
              <w:rPr>
                <w:rFonts w:ascii="Calibri" w:eastAsia="Times New Roman" w:hAnsi="Calibri" w:cs="Calibri"/>
                <w:color w:val="000000"/>
                <w:sz w:val="22"/>
                <w:szCs w:val="22"/>
              </w:rPr>
            </w:pPr>
            <w:r w:rsidRPr="001B41EE">
              <w:rPr>
                <w:rFonts w:ascii="Calibri" w:eastAsia="Times New Roman" w:hAnsi="Calibri" w:cs="Calibri"/>
                <w:color w:val="000000"/>
                <w:sz w:val="22"/>
                <w:szCs w:val="22"/>
              </w:rPr>
              <w:t>Salary</w:t>
            </w:r>
          </w:p>
        </w:tc>
        <w:tc>
          <w:tcPr>
            <w:tcW w:w="0" w:type="auto"/>
            <w:shd w:val="clear" w:color="auto" w:fill="E8E8E8" w:themeFill="background2"/>
            <w:noWrap/>
            <w:vAlign w:val="bottom"/>
          </w:tcPr>
          <w:p w14:paraId="395ED1AC"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tcPr>
          <w:p w14:paraId="059E8EC0" w14:textId="77777777" w:rsidR="00010102" w:rsidRPr="001B41EE" w:rsidRDefault="00010102" w:rsidP="00992D3E">
            <w:pPr>
              <w:widowControl/>
              <w:jc w:val="center"/>
              <w:rPr>
                <w:rFonts w:ascii="Calibri" w:eastAsia="Times New Roman" w:hAnsi="Calibri" w:cs="Calibri"/>
                <w:sz w:val="20"/>
                <w:szCs w:val="20"/>
              </w:rPr>
            </w:pPr>
          </w:p>
        </w:tc>
        <w:tc>
          <w:tcPr>
            <w:tcW w:w="0" w:type="auto"/>
            <w:shd w:val="clear" w:color="auto" w:fill="E8E8E8" w:themeFill="background2"/>
            <w:noWrap/>
            <w:vAlign w:val="bottom"/>
          </w:tcPr>
          <w:p w14:paraId="2ED7185E"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tcPr>
          <w:p w14:paraId="0CCEA5F8"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tcPr>
          <w:p w14:paraId="6EC1CA12" w14:textId="77777777" w:rsidR="00010102" w:rsidRPr="001B41EE" w:rsidRDefault="00010102" w:rsidP="00992D3E">
            <w:pPr>
              <w:widowControl/>
              <w:jc w:val="center"/>
              <w:rPr>
                <w:rFonts w:ascii="Calibri" w:eastAsia="Times New Roman" w:hAnsi="Calibri" w:cs="Calibri"/>
                <w:color w:val="000000"/>
                <w:sz w:val="22"/>
                <w:szCs w:val="22"/>
              </w:rPr>
            </w:pPr>
          </w:p>
        </w:tc>
      </w:tr>
      <w:tr w:rsidR="00010102" w:rsidRPr="001B41EE" w14:paraId="46AA9591" w14:textId="77777777" w:rsidTr="00010102">
        <w:trPr>
          <w:trHeight w:val="290"/>
        </w:trPr>
        <w:tc>
          <w:tcPr>
            <w:tcW w:w="0" w:type="auto"/>
            <w:noWrap/>
            <w:vAlign w:val="bottom"/>
          </w:tcPr>
          <w:p w14:paraId="01EEB639" w14:textId="77777777" w:rsidR="00010102" w:rsidRPr="001B41EE" w:rsidRDefault="00010102" w:rsidP="00992D3E">
            <w:pPr>
              <w:widowControl/>
              <w:rPr>
                <w:rFonts w:ascii="Calibri" w:eastAsia="Times New Roman" w:hAnsi="Calibri" w:cs="Calibri"/>
                <w:sz w:val="22"/>
                <w:szCs w:val="22"/>
              </w:rPr>
            </w:pPr>
            <w:r>
              <w:rPr>
                <w:rFonts w:ascii="Calibri" w:hAnsi="Calibri" w:cs="Calibri"/>
                <w:sz w:val="22"/>
                <w:szCs w:val="22"/>
              </w:rPr>
              <w:t>Data management officer</w:t>
            </w:r>
          </w:p>
        </w:tc>
        <w:tc>
          <w:tcPr>
            <w:tcW w:w="1255" w:type="dxa"/>
            <w:noWrap/>
            <w:vAlign w:val="bottom"/>
            <w:hideMark/>
          </w:tcPr>
          <w:p w14:paraId="3DD14807" w14:textId="77777777" w:rsidR="00010102" w:rsidRPr="001B41EE" w:rsidRDefault="00010102" w:rsidP="00992D3E">
            <w:pPr>
              <w:widowControl/>
              <w:jc w:val="center"/>
              <w:rPr>
                <w:rFonts w:ascii="Calibri" w:eastAsia="Times New Roman" w:hAnsi="Calibri" w:cs="Calibri"/>
                <w:color w:val="000000"/>
                <w:sz w:val="22"/>
                <w:szCs w:val="22"/>
              </w:rPr>
            </w:pPr>
            <w:r w:rsidRPr="001B41EE">
              <w:rPr>
                <w:rFonts w:ascii="Calibri" w:eastAsia="Times New Roman" w:hAnsi="Calibri" w:cs="Calibri"/>
                <w:color w:val="000000"/>
                <w:sz w:val="22"/>
                <w:szCs w:val="22"/>
              </w:rPr>
              <w:t>Salary</w:t>
            </w:r>
          </w:p>
        </w:tc>
        <w:tc>
          <w:tcPr>
            <w:tcW w:w="0" w:type="auto"/>
            <w:shd w:val="clear" w:color="auto" w:fill="E8E8E8" w:themeFill="background2"/>
            <w:noWrap/>
            <w:vAlign w:val="bottom"/>
            <w:hideMark/>
          </w:tcPr>
          <w:p w14:paraId="20C50B8A"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42587331" w14:textId="77777777" w:rsidR="00010102" w:rsidRPr="001B41EE" w:rsidRDefault="00010102" w:rsidP="00992D3E">
            <w:pPr>
              <w:widowControl/>
              <w:jc w:val="center"/>
              <w:rPr>
                <w:rFonts w:ascii="Calibri" w:eastAsia="Times New Roman" w:hAnsi="Calibri" w:cs="Calibri"/>
                <w:sz w:val="20"/>
                <w:szCs w:val="20"/>
              </w:rPr>
            </w:pPr>
          </w:p>
        </w:tc>
        <w:tc>
          <w:tcPr>
            <w:tcW w:w="0" w:type="auto"/>
            <w:shd w:val="clear" w:color="auto" w:fill="E8E8E8" w:themeFill="background2"/>
            <w:noWrap/>
            <w:vAlign w:val="bottom"/>
          </w:tcPr>
          <w:p w14:paraId="5647F245"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2126283F"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tcPr>
          <w:p w14:paraId="4FE2B0EF" w14:textId="77777777" w:rsidR="00010102" w:rsidRPr="001B41EE" w:rsidRDefault="00010102" w:rsidP="00992D3E">
            <w:pPr>
              <w:widowControl/>
              <w:jc w:val="center"/>
              <w:rPr>
                <w:rFonts w:ascii="Calibri" w:eastAsia="Times New Roman" w:hAnsi="Calibri" w:cs="Calibri"/>
                <w:color w:val="000000"/>
                <w:sz w:val="22"/>
                <w:szCs w:val="22"/>
              </w:rPr>
            </w:pPr>
          </w:p>
        </w:tc>
      </w:tr>
      <w:tr w:rsidR="00010102" w:rsidRPr="001B41EE" w14:paraId="34426F16" w14:textId="77777777" w:rsidTr="00010102">
        <w:trPr>
          <w:trHeight w:val="290"/>
        </w:trPr>
        <w:tc>
          <w:tcPr>
            <w:tcW w:w="0" w:type="auto"/>
            <w:noWrap/>
            <w:vAlign w:val="bottom"/>
          </w:tcPr>
          <w:p w14:paraId="1938C63A" w14:textId="77777777" w:rsidR="00010102" w:rsidRPr="001B41EE" w:rsidRDefault="00010102" w:rsidP="00992D3E">
            <w:pPr>
              <w:widowControl/>
              <w:rPr>
                <w:rFonts w:ascii="Calibri" w:hAnsi="Calibri" w:cs="Calibri"/>
                <w:sz w:val="22"/>
                <w:szCs w:val="22"/>
              </w:rPr>
            </w:pPr>
            <w:r>
              <w:rPr>
                <w:rFonts w:ascii="Calibri" w:hAnsi="Calibri" w:cs="Calibri"/>
                <w:sz w:val="22"/>
                <w:szCs w:val="22"/>
              </w:rPr>
              <w:t>Data analyst</w:t>
            </w:r>
          </w:p>
        </w:tc>
        <w:tc>
          <w:tcPr>
            <w:tcW w:w="1255" w:type="dxa"/>
            <w:noWrap/>
            <w:vAlign w:val="bottom"/>
            <w:hideMark/>
          </w:tcPr>
          <w:p w14:paraId="32195DC9" w14:textId="77777777" w:rsidR="00010102" w:rsidRPr="001B41EE" w:rsidRDefault="00010102" w:rsidP="00992D3E">
            <w:pPr>
              <w:widowControl/>
              <w:jc w:val="center"/>
              <w:rPr>
                <w:rFonts w:ascii="Calibri" w:eastAsia="Times New Roman" w:hAnsi="Calibri" w:cs="Calibri"/>
                <w:color w:val="000000"/>
                <w:sz w:val="22"/>
                <w:szCs w:val="22"/>
              </w:rPr>
            </w:pPr>
            <w:r w:rsidRPr="001B41EE">
              <w:rPr>
                <w:rFonts w:ascii="Calibri" w:eastAsia="Times New Roman" w:hAnsi="Calibri" w:cs="Calibri"/>
                <w:color w:val="000000"/>
                <w:sz w:val="22"/>
                <w:szCs w:val="22"/>
              </w:rPr>
              <w:t>Salary</w:t>
            </w:r>
          </w:p>
        </w:tc>
        <w:tc>
          <w:tcPr>
            <w:tcW w:w="0" w:type="auto"/>
            <w:shd w:val="clear" w:color="auto" w:fill="E8E8E8" w:themeFill="background2"/>
            <w:noWrap/>
            <w:vAlign w:val="bottom"/>
            <w:hideMark/>
          </w:tcPr>
          <w:p w14:paraId="122FC323"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4D5DC465" w14:textId="77777777" w:rsidR="00010102" w:rsidRPr="001B41EE" w:rsidRDefault="00010102" w:rsidP="00992D3E">
            <w:pPr>
              <w:widowControl/>
              <w:jc w:val="center"/>
              <w:rPr>
                <w:rFonts w:ascii="Calibri" w:eastAsia="Times New Roman" w:hAnsi="Calibri" w:cs="Calibri"/>
                <w:sz w:val="20"/>
                <w:szCs w:val="20"/>
              </w:rPr>
            </w:pPr>
          </w:p>
        </w:tc>
        <w:tc>
          <w:tcPr>
            <w:tcW w:w="0" w:type="auto"/>
            <w:shd w:val="clear" w:color="auto" w:fill="E8E8E8" w:themeFill="background2"/>
            <w:noWrap/>
            <w:vAlign w:val="bottom"/>
          </w:tcPr>
          <w:p w14:paraId="214436C0"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50F53858"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tcPr>
          <w:p w14:paraId="6A7F6494" w14:textId="77777777" w:rsidR="00010102" w:rsidRPr="001B41EE" w:rsidRDefault="00010102" w:rsidP="00992D3E">
            <w:pPr>
              <w:widowControl/>
              <w:jc w:val="center"/>
              <w:rPr>
                <w:rFonts w:ascii="Calibri" w:eastAsia="Times New Roman" w:hAnsi="Calibri" w:cs="Calibri"/>
                <w:color w:val="000000"/>
                <w:sz w:val="22"/>
                <w:szCs w:val="22"/>
              </w:rPr>
            </w:pPr>
          </w:p>
        </w:tc>
      </w:tr>
      <w:tr w:rsidR="00010102" w:rsidRPr="001B41EE" w14:paraId="6F6D0B6E" w14:textId="77777777" w:rsidTr="00010102">
        <w:trPr>
          <w:trHeight w:val="290"/>
        </w:trPr>
        <w:tc>
          <w:tcPr>
            <w:tcW w:w="0" w:type="auto"/>
            <w:noWrap/>
            <w:vAlign w:val="bottom"/>
          </w:tcPr>
          <w:p w14:paraId="73AC795A" w14:textId="77777777" w:rsidR="00010102" w:rsidRPr="001B41EE" w:rsidRDefault="00010102" w:rsidP="00992D3E">
            <w:pPr>
              <w:widowControl/>
              <w:rPr>
                <w:rFonts w:ascii="Calibri" w:eastAsia="Times New Roman" w:hAnsi="Calibri" w:cs="Calibri"/>
                <w:sz w:val="22"/>
                <w:szCs w:val="22"/>
              </w:rPr>
            </w:pPr>
            <w:r>
              <w:rPr>
                <w:rFonts w:ascii="Calibri" w:eastAsia="Times New Roman" w:hAnsi="Calibri" w:cs="Calibri"/>
                <w:sz w:val="22"/>
                <w:szCs w:val="22"/>
              </w:rPr>
              <w:t>Budget coordinator</w:t>
            </w:r>
          </w:p>
        </w:tc>
        <w:tc>
          <w:tcPr>
            <w:tcW w:w="1255" w:type="dxa"/>
            <w:noWrap/>
            <w:vAlign w:val="bottom"/>
            <w:hideMark/>
          </w:tcPr>
          <w:p w14:paraId="3AB87425" w14:textId="77777777" w:rsidR="00010102" w:rsidRPr="001B41EE" w:rsidRDefault="00010102" w:rsidP="00992D3E">
            <w:pPr>
              <w:widowControl/>
              <w:jc w:val="center"/>
              <w:rPr>
                <w:rFonts w:ascii="Calibri" w:eastAsia="Times New Roman" w:hAnsi="Calibri" w:cs="Calibri"/>
                <w:color w:val="000000"/>
                <w:sz w:val="22"/>
                <w:szCs w:val="22"/>
              </w:rPr>
            </w:pPr>
            <w:r w:rsidRPr="001B41EE">
              <w:rPr>
                <w:rFonts w:ascii="Calibri" w:eastAsia="Times New Roman" w:hAnsi="Calibri" w:cs="Calibri"/>
                <w:color w:val="000000"/>
                <w:sz w:val="22"/>
                <w:szCs w:val="22"/>
              </w:rPr>
              <w:t>Salary</w:t>
            </w:r>
          </w:p>
        </w:tc>
        <w:tc>
          <w:tcPr>
            <w:tcW w:w="0" w:type="auto"/>
            <w:shd w:val="clear" w:color="auto" w:fill="E8E8E8" w:themeFill="background2"/>
            <w:noWrap/>
            <w:vAlign w:val="bottom"/>
            <w:hideMark/>
          </w:tcPr>
          <w:p w14:paraId="514C926C"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019A110E" w14:textId="77777777" w:rsidR="00010102" w:rsidRPr="001B41EE" w:rsidRDefault="00010102" w:rsidP="00992D3E">
            <w:pPr>
              <w:widowControl/>
              <w:jc w:val="center"/>
              <w:rPr>
                <w:rFonts w:ascii="Calibri" w:eastAsia="Times New Roman" w:hAnsi="Calibri" w:cs="Calibri"/>
                <w:sz w:val="20"/>
                <w:szCs w:val="20"/>
              </w:rPr>
            </w:pPr>
          </w:p>
        </w:tc>
        <w:tc>
          <w:tcPr>
            <w:tcW w:w="0" w:type="auto"/>
            <w:shd w:val="clear" w:color="auto" w:fill="E8E8E8" w:themeFill="background2"/>
            <w:noWrap/>
            <w:vAlign w:val="bottom"/>
          </w:tcPr>
          <w:p w14:paraId="0E8CF512"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hideMark/>
          </w:tcPr>
          <w:p w14:paraId="50A262BF"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shd w:val="clear" w:color="auto" w:fill="E8E8E8" w:themeFill="background2"/>
            <w:noWrap/>
            <w:vAlign w:val="bottom"/>
          </w:tcPr>
          <w:p w14:paraId="00B30901" w14:textId="77777777" w:rsidR="00010102" w:rsidRPr="001B41EE" w:rsidRDefault="00010102" w:rsidP="00992D3E">
            <w:pPr>
              <w:widowControl/>
              <w:jc w:val="center"/>
              <w:rPr>
                <w:rFonts w:ascii="Calibri" w:eastAsia="Times New Roman" w:hAnsi="Calibri" w:cs="Calibri"/>
                <w:color w:val="000000"/>
                <w:sz w:val="22"/>
                <w:szCs w:val="22"/>
              </w:rPr>
            </w:pPr>
          </w:p>
        </w:tc>
      </w:tr>
      <w:tr w:rsidR="00010102" w:rsidRPr="001B41EE" w14:paraId="269905E9" w14:textId="77777777" w:rsidTr="00992D3E">
        <w:trPr>
          <w:trHeight w:val="290"/>
        </w:trPr>
        <w:tc>
          <w:tcPr>
            <w:tcW w:w="0" w:type="auto"/>
            <w:tcBorders>
              <w:bottom w:val="single" w:sz="4" w:space="0" w:color="auto"/>
            </w:tcBorders>
            <w:noWrap/>
            <w:vAlign w:val="bottom"/>
          </w:tcPr>
          <w:p w14:paraId="455C7146" w14:textId="77777777" w:rsidR="00010102" w:rsidRPr="001B41EE" w:rsidRDefault="00010102" w:rsidP="00992D3E">
            <w:pPr>
              <w:widowControl/>
              <w:rPr>
                <w:rFonts w:ascii="Calibri" w:eastAsia="Times New Roman" w:hAnsi="Calibri" w:cs="Calibri"/>
                <w:sz w:val="22"/>
                <w:szCs w:val="22"/>
              </w:rPr>
            </w:pPr>
            <w:r>
              <w:rPr>
                <w:rFonts w:ascii="Calibri" w:eastAsia="Times New Roman" w:hAnsi="Calibri" w:cs="Calibri"/>
                <w:sz w:val="22"/>
                <w:szCs w:val="22"/>
              </w:rPr>
              <w:t>Research team</w:t>
            </w:r>
          </w:p>
        </w:tc>
        <w:tc>
          <w:tcPr>
            <w:tcW w:w="1255" w:type="dxa"/>
            <w:tcBorders>
              <w:bottom w:val="single" w:sz="4" w:space="0" w:color="auto"/>
            </w:tcBorders>
            <w:noWrap/>
            <w:vAlign w:val="bottom"/>
          </w:tcPr>
          <w:p w14:paraId="0672689E" w14:textId="77777777" w:rsidR="00010102" w:rsidRPr="001B41EE" w:rsidRDefault="00010102" w:rsidP="00992D3E">
            <w:pPr>
              <w:widowControl/>
              <w:jc w:val="center"/>
              <w:rPr>
                <w:rFonts w:ascii="Calibri" w:eastAsia="Times New Roman" w:hAnsi="Calibri" w:cs="Calibri"/>
                <w:color w:val="000000"/>
                <w:sz w:val="22"/>
                <w:szCs w:val="22"/>
              </w:rPr>
            </w:pPr>
            <w:r w:rsidRPr="001B41EE">
              <w:rPr>
                <w:rFonts w:ascii="Calibri" w:eastAsia="Times New Roman" w:hAnsi="Calibri" w:cs="Calibri"/>
                <w:color w:val="000000"/>
                <w:sz w:val="22"/>
                <w:szCs w:val="22"/>
              </w:rPr>
              <w:t>Salary</w:t>
            </w:r>
          </w:p>
        </w:tc>
        <w:tc>
          <w:tcPr>
            <w:tcW w:w="0" w:type="auto"/>
            <w:tcBorders>
              <w:bottom w:val="single" w:sz="4" w:space="0" w:color="auto"/>
            </w:tcBorders>
            <w:noWrap/>
            <w:vAlign w:val="bottom"/>
          </w:tcPr>
          <w:p w14:paraId="6E24353C"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tcBorders>
              <w:bottom w:val="single" w:sz="4" w:space="0" w:color="auto"/>
            </w:tcBorders>
            <w:noWrap/>
            <w:vAlign w:val="bottom"/>
          </w:tcPr>
          <w:p w14:paraId="7E1B35B4" w14:textId="77777777" w:rsidR="00010102" w:rsidRPr="001B41EE" w:rsidRDefault="00010102" w:rsidP="00992D3E">
            <w:pPr>
              <w:widowControl/>
              <w:jc w:val="center"/>
              <w:rPr>
                <w:rFonts w:ascii="Calibri" w:eastAsia="Times New Roman" w:hAnsi="Calibri" w:cs="Calibri"/>
                <w:sz w:val="20"/>
                <w:szCs w:val="20"/>
              </w:rPr>
            </w:pPr>
          </w:p>
        </w:tc>
        <w:tc>
          <w:tcPr>
            <w:tcW w:w="0" w:type="auto"/>
            <w:tcBorders>
              <w:bottom w:val="single" w:sz="4" w:space="0" w:color="auto"/>
            </w:tcBorders>
            <w:noWrap/>
            <w:vAlign w:val="bottom"/>
          </w:tcPr>
          <w:p w14:paraId="74E844C8"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tcBorders>
              <w:bottom w:val="single" w:sz="4" w:space="0" w:color="auto"/>
            </w:tcBorders>
            <w:noWrap/>
            <w:vAlign w:val="bottom"/>
          </w:tcPr>
          <w:p w14:paraId="0DA39961" w14:textId="77777777" w:rsidR="00010102" w:rsidRPr="001B41EE" w:rsidRDefault="00010102" w:rsidP="00992D3E">
            <w:pPr>
              <w:widowControl/>
              <w:jc w:val="center"/>
              <w:rPr>
                <w:rFonts w:ascii="Calibri" w:eastAsia="Times New Roman" w:hAnsi="Calibri" w:cs="Calibri"/>
                <w:color w:val="000000"/>
                <w:sz w:val="22"/>
                <w:szCs w:val="22"/>
              </w:rPr>
            </w:pPr>
          </w:p>
        </w:tc>
        <w:tc>
          <w:tcPr>
            <w:tcW w:w="0" w:type="auto"/>
            <w:tcBorders>
              <w:bottom w:val="single" w:sz="4" w:space="0" w:color="auto"/>
            </w:tcBorders>
            <w:noWrap/>
            <w:vAlign w:val="bottom"/>
          </w:tcPr>
          <w:p w14:paraId="583FE74B" w14:textId="77777777" w:rsidR="00010102" w:rsidRPr="001B41EE" w:rsidRDefault="00010102" w:rsidP="00992D3E">
            <w:pPr>
              <w:widowControl/>
              <w:jc w:val="center"/>
              <w:rPr>
                <w:rFonts w:ascii="Calibri" w:eastAsia="Times New Roman" w:hAnsi="Calibri" w:cs="Calibri"/>
                <w:color w:val="000000"/>
                <w:sz w:val="22"/>
                <w:szCs w:val="22"/>
              </w:rPr>
            </w:pPr>
          </w:p>
        </w:tc>
      </w:tr>
      <w:tr w:rsidR="00010102" w:rsidRPr="001B41EE" w14:paraId="0EF28693" w14:textId="77777777" w:rsidTr="00992D3E">
        <w:trPr>
          <w:trHeight w:val="290"/>
        </w:trPr>
        <w:tc>
          <w:tcPr>
            <w:tcW w:w="9595" w:type="dxa"/>
            <w:gridSpan w:val="7"/>
            <w:tcBorders>
              <w:top w:val="single" w:sz="4" w:space="0" w:color="auto"/>
              <w:left w:val="nil"/>
              <w:bottom w:val="nil"/>
              <w:right w:val="nil"/>
            </w:tcBorders>
            <w:noWrap/>
            <w:vAlign w:val="bottom"/>
          </w:tcPr>
          <w:p w14:paraId="57847111" w14:textId="2492771A" w:rsidR="00010102" w:rsidRPr="001B41EE" w:rsidRDefault="00010102" w:rsidP="00992D3E">
            <w:pPr>
              <w:widowControl/>
              <w:rPr>
                <w:rFonts w:ascii="Calibri" w:eastAsia="Times New Roman" w:hAnsi="Calibri" w:cs="Calibri"/>
                <w:color w:val="000000"/>
                <w:sz w:val="22"/>
                <w:szCs w:val="22"/>
              </w:rPr>
            </w:pPr>
            <w:r>
              <w:rPr>
                <w:rFonts w:ascii="Calibri" w:eastAsia="Times New Roman" w:hAnsi="Calibri" w:cs="Calibri"/>
                <w:color w:val="000000"/>
                <w:sz w:val="22"/>
                <w:szCs w:val="22"/>
              </w:rPr>
              <w:t>CAPI</w:t>
            </w:r>
            <w:r w:rsidR="00FC320E">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00FC320E">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Computer</w:t>
            </w:r>
            <w:r w:rsidR="00FC320E">
              <w:rPr>
                <w:rFonts w:ascii="Calibri" w:eastAsia="Times New Roman" w:hAnsi="Calibri" w:cs="Calibri"/>
                <w:color w:val="000000"/>
                <w:sz w:val="22"/>
                <w:szCs w:val="22"/>
              </w:rPr>
              <w:t>-</w:t>
            </w:r>
            <w:r>
              <w:rPr>
                <w:rFonts w:ascii="Calibri" w:eastAsia="Times New Roman" w:hAnsi="Calibri" w:cs="Calibri"/>
                <w:color w:val="000000"/>
                <w:sz w:val="22"/>
                <w:szCs w:val="22"/>
              </w:rPr>
              <w:t>Assisted Personal Interview</w:t>
            </w:r>
          </w:p>
        </w:tc>
      </w:tr>
    </w:tbl>
    <w:p w14:paraId="5071C7E2" w14:textId="77777777" w:rsidR="00205074" w:rsidRDefault="00205074"/>
    <w:sectPr w:rsidR="00205074" w:rsidSect="009E5D0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E676" w14:textId="77777777" w:rsidR="000C1A76" w:rsidRDefault="000C1A76" w:rsidP="001475FD">
      <w:r>
        <w:separator/>
      </w:r>
    </w:p>
  </w:endnote>
  <w:endnote w:type="continuationSeparator" w:id="0">
    <w:p w14:paraId="60371EF6" w14:textId="77777777" w:rsidR="000C1A76" w:rsidRDefault="000C1A76" w:rsidP="0014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359477"/>
      <w:docPartObj>
        <w:docPartGallery w:val="Page Numbers (Bottom of Page)"/>
        <w:docPartUnique/>
      </w:docPartObj>
    </w:sdtPr>
    <w:sdtContent>
      <w:p w14:paraId="1CB832BC" w14:textId="648C613C" w:rsidR="00E334AB" w:rsidRDefault="00E334AB" w:rsidP="008F0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A3D4CCC" w14:textId="77777777" w:rsidR="00E334AB" w:rsidRDefault="00E33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7C3E" w14:textId="48BFB53C" w:rsidR="009E77DA" w:rsidRDefault="009E77DA" w:rsidP="008F07EC">
    <w:pPr>
      <w:pStyle w:val="Footer"/>
      <w:framePr w:wrap="none" w:vAnchor="text" w:hAnchor="margin" w:xAlign="center" w:y="1"/>
      <w:rPr>
        <w:rStyle w:val="PageNumber"/>
      </w:rPr>
    </w:pPr>
  </w:p>
  <w:sdt>
    <w:sdtPr>
      <w:rPr>
        <w:rStyle w:val="PageNumber"/>
      </w:rPr>
      <w:id w:val="-1801443266"/>
      <w:docPartObj>
        <w:docPartGallery w:val="Page Numbers (Bottom of Page)"/>
        <w:docPartUnique/>
      </w:docPartObj>
    </w:sdtPr>
    <w:sdtContent>
      <w:sdt>
        <w:sdtPr>
          <w:id w:val="513352188"/>
          <w:docPartObj>
            <w:docPartGallery w:val="Page Numbers (Bottom of Page)"/>
            <w:docPartUnique/>
          </w:docPartObj>
        </w:sdtPr>
        <w:sdtEndPr>
          <w:rPr>
            <w:rFonts w:ascii="Times New Roman" w:hAnsi="Times New Roman" w:cs="Times New Roman"/>
            <w:noProof/>
            <w:sz w:val="20"/>
            <w:szCs w:val="20"/>
          </w:rPr>
        </w:sdtEndPr>
        <w:sdtContent>
          <w:p w14:paraId="7D988C1F" w14:textId="77777777" w:rsidR="009E77DA" w:rsidRPr="00857A50" w:rsidRDefault="009E77DA" w:rsidP="009E77DA">
            <w:pPr>
              <w:pStyle w:val="Footer"/>
              <w:jc w:val="center"/>
              <w:rPr>
                <w:rFonts w:ascii="Times New Roman" w:hAnsi="Times New Roman" w:cs="Times New Roman"/>
                <w:sz w:val="20"/>
                <w:szCs w:val="20"/>
              </w:rPr>
            </w:pPr>
            <w:r w:rsidRPr="00857A50">
              <w:rPr>
                <w:rFonts w:ascii="Times New Roman" w:hAnsi="Times New Roman" w:cs="Times New Roman"/>
                <w:sz w:val="20"/>
                <w:szCs w:val="20"/>
              </w:rPr>
              <w:fldChar w:fldCharType="begin"/>
            </w:r>
            <w:r w:rsidRPr="00857A50">
              <w:rPr>
                <w:rFonts w:ascii="Times New Roman" w:hAnsi="Times New Roman" w:cs="Times New Roman"/>
                <w:sz w:val="20"/>
                <w:szCs w:val="20"/>
              </w:rPr>
              <w:instrText xml:space="preserve"> PAGE   \* MERGEFORMAT </w:instrText>
            </w:r>
            <w:r w:rsidRPr="00857A50">
              <w:rPr>
                <w:rFonts w:ascii="Times New Roman" w:hAnsi="Times New Roman" w:cs="Times New Roman"/>
                <w:sz w:val="20"/>
                <w:szCs w:val="20"/>
              </w:rPr>
              <w:fldChar w:fldCharType="separate"/>
            </w:r>
            <w:r>
              <w:rPr>
                <w:rFonts w:ascii="Times New Roman" w:hAnsi="Times New Roman" w:cs="Times New Roman"/>
                <w:sz w:val="20"/>
                <w:szCs w:val="20"/>
              </w:rPr>
              <w:t>2</w:t>
            </w:r>
            <w:r w:rsidRPr="00857A50">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I Page</w:t>
            </w:r>
          </w:p>
        </w:sdtContent>
      </w:sdt>
      <w:p w14:paraId="6DA90C66" w14:textId="7C3B7486" w:rsidR="009E77DA"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F623" w14:textId="77777777" w:rsidR="000C1A76" w:rsidRDefault="000C1A76" w:rsidP="001475FD">
      <w:r>
        <w:separator/>
      </w:r>
    </w:p>
  </w:footnote>
  <w:footnote w:type="continuationSeparator" w:id="0">
    <w:p w14:paraId="0C836F72" w14:textId="77777777" w:rsidR="000C1A76" w:rsidRDefault="000C1A76" w:rsidP="0014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33B90"/>
    <w:multiLevelType w:val="hybridMultilevel"/>
    <w:tmpl w:val="366A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4125AA"/>
    <w:multiLevelType w:val="hybridMultilevel"/>
    <w:tmpl w:val="50F2A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69397">
    <w:abstractNumId w:val="1"/>
  </w:num>
  <w:num w:numId="2" w16cid:durableId="116077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FD"/>
    <w:rsid w:val="000072EE"/>
    <w:rsid w:val="00010102"/>
    <w:rsid w:val="00022B94"/>
    <w:rsid w:val="00030587"/>
    <w:rsid w:val="00071A88"/>
    <w:rsid w:val="000806AD"/>
    <w:rsid w:val="00084176"/>
    <w:rsid w:val="00091444"/>
    <w:rsid w:val="000B6D44"/>
    <w:rsid w:val="000C1A76"/>
    <w:rsid w:val="001355F7"/>
    <w:rsid w:val="001475FD"/>
    <w:rsid w:val="001B41EE"/>
    <w:rsid w:val="00205074"/>
    <w:rsid w:val="00277D58"/>
    <w:rsid w:val="00290A8A"/>
    <w:rsid w:val="002B3831"/>
    <w:rsid w:val="002F0699"/>
    <w:rsid w:val="002F3D3A"/>
    <w:rsid w:val="003F789D"/>
    <w:rsid w:val="0041597A"/>
    <w:rsid w:val="00460969"/>
    <w:rsid w:val="00481E0A"/>
    <w:rsid w:val="00490A23"/>
    <w:rsid w:val="004B235B"/>
    <w:rsid w:val="004B4F3E"/>
    <w:rsid w:val="00512BC2"/>
    <w:rsid w:val="00542F1B"/>
    <w:rsid w:val="0054556D"/>
    <w:rsid w:val="00547CB5"/>
    <w:rsid w:val="005D0D8D"/>
    <w:rsid w:val="00625A77"/>
    <w:rsid w:val="0066266D"/>
    <w:rsid w:val="006755CA"/>
    <w:rsid w:val="006970B3"/>
    <w:rsid w:val="006B26EF"/>
    <w:rsid w:val="006B5408"/>
    <w:rsid w:val="006C3227"/>
    <w:rsid w:val="00713F2B"/>
    <w:rsid w:val="0071403C"/>
    <w:rsid w:val="00736384"/>
    <w:rsid w:val="007A1090"/>
    <w:rsid w:val="007D2FD9"/>
    <w:rsid w:val="007E2D01"/>
    <w:rsid w:val="007F0C77"/>
    <w:rsid w:val="008166F3"/>
    <w:rsid w:val="00845A76"/>
    <w:rsid w:val="009C00CB"/>
    <w:rsid w:val="009E5D09"/>
    <w:rsid w:val="009E6741"/>
    <w:rsid w:val="009E77DA"/>
    <w:rsid w:val="00A17DDF"/>
    <w:rsid w:val="00A540BA"/>
    <w:rsid w:val="00A564E7"/>
    <w:rsid w:val="00A57B6E"/>
    <w:rsid w:val="00AC4634"/>
    <w:rsid w:val="00B42612"/>
    <w:rsid w:val="00B47D69"/>
    <w:rsid w:val="00B60C0F"/>
    <w:rsid w:val="00B67EF1"/>
    <w:rsid w:val="00B728D9"/>
    <w:rsid w:val="00B81A4D"/>
    <w:rsid w:val="00BF2558"/>
    <w:rsid w:val="00C11CEE"/>
    <w:rsid w:val="00C5372F"/>
    <w:rsid w:val="00C55B27"/>
    <w:rsid w:val="00C66159"/>
    <w:rsid w:val="00CD3178"/>
    <w:rsid w:val="00CD5B22"/>
    <w:rsid w:val="00CF444E"/>
    <w:rsid w:val="00D5322B"/>
    <w:rsid w:val="00DC4809"/>
    <w:rsid w:val="00E334AB"/>
    <w:rsid w:val="00E72A77"/>
    <w:rsid w:val="00EA556D"/>
    <w:rsid w:val="00EB76F1"/>
    <w:rsid w:val="00EC14C7"/>
    <w:rsid w:val="00EE0F37"/>
    <w:rsid w:val="00F51D70"/>
    <w:rsid w:val="00FC320E"/>
    <w:rsid w:val="00FD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0488"/>
  <w15:chartTrackingRefBased/>
  <w15:docId w15:val="{59159EF4-8A23-48BE-81F6-4DB516DB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75FD"/>
    <w:pPr>
      <w:widowControl w:val="0"/>
      <w:spacing w:after="0" w:line="240" w:lineRule="auto"/>
    </w:pPr>
    <w:rPr>
      <w:rFonts w:ascii="Arial" w:hAnsi="Arial" w:cs="Arial"/>
      <w:kern w:val="0"/>
      <w:sz w:val="18"/>
      <w:szCs w:val="18"/>
      <w14:ligatures w14:val="none"/>
    </w:rPr>
  </w:style>
  <w:style w:type="paragraph" w:styleId="Heading1">
    <w:name w:val="heading 1"/>
    <w:basedOn w:val="Normal"/>
    <w:next w:val="Normal"/>
    <w:link w:val="Heading1Char"/>
    <w:uiPriority w:val="9"/>
    <w:qFormat/>
    <w:rsid w:val="001475FD"/>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75FD"/>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75FD"/>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75FD"/>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475FD"/>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475FD"/>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475FD"/>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475FD"/>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475FD"/>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5FD"/>
    <w:rPr>
      <w:rFonts w:eastAsiaTheme="majorEastAsia" w:cstheme="majorBidi"/>
      <w:color w:val="272727" w:themeColor="text1" w:themeTint="D8"/>
    </w:rPr>
  </w:style>
  <w:style w:type="paragraph" w:styleId="Title">
    <w:name w:val="Title"/>
    <w:basedOn w:val="Normal"/>
    <w:next w:val="Normal"/>
    <w:link w:val="TitleChar"/>
    <w:uiPriority w:val="10"/>
    <w:qFormat/>
    <w:rsid w:val="001475FD"/>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7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5FD"/>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7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5FD"/>
    <w:pPr>
      <w:widowControl/>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475FD"/>
    <w:rPr>
      <w:i/>
      <w:iCs/>
      <w:color w:val="404040" w:themeColor="text1" w:themeTint="BF"/>
    </w:rPr>
  </w:style>
  <w:style w:type="paragraph" w:styleId="ListParagraph">
    <w:name w:val="List Paragraph"/>
    <w:basedOn w:val="Normal"/>
    <w:uiPriority w:val="34"/>
    <w:qFormat/>
    <w:rsid w:val="001475FD"/>
    <w:pPr>
      <w:widowControl/>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475FD"/>
    <w:rPr>
      <w:i/>
      <w:iCs/>
      <w:color w:val="0F4761" w:themeColor="accent1" w:themeShade="BF"/>
    </w:rPr>
  </w:style>
  <w:style w:type="paragraph" w:styleId="IntenseQuote">
    <w:name w:val="Intense Quote"/>
    <w:basedOn w:val="Normal"/>
    <w:next w:val="Normal"/>
    <w:link w:val="IntenseQuoteChar"/>
    <w:uiPriority w:val="30"/>
    <w:qFormat/>
    <w:rsid w:val="001475FD"/>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475FD"/>
    <w:rPr>
      <w:i/>
      <w:iCs/>
      <w:color w:val="0F4761" w:themeColor="accent1" w:themeShade="BF"/>
    </w:rPr>
  </w:style>
  <w:style w:type="character" w:styleId="IntenseReference">
    <w:name w:val="Intense Reference"/>
    <w:basedOn w:val="DefaultParagraphFont"/>
    <w:uiPriority w:val="32"/>
    <w:qFormat/>
    <w:rsid w:val="001475FD"/>
    <w:rPr>
      <w:b/>
      <w:bCs/>
      <w:smallCaps/>
      <w:color w:val="0F4761" w:themeColor="accent1" w:themeShade="BF"/>
      <w:spacing w:val="5"/>
    </w:rPr>
  </w:style>
  <w:style w:type="paragraph" w:styleId="NoSpacing">
    <w:name w:val="No Spacing"/>
    <w:link w:val="NoSpacingChar"/>
    <w:uiPriority w:val="1"/>
    <w:qFormat/>
    <w:rsid w:val="001475FD"/>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1475FD"/>
    <w:rPr>
      <w:kern w:val="0"/>
      <w:sz w:val="22"/>
      <w:szCs w:val="22"/>
      <w14:ligatures w14:val="none"/>
    </w:rPr>
  </w:style>
  <w:style w:type="paragraph" w:styleId="Header">
    <w:name w:val="header"/>
    <w:basedOn w:val="Normal"/>
    <w:link w:val="HeaderChar"/>
    <w:uiPriority w:val="99"/>
    <w:unhideWhenUsed/>
    <w:rsid w:val="001475FD"/>
    <w:pPr>
      <w:tabs>
        <w:tab w:val="center" w:pos="4680"/>
        <w:tab w:val="right" w:pos="9360"/>
      </w:tabs>
    </w:pPr>
  </w:style>
  <w:style w:type="character" w:customStyle="1" w:styleId="HeaderChar">
    <w:name w:val="Header Char"/>
    <w:basedOn w:val="DefaultParagraphFont"/>
    <w:link w:val="Header"/>
    <w:uiPriority w:val="99"/>
    <w:rsid w:val="001475FD"/>
    <w:rPr>
      <w:rFonts w:ascii="Arial" w:hAnsi="Arial" w:cs="Arial"/>
      <w:kern w:val="0"/>
      <w:sz w:val="18"/>
      <w:szCs w:val="18"/>
      <w14:ligatures w14:val="none"/>
    </w:rPr>
  </w:style>
  <w:style w:type="paragraph" w:styleId="Footer">
    <w:name w:val="footer"/>
    <w:basedOn w:val="Normal"/>
    <w:link w:val="FooterChar"/>
    <w:uiPriority w:val="99"/>
    <w:unhideWhenUsed/>
    <w:rsid w:val="001475FD"/>
    <w:pPr>
      <w:tabs>
        <w:tab w:val="center" w:pos="4680"/>
        <w:tab w:val="right" w:pos="9360"/>
      </w:tabs>
    </w:pPr>
  </w:style>
  <w:style w:type="character" w:customStyle="1" w:styleId="FooterChar">
    <w:name w:val="Footer Char"/>
    <w:basedOn w:val="DefaultParagraphFont"/>
    <w:link w:val="Footer"/>
    <w:uiPriority w:val="99"/>
    <w:rsid w:val="001475FD"/>
    <w:rPr>
      <w:rFonts w:ascii="Arial" w:hAnsi="Arial" w:cs="Arial"/>
      <w:kern w:val="0"/>
      <w:sz w:val="18"/>
      <w:szCs w:val="18"/>
      <w14:ligatures w14:val="none"/>
    </w:rPr>
  </w:style>
  <w:style w:type="character" w:styleId="Hyperlink">
    <w:name w:val="Hyperlink"/>
    <w:basedOn w:val="DefaultParagraphFont"/>
    <w:uiPriority w:val="99"/>
    <w:semiHidden/>
    <w:unhideWhenUsed/>
    <w:rsid w:val="009E5D09"/>
    <w:rPr>
      <w:color w:val="0563C1"/>
      <w:u w:val="single"/>
    </w:rPr>
  </w:style>
  <w:style w:type="character" w:styleId="FollowedHyperlink">
    <w:name w:val="FollowedHyperlink"/>
    <w:basedOn w:val="DefaultParagraphFont"/>
    <w:uiPriority w:val="99"/>
    <w:semiHidden/>
    <w:unhideWhenUsed/>
    <w:rsid w:val="009E5D09"/>
    <w:rPr>
      <w:color w:val="954F72"/>
      <w:u w:val="single"/>
    </w:rPr>
  </w:style>
  <w:style w:type="paragraph" w:customStyle="1" w:styleId="msonormal0">
    <w:name w:val="msonormal"/>
    <w:basedOn w:val="Normal"/>
    <w:rsid w:val="009E5D09"/>
    <w:pPr>
      <w:widowControl/>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5">
    <w:name w:val="xl75"/>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6">
    <w:name w:val="xl76"/>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9E5D09"/>
    <w:pPr>
      <w:widowControl/>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9E5D09"/>
    <w:pPr>
      <w:widowControl/>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1">
    <w:name w:val="xl81"/>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2">
    <w:name w:val="xl82"/>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9E5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9E5D09"/>
    <w:pPr>
      <w:widowControl/>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9E5D09"/>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86">
    <w:name w:val="xl86"/>
    <w:basedOn w:val="Normal"/>
    <w:rsid w:val="009E5D09"/>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9E5D09"/>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88">
    <w:name w:val="xl88"/>
    <w:basedOn w:val="Normal"/>
    <w:rsid w:val="009E5D09"/>
    <w:pPr>
      <w:widowControl/>
      <w:pBdr>
        <w:top w:val="single" w:sz="4" w:space="0" w:color="auto"/>
        <w:left w:val="single" w:sz="4" w:space="0" w:color="auto"/>
        <w:bottom w:val="single" w:sz="4" w:space="0" w:color="auto"/>
      </w:pBdr>
      <w:spacing w:before="100" w:beforeAutospacing="1" w:after="100" w:afterAutospacing="1"/>
    </w:pPr>
    <w:rPr>
      <w:rFonts w:ascii="Verdana" w:eastAsia="Times New Roman" w:hAnsi="Verdana" w:cs="Times New Roman"/>
      <w:sz w:val="20"/>
      <w:szCs w:val="20"/>
    </w:rPr>
  </w:style>
  <w:style w:type="paragraph" w:customStyle="1" w:styleId="xl89">
    <w:name w:val="xl89"/>
    <w:basedOn w:val="Normal"/>
    <w:rsid w:val="009E5D0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9E5D0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1">
    <w:name w:val="xl91"/>
    <w:basedOn w:val="Normal"/>
    <w:rsid w:val="009E5D09"/>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2">
    <w:name w:val="xl92"/>
    <w:basedOn w:val="Normal"/>
    <w:rsid w:val="009E5D09"/>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3">
    <w:name w:val="xl93"/>
    <w:basedOn w:val="Normal"/>
    <w:rsid w:val="009E5D0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4">
    <w:name w:val="xl94"/>
    <w:basedOn w:val="Normal"/>
    <w:rsid w:val="009E5D09"/>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9E5D09"/>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9E5D09"/>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7">
    <w:name w:val="xl97"/>
    <w:basedOn w:val="Normal"/>
    <w:rsid w:val="009E5D09"/>
    <w:pPr>
      <w:widowControl/>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8">
    <w:name w:val="xl98"/>
    <w:basedOn w:val="Normal"/>
    <w:rsid w:val="009E5D09"/>
    <w:pPr>
      <w:widowControl/>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9">
    <w:name w:val="xl99"/>
    <w:basedOn w:val="Normal"/>
    <w:rsid w:val="009E5D09"/>
    <w:pPr>
      <w:widowControl/>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styleId="Revision">
    <w:name w:val="Revision"/>
    <w:hidden/>
    <w:uiPriority w:val="99"/>
    <w:semiHidden/>
    <w:rsid w:val="00C5372F"/>
    <w:pPr>
      <w:spacing w:after="0" w:line="240" w:lineRule="auto"/>
    </w:pPr>
    <w:rPr>
      <w:rFonts w:ascii="Arial" w:hAnsi="Arial" w:cs="Arial"/>
      <w:kern w:val="0"/>
      <w:sz w:val="18"/>
      <w:szCs w:val="18"/>
      <w14:ligatures w14:val="none"/>
    </w:rPr>
  </w:style>
  <w:style w:type="character" w:styleId="PageNumber">
    <w:name w:val="page number"/>
    <w:basedOn w:val="DefaultParagraphFont"/>
    <w:uiPriority w:val="99"/>
    <w:semiHidden/>
    <w:unhideWhenUsed/>
    <w:rsid w:val="00E3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den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ONE NUTRITION COVERAGE SURVEY (ONCS) IN BANGLADESH - MONETARY COST DATA COLLECTION TOOL</vt:lpstr>
    </vt:vector>
  </TitlesOfParts>
  <Company>International Food Policy Research Institute (IFPRI)/International Centre for Diarrhoeal Disease Research, Bangladesh (icddr,b)</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NUTRITION COVERAGE SURVEY (ONCS) IN BANGLADESH</dc:title>
  <dc:subject/>
  <dc:creator>Neupane, Sumanta (IFPRI-India)</dc:creator>
  <cp:keywords/>
  <dc:description/>
  <cp:lastModifiedBy>Sultana, Sharmin</cp:lastModifiedBy>
  <cp:revision>19</cp:revision>
  <dcterms:created xsi:type="dcterms:W3CDTF">2025-12-09T22:18:00Z</dcterms:created>
  <dcterms:modified xsi:type="dcterms:W3CDTF">2025-12-19T21:42:00Z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ccad11cf-e351-4413-84ea-59920e31b56b</vt:lpwstr>
  </property>
</Properties>
</file>